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F67E3" w14:textId="77777777" w:rsidR="00532604" w:rsidRPr="00901824" w:rsidRDefault="00532604" w:rsidP="0094765A">
      <w:pPr>
        <w:widowControl w:val="0"/>
        <w:jc w:val="both"/>
        <w:rPr>
          <w:rFonts w:ascii="Arial Narrow" w:hAnsi="Arial Narrow" w:cs="Arial"/>
          <w:b/>
        </w:rPr>
      </w:pPr>
    </w:p>
    <w:p w14:paraId="46B13CB7" w14:textId="12A900EF" w:rsidR="006B0C71" w:rsidRPr="00901824" w:rsidRDefault="006B0C71" w:rsidP="0094765A">
      <w:pPr>
        <w:jc w:val="center"/>
        <w:rPr>
          <w:rFonts w:ascii="Arial Narrow" w:hAnsi="Arial Narrow" w:cs="Arial"/>
          <w:b/>
        </w:rPr>
      </w:pPr>
      <w:r w:rsidRPr="00901824">
        <w:rPr>
          <w:rFonts w:ascii="Arial Narrow" w:hAnsi="Arial Narrow" w:cs="Arial"/>
          <w:b/>
        </w:rPr>
        <w:t xml:space="preserve">PROCESSO </w:t>
      </w:r>
      <w:r w:rsidRPr="002F3AB9">
        <w:rPr>
          <w:rFonts w:ascii="Arial Narrow" w:hAnsi="Arial Narrow" w:cs="Arial"/>
          <w:b/>
        </w:rPr>
        <w:t xml:space="preserve">ADMINISTRATIVO </w:t>
      </w:r>
      <w:r w:rsidR="008A55E7" w:rsidRPr="002F3AB9">
        <w:rPr>
          <w:rFonts w:ascii="Arial Narrow" w:hAnsi="Arial Narrow" w:cs="Arial"/>
          <w:b/>
        </w:rPr>
        <w:t>N</w:t>
      </w:r>
      <w:r w:rsidR="008A55E7" w:rsidRPr="004D1E44">
        <w:rPr>
          <w:rFonts w:ascii="Arial Narrow" w:hAnsi="Arial Narrow" w:cs="Arial"/>
          <w:b/>
        </w:rPr>
        <w:t xml:space="preserve">° </w:t>
      </w:r>
      <w:r w:rsidR="0042241C" w:rsidRPr="004D1E44">
        <w:rPr>
          <w:rFonts w:ascii="Arial Narrow" w:hAnsi="Arial Narrow" w:cs="Arial"/>
          <w:b/>
        </w:rPr>
        <w:t>0</w:t>
      </w:r>
      <w:r w:rsidR="003202BA">
        <w:rPr>
          <w:rFonts w:ascii="Arial Narrow" w:hAnsi="Arial Narrow" w:cs="Arial"/>
          <w:b/>
        </w:rPr>
        <w:t>58</w:t>
      </w:r>
      <w:r w:rsidR="00027D6C" w:rsidRPr="00925EE2">
        <w:rPr>
          <w:rFonts w:ascii="Arial Narrow" w:hAnsi="Arial Narrow" w:cs="Arial"/>
          <w:b/>
        </w:rPr>
        <w:t>/</w:t>
      </w:r>
      <w:r w:rsidR="005044EA">
        <w:rPr>
          <w:rFonts w:ascii="Arial Narrow" w:hAnsi="Arial Narrow" w:cs="Arial"/>
          <w:b/>
        </w:rPr>
        <w:t>2020</w:t>
      </w:r>
    </w:p>
    <w:p w14:paraId="18731CBD" w14:textId="4049D9B7" w:rsidR="0094765A" w:rsidRPr="00901824" w:rsidRDefault="006B0C71" w:rsidP="0094765A">
      <w:pPr>
        <w:jc w:val="center"/>
        <w:rPr>
          <w:rFonts w:ascii="Arial Narrow" w:hAnsi="Arial Narrow" w:cs="Arial"/>
          <w:b/>
        </w:rPr>
      </w:pPr>
      <w:r w:rsidRPr="00901824">
        <w:rPr>
          <w:rFonts w:ascii="Arial Narrow" w:hAnsi="Arial Narrow" w:cs="Arial"/>
          <w:b/>
        </w:rPr>
        <w:t xml:space="preserve">PROCESSO DE DISPENSA DE LICITAÇÃO Nº </w:t>
      </w:r>
      <w:r w:rsidR="009A12E5">
        <w:rPr>
          <w:rFonts w:ascii="Arial Narrow" w:hAnsi="Arial Narrow" w:cs="Arial"/>
          <w:b/>
        </w:rPr>
        <w:t>0</w:t>
      </w:r>
      <w:r w:rsidR="00C96483">
        <w:rPr>
          <w:rFonts w:ascii="Arial Narrow" w:hAnsi="Arial Narrow" w:cs="Arial"/>
          <w:b/>
        </w:rPr>
        <w:t>21</w:t>
      </w:r>
      <w:r w:rsidR="00FA27B2" w:rsidRPr="00901824">
        <w:rPr>
          <w:rFonts w:ascii="Arial Narrow" w:hAnsi="Arial Narrow" w:cs="Arial"/>
          <w:b/>
        </w:rPr>
        <w:t>/</w:t>
      </w:r>
      <w:r w:rsidR="005044EA">
        <w:rPr>
          <w:rFonts w:ascii="Arial Narrow" w:hAnsi="Arial Narrow" w:cs="Arial"/>
          <w:b/>
        </w:rPr>
        <w:t>2020</w:t>
      </w:r>
    </w:p>
    <w:p w14:paraId="1322337D" w14:textId="77777777" w:rsidR="0094765A" w:rsidRPr="00901824" w:rsidRDefault="0094765A" w:rsidP="0094765A">
      <w:pPr>
        <w:jc w:val="both"/>
        <w:rPr>
          <w:rFonts w:ascii="Arial Narrow" w:hAnsi="Arial Narrow" w:cs="Arial"/>
          <w:b/>
        </w:rPr>
      </w:pPr>
    </w:p>
    <w:p w14:paraId="221DF810" w14:textId="77777777" w:rsidR="0094765A" w:rsidRDefault="0094765A" w:rsidP="0094765A">
      <w:pPr>
        <w:jc w:val="both"/>
        <w:rPr>
          <w:rFonts w:ascii="Arial Narrow" w:hAnsi="Arial Narrow" w:cs="Arial"/>
          <w:b/>
        </w:rPr>
      </w:pPr>
    </w:p>
    <w:p w14:paraId="72C23362" w14:textId="77777777" w:rsidR="009231F5" w:rsidRPr="00901824" w:rsidRDefault="009231F5" w:rsidP="0094765A">
      <w:pPr>
        <w:jc w:val="both"/>
        <w:rPr>
          <w:rFonts w:ascii="Arial Narrow" w:hAnsi="Arial Narrow" w:cs="Arial"/>
          <w:b/>
        </w:rPr>
      </w:pPr>
    </w:p>
    <w:p w14:paraId="1F3A31F0" w14:textId="77777777" w:rsidR="006B0C71" w:rsidRPr="00901824" w:rsidRDefault="0094765A" w:rsidP="0094765A">
      <w:pPr>
        <w:jc w:val="both"/>
        <w:rPr>
          <w:rFonts w:ascii="Arial Narrow" w:hAnsi="Arial Narrow" w:cs="Arial"/>
          <w:b/>
        </w:rPr>
      </w:pPr>
      <w:r w:rsidRPr="00901824">
        <w:rPr>
          <w:rFonts w:ascii="Arial Narrow" w:hAnsi="Arial Narrow" w:cs="Arial"/>
          <w:b/>
        </w:rPr>
        <w:t>DA DETERMINAÇÃO DA ESCOLHA</w:t>
      </w:r>
    </w:p>
    <w:p w14:paraId="169A7711" w14:textId="77777777" w:rsidR="006B0C71" w:rsidRPr="00901824" w:rsidRDefault="006B0C71" w:rsidP="0094765A">
      <w:pPr>
        <w:jc w:val="both"/>
        <w:rPr>
          <w:rFonts w:ascii="Arial Narrow" w:hAnsi="Arial Narrow" w:cs="Arial"/>
        </w:rPr>
      </w:pPr>
    </w:p>
    <w:p w14:paraId="3ED68777" w14:textId="220DE084" w:rsidR="00EA775E" w:rsidRDefault="0084265E" w:rsidP="00EA775E">
      <w:pPr>
        <w:ind w:firstLine="70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</w:t>
      </w:r>
      <w:r w:rsidR="008A0E36" w:rsidRPr="000E6CD1">
        <w:rPr>
          <w:rFonts w:ascii="Arial Narrow" w:hAnsi="Arial Narrow" w:cs="Arial"/>
        </w:rPr>
        <w:t xml:space="preserve"> escolha </w:t>
      </w:r>
      <w:r w:rsidR="0085389B" w:rsidRPr="000E6CD1">
        <w:rPr>
          <w:rFonts w:ascii="Arial Narrow" w:hAnsi="Arial Narrow" w:cs="Arial"/>
        </w:rPr>
        <w:t xml:space="preserve">para a </w:t>
      </w:r>
      <w:r w:rsidR="009A12E5" w:rsidRPr="009A12E5">
        <w:rPr>
          <w:rFonts w:ascii="Arial Narrow" w:hAnsi="Arial Narrow" w:cs="Arial"/>
        </w:rPr>
        <w:t xml:space="preserve">a </w:t>
      </w:r>
      <w:bookmarkStart w:id="0" w:name="_Hlk44926698"/>
      <w:bookmarkStart w:id="1" w:name="_Hlk52871673"/>
      <w:r w:rsidR="007557EA" w:rsidRPr="009A12E5">
        <w:rPr>
          <w:rFonts w:ascii="Arial Narrow" w:hAnsi="Arial Narrow" w:cs="Arial"/>
        </w:rPr>
        <w:t xml:space="preserve">contratação de empresa para </w:t>
      </w:r>
      <w:bookmarkEnd w:id="0"/>
      <w:r w:rsidR="00C96483">
        <w:rPr>
          <w:rFonts w:ascii="Arial Narrow" w:hAnsi="Arial Narrow" w:cs="Arial"/>
        </w:rPr>
        <w:t>elaboração de um projeto de iluminação p</w:t>
      </w:r>
      <w:r w:rsidR="007C2CE4">
        <w:rPr>
          <w:rFonts w:ascii="Arial Narrow" w:hAnsi="Arial Narrow" w:cs="Arial"/>
        </w:rPr>
        <w:t>ública as margens da Rodovia RS/</w:t>
      </w:r>
      <w:r w:rsidR="00C96483">
        <w:rPr>
          <w:rFonts w:ascii="Arial Narrow" w:hAnsi="Arial Narrow" w:cs="Arial"/>
        </w:rPr>
        <w:t>332, no trajeto compreendido da ciclovia</w:t>
      </w:r>
      <w:bookmarkEnd w:id="1"/>
      <w:r w:rsidR="005D2FF2">
        <w:rPr>
          <w:rFonts w:ascii="Arial Narrow" w:hAnsi="Arial Narrow" w:cs="Arial"/>
        </w:rPr>
        <w:t>,</w:t>
      </w:r>
      <w:r w:rsidR="00174993">
        <w:rPr>
          <w:rFonts w:ascii="Arial Narrow" w:hAnsi="Arial Narrow" w:cs="Arial"/>
        </w:rPr>
        <w:t xml:space="preserve"> </w:t>
      </w:r>
      <w:r w:rsidR="005D2FF2">
        <w:rPr>
          <w:rFonts w:ascii="Arial Narrow" w:hAnsi="Arial Narrow" w:cs="Arial"/>
        </w:rPr>
        <w:t>foi</w:t>
      </w:r>
      <w:r w:rsidR="00C30E51" w:rsidRPr="000E6CD1">
        <w:rPr>
          <w:rFonts w:ascii="Arial Narrow" w:hAnsi="Arial Narrow" w:cs="Arial"/>
        </w:rPr>
        <w:t xml:space="preserve"> levado</w:t>
      </w:r>
      <w:r w:rsidR="009864EF" w:rsidRPr="000E6CD1">
        <w:rPr>
          <w:rFonts w:ascii="Arial Narrow" w:hAnsi="Arial Narrow" w:cs="Arial"/>
        </w:rPr>
        <w:t xml:space="preserve"> em consideração:</w:t>
      </w:r>
    </w:p>
    <w:p w14:paraId="4717B43A" w14:textId="77777777" w:rsidR="00EA775E" w:rsidRDefault="00EA775E" w:rsidP="00EA775E">
      <w:pPr>
        <w:ind w:firstLine="709"/>
        <w:jc w:val="both"/>
        <w:rPr>
          <w:rFonts w:ascii="Arial Narrow" w:hAnsi="Arial Narrow" w:cs="Arial"/>
        </w:rPr>
      </w:pPr>
    </w:p>
    <w:p w14:paraId="7369E04C" w14:textId="1319FE00" w:rsidR="007F6B07" w:rsidRPr="007F4231" w:rsidRDefault="00F03F95" w:rsidP="009A12E5">
      <w:pPr>
        <w:pStyle w:val="PargrafodaLista"/>
        <w:numPr>
          <w:ilvl w:val="0"/>
          <w:numId w:val="13"/>
        </w:numPr>
        <w:jc w:val="both"/>
        <w:rPr>
          <w:rFonts w:ascii="Arial Narrow" w:hAnsi="Arial Narrow" w:cs="Arial"/>
        </w:rPr>
      </w:pPr>
      <w:bookmarkStart w:id="2" w:name="_Hlk44927115"/>
      <w:bookmarkStart w:id="3" w:name="_Hlk536012817"/>
      <w:r w:rsidRPr="007F4231">
        <w:rPr>
          <w:rFonts w:ascii="Arial Narrow" w:hAnsi="Arial Narrow" w:cs="Arial"/>
        </w:rPr>
        <w:t>No que tange</w:t>
      </w:r>
      <w:r w:rsidR="00192DA6" w:rsidRPr="007F4231">
        <w:rPr>
          <w:rFonts w:ascii="Arial Narrow" w:hAnsi="Arial Narrow" w:cs="Arial"/>
        </w:rPr>
        <w:t xml:space="preserve"> a presente contratação, </w:t>
      </w:r>
      <w:r w:rsidR="00B37C99" w:rsidRPr="007F4231">
        <w:rPr>
          <w:rFonts w:ascii="Arial Narrow" w:hAnsi="Arial Narrow" w:cs="Arial"/>
        </w:rPr>
        <w:t xml:space="preserve">faz-se necessária, para a segurança e comodidade dos munícipes, </w:t>
      </w:r>
      <w:r w:rsidR="007F4231">
        <w:rPr>
          <w:rFonts w:ascii="Arial Narrow" w:hAnsi="Arial Narrow" w:cs="Arial"/>
        </w:rPr>
        <w:t xml:space="preserve">dotar </w:t>
      </w:r>
      <w:r w:rsidR="00B37C99" w:rsidRPr="007F4231">
        <w:rPr>
          <w:rFonts w:ascii="Arial Narrow" w:hAnsi="Arial Narrow" w:cs="Arial"/>
        </w:rPr>
        <w:t>a ciclovia (pista de caminhada) construída ao longo da Rodovia RS/332</w:t>
      </w:r>
      <w:r w:rsidR="007F4231">
        <w:rPr>
          <w:rFonts w:ascii="Arial Narrow" w:hAnsi="Arial Narrow" w:cs="Arial"/>
        </w:rPr>
        <w:t xml:space="preserve"> de iluminação pública;</w:t>
      </w:r>
      <w:r w:rsidR="00B37C99" w:rsidRPr="007F4231">
        <w:rPr>
          <w:rFonts w:ascii="Arial Narrow" w:hAnsi="Arial Narrow" w:cs="Arial"/>
        </w:rPr>
        <w:t xml:space="preserve"> e, sendo de extrema necessidade a iluminação do local, é ex</w:t>
      </w:r>
      <w:r w:rsidR="007F4231" w:rsidRPr="007F4231">
        <w:rPr>
          <w:rFonts w:ascii="Arial Narrow" w:hAnsi="Arial Narrow" w:cs="Arial"/>
        </w:rPr>
        <w:t>igível</w:t>
      </w:r>
      <w:r w:rsidR="00B37C99" w:rsidRPr="007F4231">
        <w:rPr>
          <w:rFonts w:ascii="Arial Narrow" w:hAnsi="Arial Narrow" w:cs="Arial"/>
        </w:rPr>
        <w:t xml:space="preserve"> a elaboração de </w:t>
      </w:r>
      <w:r w:rsidR="007F4231">
        <w:rPr>
          <w:rFonts w:ascii="Arial Narrow" w:hAnsi="Arial Narrow" w:cs="Arial"/>
        </w:rPr>
        <w:t xml:space="preserve">consequente </w:t>
      </w:r>
      <w:r w:rsidR="00B37C99" w:rsidRPr="007F4231">
        <w:rPr>
          <w:rFonts w:ascii="Arial Narrow" w:hAnsi="Arial Narrow" w:cs="Arial"/>
        </w:rPr>
        <w:t>Projeto de Iluminação Pública</w:t>
      </w:r>
      <w:bookmarkEnd w:id="2"/>
      <w:r w:rsidR="009A12E5" w:rsidRPr="007F4231">
        <w:rPr>
          <w:rFonts w:ascii="Arial Narrow" w:hAnsi="Arial Narrow" w:cs="Arial"/>
        </w:rPr>
        <w:t>.</w:t>
      </w:r>
    </w:p>
    <w:p w14:paraId="7341B4D6" w14:textId="79C3A551" w:rsidR="009A12E5" w:rsidRPr="007F4231" w:rsidRDefault="009A12E5" w:rsidP="009A12E5">
      <w:pPr>
        <w:pStyle w:val="PargrafodaLista"/>
        <w:numPr>
          <w:ilvl w:val="0"/>
          <w:numId w:val="13"/>
        </w:numPr>
        <w:jc w:val="both"/>
        <w:rPr>
          <w:rFonts w:ascii="Arial Narrow" w:hAnsi="Arial Narrow" w:cs="Arial"/>
        </w:rPr>
      </w:pPr>
      <w:r w:rsidRPr="007F4231">
        <w:rPr>
          <w:rFonts w:ascii="Arial Narrow" w:hAnsi="Arial Narrow" w:cs="Arial"/>
        </w:rPr>
        <w:t>Para que os serviços atinjam melhores níveis em todos os seguimentos públicos, é imperativa a</w:t>
      </w:r>
      <w:r w:rsidR="00B37C99" w:rsidRPr="007F4231">
        <w:rPr>
          <w:rFonts w:ascii="Arial Narrow" w:hAnsi="Arial Narrow" w:cs="Arial"/>
        </w:rPr>
        <w:t xml:space="preserve"> elaboração do mencionado </w:t>
      </w:r>
      <w:r w:rsidR="007F4231" w:rsidRPr="007F4231">
        <w:rPr>
          <w:rFonts w:ascii="Arial Narrow" w:hAnsi="Arial Narrow" w:cs="Arial"/>
        </w:rPr>
        <w:t>P</w:t>
      </w:r>
      <w:r w:rsidR="00B37C99" w:rsidRPr="007F4231">
        <w:rPr>
          <w:rFonts w:ascii="Arial Narrow" w:hAnsi="Arial Narrow" w:cs="Arial"/>
        </w:rPr>
        <w:t>rojeto, de acordo com as normas da A</w:t>
      </w:r>
      <w:r w:rsidR="007F4231" w:rsidRPr="007F4231">
        <w:rPr>
          <w:rFonts w:ascii="Arial Narrow" w:hAnsi="Arial Narrow" w:cs="Arial"/>
        </w:rPr>
        <w:t>ssociação</w:t>
      </w:r>
      <w:r w:rsidR="00B37C99" w:rsidRPr="007F4231">
        <w:rPr>
          <w:rFonts w:ascii="Arial Narrow" w:hAnsi="Arial Narrow" w:cs="Arial"/>
        </w:rPr>
        <w:t xml:space="preserve"> Brasileira de Normas Técnicas (ABNT), dos Regulamentos do Ministério do Trabalho e da Concessionária de Energia Elétrica, bem como da adequação do mesmo a legislação vigente, </w:t>
      </w:r>
      <w:r w:rsidR="007F4231" w:rsidRPr="007F4231">
        <w:rPr>
          <w:rFonts w:ascii="Arial Narrow" w:hAnsi="Arial Narrow" w:cs="Arial"/>
        </w:rPr>
        <w:t>através da elaboração do Projeto objeto da presente Dispensa de Licitação, através de Engenheiro Elétrico</w:t>
      </w:r>
      <w:r w:rsidRPr="007F4231">
        <w:rPr>
          <w:rFonts w:ascii="Arial Narrow" w:hAnsi="Arial Narrow" w:cs="Arial"/>
        </w:rPr>
        <w:t>.</w:t>
      </w:r>
    </w:p>
    <w:bookmarkEnd w:id="3"/>
    <w:p w14:paraId="3FCEAB89" w14:textId="0B778129" w:rsidR="008A0E36" w:rsidRPr="00901824" w:rsidRDefault="008A0E36" w:rsidP="008A0E36">
      <w:pPr>
        <w:ind w:firstLine="708"/>
        <w:jc w:val="both"/>
        <w:rPr>
          <w:rFonts w:ascii="Arial Narrow" w:hAnsi="Arial Narrow" w:cs="Arial"/>
        </w:rPr>
      </w:pPr>
      <w:r w:rsidRPr="00901824">
        <w:rPr>
          <w:rFonts w:ascii="Arial Narrow" w:hAnsi="Arial Narrow" w:cs="Arial"/>
        </w:rPr>
        <w:t>Nestes termos, restaram atendidos o interesse público e os critérios de oportunidade e conveniência, sendo formalizado o trâmite conforme preceitua o Artigo 24, inciso II da Lei Federal nº 8.666/93</w:t>
      </w:r>
      <w:r w:rsidR="00467429">
        <w:rPr>
          <w:rFonts w:ascii="Arial Narrow" w:hAnsi="Arial Narrow" w:cs="Arial"/>
        </w:rPr>
        <w:t>,</w:t>
      </w:r>
      <w:r w:rsidRPr="00901824">
        <w:rPr>
          <w:rFonts w:ascii="Arial Narrow" w:hAnsi="Arial Narrow" w:cs="Arial"/>
        </w:rPr>
        <w:t xml:space="preserve"> de 21</w:t>
      </w:r>
      <w:r w:rsidR="00467429">
        <w:rPr>
          <w:rFonts w:ascii="Arial Narrow" w:hAnsi="Arial Narrow" w:cs="Arial"/>
        </w:rPr>
        <w:t xml:space="preserve"> de </w:t>
      </w:r>
      <w:r w:rsidR="007557EA">
        <w:rPr>
          <w:rFonts w:ascii="Arial Narrow" w:hAnsi="Arial Narrow" w:cs="Arial"/>
        </w:rPr>
        <w:t>julho</w:t>
      </w:r>
      <w:r w:rsidR="00467429">
        <w:rPr>
          <w:rFonts w:ascii="Arial Narrow" w:hAnsi="Arial Narrow" w:cs="Arial"/>
        </w:rPr>
        <w:t xml:space="preserve"> de </w:t>
      </w:r>
      <w:r w:rsidRPr="00901824">
        <w:rPr>
          <w:rFonts w:ascii="Arial Narrow" w:hAnsi="Arial Narrow" w:cs="Arial"/>
        </w:rPr>
        <w:t>1993 e suas alterações</w:t>
      </w:r>
      <w:r w:rsidR="00727179">
        <w:rPr>
          <w:rFonts w:ascii="Arial Narrow" w:hAnsi="Arial Narrow" w:cs="Arial"/>
        </w:rPr>
        <w:t>, e no Decreto Federal nº</w:t>
      </w:r>
      <w:r w:rsidR="00B0494F">
        <w:rPr>
          <w:rFonts w:ascii="Arial Narrow" w:hAnsi="Arial Narrow" w:cs="Arial"/>
        </w:rPr>
        <w:t xml:space="preserve"> </w:t>
      </w:r>
      <w:r w:rsidR="00727179">
        <w:rPr>
          <w:rFonts w:ascii="Arial Narrow" w:hAnsi="Arial Narrow" w:cs="Arial"/>
        </w:rPr>
        <w:t>9412/2018.</w:t>
      </w:r>
      <w:r w:rsidR="00E0113B" w:rsidRPr="00901824">
        <w:rPr>
          <w:rFonts w:ascii="Arial Narrow" w:hAnsi="Arial Narrow" w:cs="Arial"/>
        </w:rPr>
        <w:t xml:space="preserve"> </w:t>
      </w:r>
    </w:p>
    <w:p w14:paraId="76977E35" w14:textId="77777777" w:rsidR="006B0C71" w:rsidRPr="00901824" w:rsidRDefault="006B0C71" w:rsidP="0094765A">
      <w:pPr>
        <w:jc w:val="both"/>
        <w:rPr>
          <w:rFonts w:ascii="Arial Narrow" w:hAnsi="Arial Narrow" w:cs="Arial"/>
        </w:rPr>
      </w:pPr>
    </w:p>
    <w:p w14:paraId="2CD1B67C" w14:textId="77777777" w:rsidR="006B0C71" w:rsidRPr="00901824" w:rsidRDefault="006B0C71" w:rsidP="0094765A">
      <w:pPr>
        <w:jc w:val="both"/>
        <w:rPr>
          <w:rFonts w:ascii="Arial Narrow" w:hAnsi="Arial Narrow" w:cs="Arial"/>
        </w:rPr>
      </w:pPr>
    </w:p>
    <w:p w14:paraId="04527703" w14:textId="77777777" w:rsidR="006B0C71" w:rsidRPr="00901824" w:rsidRDefault="006B0C71" w:rsidP="0094765A">
      <w:pPr>
        <w:jc w:val="both"/>
        <w:rPr>
          <w:rFonts w:ascii="Arial Narrow" w:hAnsi="Arial Narrow" w:cs="Arial"/>
        </w:rPr>
      </w:pPr>
    </w:p>
    <w:p w14:paraId="6AAC57E6" w14:textId="77777777" w:rsidR="006B0C71" w:rsidRPr="00901824" w:rsidRDefault="006B0C71" w:rsidP="0094765A">
      <w:pPr>
        <w:jc w:val="both"/>
        <w:rPr>
          <w:rFonts w:ascii="Arial Narrow" w:hAnsi="Arial Narrow" w:cs="Arial"/>
          <w:b/>
        </w:rPr>
      </w:pPr>
      <w:r w:rsidRPr="00901824">
        <w:rPr>
          <w:rFonts w:ascii="Arial Narrow" w:hAnsi="Arial Narrow" w:cs="Arial"/>
          <w:b/>
        </w:rPr>
        <w:t>DA DETERMINAÇÃO DO PREÇO</w:t>
      </w:r>
    </w:p>
    <w:p w14:paraId="70B4FA07" w14:textId="77777777" w:rsidR="006B0C71" w:rsidRPr="00901824" w:rsidRDefault="006B0C71" w:rsidP="0094765A">
      <w:pPr>
        <w:jc w:val="both"/>
        <w:rPr>
          <w:rFonts w:ascii="Arial Narrow" w:hAnsi="Arial Narrow" w:cs="Arial"/>
          <w:b/>
          <w:bCs/>
        </w:rPr>
      </w:pPr>
    </w:p>
    <w:p w14:paraId="69E8D8D3" w14:textId="66545E0A" w:rsidR="006B0C71" w:rsidRPr="00901824" w:rsidRDefault="006B0C71" w:rsidP="0094765A">
      <w:pPr>
        <w:jc w:val="both"/>
        <w:rPr>
          <w:rFonts w:ascii="Arial Narrow" w:hAnsi="Arial Narrow" w:cs="Arial"/>
          <w:bCs/>
        </w:rPr>
      </w:pPr>
      <w:r w:rsidRPr="00901824">
        <w:rPr>
          <w:rFonts w:ascii="Arial Narrow" w:hAnsi="Arial Narrow" w:cs="Arial"/>
          <w:bCs/>
        </w:rPr>
        <w:t xml:space="preserve">       </w:t>
      </w:r>
      <w:r w:rsidR="00092319" w:rsidRPr="00901824">
        <w:rPr>
          <w:rFonts w:ascii="Arial Narrow" w:hAnsi="Arial Narrow" w:cs="Arial"/>
          <w:bCs/>
        </w:rPr>
        <w:t xml:space="preserve">     </w:t>
      </w:r>
      <w:r w:rsidRPr="003013B5">
        <w:rPr>
          <w:rFonts w:ascii="Arial Narrow" w:hAnsi="Arial Narrow" w:cs="Arial"/>
          <w:bCs/>
        </w:rPr>
        <w:t xml:space="preserve">Foi apresentada proposta </w:t>
      </w:r>
      <w:r w:rsidR="00E91157" w:rsidRPr="003013B5">
        <w:rPr>
          <w:rFonts w:ascii="Arial Narrow" w:hAnsi="Arial Narrow" w:cs="Arial"/>
          <w:bCs/>
        </w:rPr>
        <w:t xml:space="preserve">com </w:t>
      </w:r>
      <w:r w:rsidR="003013B5" w:rsidRPr="003013B5">
        <w:rPr>
          <w:rFonts w:ascii="Arial Narrow" w:hAnsi="Arial Narrow" w:cs="Arial"/>
          <w:bCs/>
        </w:rPr>
        <w:t xml:space="preserve">o valor </w:t>
      </w:r>
      <w:r w:rsidR="007F6B07">
        <w:rPr>
          <w:rFonts w:ascii="Arial Narrow" w:hAnsi="Arial Narrow" w:cs="Arial"/>
          <w:bCs/>
        </w:rPr>
        <w:t xml:space="preserve">total de </w:t>
      </w:r>
      <w:bookmarkStart w:id="4" w:name="_Hlk41029607"/>
      <w:bookmarkStart w:id="5" w:name="_Hlk44939857"/>
      <w:r w:rsidR="00B640B7" w:rsidRPr="00B640B7">
        <w:rPr>
          <w:rFonts w:ascii="Arial Narrow" w:hAnsi="Arial Narrow" w:cs="Arial"/>
          <w:bCs/>
        </w:rPr>
        <w:t>R$</w:t>
      </w:r>
      <w:r w:rsidR="00C96483">
        <w:rPr>
          <w:rFonts w:ascii="Arial Narrow" w:hAnsi="Arial Narrow" w:cs="Arial"/>
          <w:bCs/>
        </w:rPr>
        <w:t>11.500</w:t>
      </w:r>
      <w:r w:rsidR="00174993">
        <w:rPr>
          <w:rFonts w:ascii="Arial Narrow" w:hAnsi="Arial Narrow" w:cs="Arial"/>
          <w:bCs/>
        </w:rPr>
        <w:t>,00</w:t>
      </w:r>
      <w:r w:rsidR="00B640B7" w:rsidRPr="00B640B7">
        <w:rPr>
          <w:rFonts w:ascii="Arial Narrow" w:hAnsi="Arial Narrow" w:cs="Arial"/>
          <w:bCs/>
        </w:rPr>
        <w:t xml:space="preserve"> (</w:t>
      </w:r>
      <w:r w:rsidR="00C96483">
        <w:rPr>
          <w:rFonts w:ascii="Arial Narrow" w:hAnsi="Arial Narrow" w:cs="Arial"/>
          <w:bCs/>
        </w:rPr>
        <w:t>onze</w:t>
      </w:r>
      <w:r w:rsidR="00B640B7" w:rsidRPr="00B640B7">
        <w:rPr>
          <w:rFonts w:ascii="Arial Narrow" w:hAnsi="Arial Narrow" w:cs="Arial"/>
          <w:bCs/>
        </w:rPr>
        <w:t xml:space="preserve"> mil e </w:t>
      </w:r>
      <w:r w:rsidR="00C96483">
        <w:rPr>
          <w:rFonts w:ascii="Arial Narrow" w:hAnsi="Arial Narrow" w:cs="Arial"/>
          <w:bCs/>
        </w:rPr>
        <w:t>quinhento</w:t>
      </w:r>
      <w:r w:rsidR="00B640B7" w:rsidRPr="00B640B7">
        <w:rPr>
          <w:rFonts w:ascii="Arial Narrow" w:hAnsi="Arial Narrow" w:cs="Arial"/>
          <w:bCs/>
        </w:rPr>
        <w:t xml:space="preserve"> reais)</w:t>
      </w:r>
      <w:bookmarkEnd w:id="4"/>
      <w:r w:rsidR="009A12E5">
        <w:rPr>
          <w:rFonts w:ascii="Arial Narrow" w:hAnsi="Arial Narrow" w:cs="Arial"/>
          <w:bCs/>
        </w:rPr>
        <w:t xml:space="preserve">, </w:t>
      </w:r>
      <w:bookmarkEnd w:id="5"/>
      <w:r w:rsidRPr="003013B5">
        <w:rPr>
          <w:rFonts w:ascii="Arial Narrow" w:hAnsi="Arial Narrow" w:cs="Arial"/>
          <w:bCs/>
        </w:rPr>
        <w:t xml:space="preserve">para </w:t>
      </w:r>
      <w:r w:rsidR="00477119">
        <w:rPr>
          <w:rFonts w:ascii="Arial Narrow" w:hAnsi="Arial Narrow" w:cs="Arial"/>
          <w:bCs/>
        </w:rPr>
        <w:t>a prestação de s</w:t>
      </w:r>
      <w:r w:rsidR="0042241C">
        <w:rPr>
          <w:rFonts w:ascii="Arial Narrow" w:hAnsi="Arial Narrow" w:cs="Arial"/>
          <w:bCs/>
        </w:rPr>
        <w:t>erviços</w:t>
      </w:r>
      <w:r w:rsidR="00477119">
        <w:rPr>
          <w:rFonts w:ascii="Arial Narrow" w:hAnsi="Arial Narrow" w:cs="Arial"/>
          <w:bCs/>
        </w:rPr>
        <w:t xml:space="preserve"> </w:t>
      </w:r>
      <w:r w:rsidR="00FB593E">
        <w:rPr>
          <w:rFonts w:ascii="Arial Narrow" w:hAnsi="Arial Narrow" w:cs="Arial"/>
          <w:bCs/>
        </w:rPr>
        <w:t>acima especificad</w:t>
      </w:r>
      <w:r w:rsidR="009A12E5">
        <w:rPr>
          <w:rFonts w:ascii="Arial Narrow" w:hAnsi="Arial Narrow" w:cs="Arial"/>
          <w:bCs/>
        </w:rPr>
        <w:t>o</w:t>
      </w:r>
      <w:r w:rsidR="0042241C">
        <w:rPr>
          <w:rFonts w:ascii="Arial Narrow" w:hAnsi="Arial Narrow" w:cs="Arial"/>
          <w:bCs/>
        </w:rPr>
        <w:t>s</w:t>
      </w:r>
      <w:r w:rsidRPr="003013B5">
        <w:rPr>
          <w:rFonts w:ascii="Arial Narrow" w:hAnsi="Arial Narrow" w:cs="Arial"/>
          <w:bCs/>
        </w:rPr>
        <w:t>. Considera-se que tais valores estão dentro dos valores praticados no mercado</w:t>
      </w:r>
      <w:r w:rsidR="00B0494F">
        <w:rPr>
          <w:rFonts w:ascii="Arial Narrow" w:hAnsi="Arial Narrow" w:cs="Arial"/>
          <w:bCs/>
        </w:rPr>
        <w:t xml:space="preserve"> com base na pesquisa prévia de preços anexa ao presente.</w:t>
      </w:r>
      <w:r w:rsidRPr="00901824">
        <w:rPr>
          <w:rFonts w:ascii="Arial Narrow" w:hAnsi="Arial Narrow" w:cs="Arial"/>
          <w:bCs/>
        </w:rPr>
        <w:t xml:space="preserve">    </w:t>
      </w:r>
    </w:p>
    <w:p w14:paraId="24D30147" w14:textId="77777777" w:rsidR="006B0C71" w:rsidRPr="00901824" w:rsidRDefault="006B0C71" w:rsidP="0094765A">
      <w:pPr>
        <w:jc w:val="both"/>
        <w:rPr>
          <w:rFonts w:ascii="Arial Narrow" w:hAnsi="Arial Narrow" w:cs="Arial"/>
          <w:b/>
          <w:bCs/>
        </w:rPr>
      </w:pPr>
    </w:p>
    <w:p w14:paraId="4DE4C67A" w14:textId="7ECB3C4A" w:rsidR="006B0C71" w:rsidRPr="00901824" w:rsidRDefault="006B0C71" w:rsidP="0094765A">
      <w:pPr>
        <w:jc w:val="both"/>
        <w:rPr>
          <w:rFonts w:ascii="Arial Narrow" w:hAnsi="Arial Narrow" w:cs="Arial"/>
        </w:rPr>
      </w:pPr>
      <w:r w:rsidRPr="00293543">
        <w:rPr>
          <w:rFonts w:ascii="Arial Narrow" w:hAnsi="Arial Narrow" w:cs="Arial"/>
        </w:rPr>
        <w:t xml:space="preserve">Doutor </w:t>
      </w:r>
      <w:r w:rsidRPr="00202BC4">
        <w:rPr>
          <w:rFonts w:ascii="Arial Narrow" w:hAnsi="Arial Narrow" w:cs="Arial"/>
        </w:rPr>
        <w:t xml:space="preserve">Ricardo, </w:t>
      </w:r>
      <w:r w:rsidR="00C96483">
        <w:rPr>
          <w:rFonts w:ascii="Arial Narrow" w:hAnsi="Arial Narrow" w:cs="Arial"/>
        </w:rPr>
        <w:t>07 de outubro</w:t>
      </w:r>
      <w:r w:rsidR="005811AE" w:rsidRPr="00293543">
        <w:rPr>
          <w:rFonts w:ascii="Arial Narrow" w:hAnsi="Arial Narrow" w:cs="Arial"/>
        </w:rPr>
        <w:t xml:space="preserve"> de </w:t>
      </w:r>
      <w:r w:rsidR="005044EA" w:rsidRPr="00293543">
        <w:rPr>
          <w:rFonts w:ascii="Arial Narrow" w:hAnsi="Arial Narrow" w:cs="Arial"/>
        </w:rPr>
        <w:t>2020</w:t>
      </w:r>
      <w:r w:rsidR="000C2C20" w:rsidRPr="00293543">
        <w:rPr>
          <w:rFonts w:ascii="Arial Narrow" w:hAnsi="Arial Narrow" w:cs="Arial"/>
        </w:rPr>
        <w:t>.</w:t>
      </w:r>
    </w:p>
    <w:p w14:paraId="5C9F0D50" w14:textId="77777777" w:rsidR="006B0C71" w:rsidRPr="00901824" w:rsidRDefault="006B0C71" w:rsidP="0094765A">
      <w:pPr>
        <w:jc w:val="both"/>
        <w:rPr>
          <w:rFonts w:ascii="Arial Narrow" w:hAnsi="Arial Narrow" w:cs="Arial"/>
        </w:rPr>
      </w:pPr>
      <w:r w:rsidRPr="00901824">
        <w:rPr>
          <w:rFonts w:ascii="Arial Narrow" w:hAnsi="Arial Narrow" w:cs="Arial"/>
        </w:rPr>
        <w:tab/>
      </w:r>
    </w:p>
    <w:p w14:paraId="5CCE8B7B" w14:textId="77777777" w:rsidR="006B0C71" w:rsidRPr="00901824" w:rsidRDefault="006B0C71" w:rsidP="0094765A">
      <w:pPr>
        <w:pStyle w:val="Ttulo4"/>
        <w:tabs>
          <w:tab w:val="left" w:pos="0"/>
        </w:tabs>
        <w:jc w:val="both"/>
        <w:rPr>
          <w:rFonts w:ascii="Arial Narrow" w:hAnsi="Arial Narrow" w:cs="Arial"/>
          <w:sz w:val="24"/>
          <w:szCs w:val="24"/>
        </w:rPr>
      </w:pPr>
    </w:p>
    <w:p w14:paraId="7AC9CA37" w14:textId="77777777" w:rsidR="00E0113B" w:rsidRPr="00901824" w:rsidRDefault="00E0113B" w:rsidP="00E0113B">
      <w:pPr>
        <w:rPr>
          <w:rFonts w:ascii="Arial Narrow" w:hAnsi="Arial Narrow" w:cs="Arial"/>
          <w:b/>
        </w:rPr>
      </w:pPr>
    </w:p>
    <w:p w14:paraId="2A5FACB3" w14:textId="77777777" w:rsidR="00D44397" w:rsidRPr="00901824" w:rsidRDefault="00D44397" w:rsidP="00E0113B">
      <w:pPr>
        <w:rPr>
          <w:rFonts w:ascii="Arial Narrow" w:hAnsi="Arial Narrow" w:cs="Arial"/>
          <w:b/>
        </w:rPr>
      </w:pPr>
    </w:p>
    <w:p w14:paraId="3371074D" w14:textId="77777777" w:rsidR="00E0113B" w:rsidRPr="00901824" w:rsidRDefault="00E0113B" w:rsidP="00E0113B">
      <w:pPr>
        <w:jc w:val="center"/>
        <w:rPr>
          <w:rFonts w:ascii="Arial Narrow" w:hAnsi="Arial Narrow" w:cs="Arial"/>
          <w:b/>
        </w:rPr>
      </w:pPr>
      <w:bookmarkStart w:id="6" w:name="_Hlk4578299"/>
    </w:p>
    <w:p w14:paraId="1231D843" w14:textId="2BC5B625" w:rsidR="00E0113B" w:rsidRPr="00901824" w:rsidRDefault="009A12E5" w:rsidP="00E0113B">
      <w:pPr>
        <w:jc w:val="center"/>
        <w:rPr>
          <w:rFonts w:ascii="Arial Narrow" w:hAnsi="Arial Narrow" w:cs="Arial"/>
          <w:b/>
        </w:rPr>
      </w:pPr>
      <w:bookmarkStart w:id="7" w:name="_Hlk534361658"/>
      <w:r>
        <w:rPr>
          <w:rFonts w:ascii="Arial Narrow" w:hAnsi="Arial Narrow" w:cs="Arial"/>
          <w:b/>
        </w:rPr>
        <w:t>MATEUS ARCARI</w:t>
      </w:r>
    </w:p>
    <w:p w14:paraId="1D423A2A" w14:textId="6E284A00" w:rsidR="00B45E23" w:rsidRPr="00B45E23" w:rsidRDefault="00F03F95" w:rsidP="00112B51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SECRETÁRIO</w:t>
      </w:r>
      <w:r w:rsidR="00B45E23" w:rsidRPr="00B45E23">
        <w:rPr>
          <w:rFonts w:ascii="Arial Narrow" w:hAnsi="Arial Narrow" w:cs="Arial"/>
          <w:b/>
        </w:rPr>
        <w:t xml:space="preserve"> </w:t>
      </w:r>
      <w:r w:rsidR="000E6CD1">
        <w:rPr>
          <w:rFonts w:ascii="Arial Narrow" w:hAnsi="Arial Narrow" w:cs="Arial"/>
          <w:b/>
        </w:rPr>
        <w:t xml:space="preserve">DE </w:t>
      </w:r>
      <w:r w:rsidR="009A12E5">
        <w:rPr>
          <w:rFonts w:ascii="Arial Narrow" w:hAnsi="Arial Narrow" w:cs="Arial"/>
          <w:b/>
        </w:rPr>
        <w:t>ADMINISTRAÇÃO E PLANEJAMENTO</w:t>
      </w:r>
    </w:p>
    <w:bookmarkEnd w:id="7"/>
    <w:bookmarkEnd w:id="6"/>
    <w:p w14:paraId="10BE1D1A" w14:textId="77777777" w:rsidR="000C2C20" w:rsidRPr="00901824" w:rsidRDefault="000C2C20" w:rsidP="0094765A">
      <w:pPr>
        <w:jc w:val="both"/>
        <w:rPr>
          <w:rFonts w:ascii="Arial Narrow" w:hAnsi="Arial Narrow" w:cs="Arial"/>
        </w:rPr>
      </w:pPr>
    </w:p>
    <w:p w14:paraId="686F18A1" w14:textId="77777777" w:rsidR="006B0C71" w:rsidRPr="00901824" w:rsidRDefault="006B0C71" w:rsidP="0094765A">
      <w:pPr>
        <w:jc w:val="both"/>
        <w:rPr>
          <w:rFonts w:ascii="Arial Narrow" w:hAnsi="Arial Narrow" w:cs="Arial"/>
        </w:rPr>
      </w:pPr>
    </w:p>
    <w:p w14:paraId="0910BC72" w14:textId="77777777" w:rsidR="006B0C71" w:rsidRPr="00901824" w:rsidRDefault="006B0C71" w:rsidP="006B0C71">
      <w:pPr>
        <w:jc w:val="center"/>
        <w:rPr>
          <w:rFonts w:ascii="Arial Narrow" w:hAnsi="Arial Narrow" w:cs="Arial"/>
        </w:rPr>
      </w:pPr>
    </w:p>
    <w:p w14:paraId="621A20BA" w14:textId="77777777" w:rsidR="00D44397" w:rsidRPr="00901824" w:rsidRDefault="00D44397" w:rsidP="00D44397">
      <w:pPr>
        <w:pStyle w:val="Corpodetexto"/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1F666C12" w14:textId="77777777" w:rsidR="0085389B" w:rsidRPr="00901824" w:rsidRDefault="0085389B" w:rsidP="00D44397">
      <w:pPr>
        <w:pStyle w:val="Corpodetexto"/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374CA29D" w14:textId="77777777" w:rsidR="0085389B" w:rsidRPr="00901824" w:rsidRDefault="0085389B" w:rsidP="00D44397">
      <w:pPr>
        <w:pStyle w:val="Corpodetexto"/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12074418" w14:textId="77777777" w:rsidR="0085389B" w:rsidRPr="00901824" w:rsidRDefault="0085389B" w:rsidP="00D44397">
      <w:pPr>
        <w:pStyle w:val="Corpodetexto"/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0AAC1C06" w14:textId="77777777" w:rsidR="0085389B" w:rsidRPr="00901824" w:rsidRDefault="0085389B" w:rsidP="009A12E5">
      <w:pPr>
        <w:pStyle w:val="Corpodetexto"/>
        <w:spacing w:line="36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07BBDADD" w14:textId="77777777" w:rsidR="0085389B" w:rsidRPr="00901824" w:rsidRDefault="0085389B" w:rsidP="00D44397">
      <w:pPr>
        <w:pStyle w:val="Corpodetexto"/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4CC80B1A" w14:textId="77777777" w:rsidR="000F0C19" w:rsidRPr="00901824" w:rsidRDefault="000F0C19" w:rsidP="000F0C19">
      <w:pPr>
        <w:widowControl w:val="0"/>
        <w:rPr>
          <w:rFonts w:ascii="Arial Narrow" w:hAnsi="Arial Narrow" w:cs="Arial"/>
          <w:b/>
        </w:rPr>
      </w:pPr>
    </w:p>
    <w:p w14:paraId="315ED4D7" w14:textId="77777777" w:rsidR="000F0C19" w:rsidRPr="00901824" w:rsidRDefault="000F0C19" w:rsidP="000F0C19">
      <w:pPr>
        <w:widowControl w:val="0"/>
        <w:rPr>
          <w:rFonts w:ascii="Arial Narrow" w:hAnsi="Arial Narrow" w:cs="Arial"/>
          <w:b/>
        </w:rPr>
      </w:pPr>
      <w:r w:rsidRPr="00901824">
        <w:rPr>
          <w:rFonts w:ascii="Arial Narrow" w:hAnsi="Arial Narrow" w:cs="Arial"/>
          <w:b/>
        </w:rPr>
        <w:t>EXM</w:t>
      </w:r>
      <w:r w:rsidR="007F6B07">
        <w:rPr>
          <w:rFonts w:ascii="Arial Narrow" w:hAnsi="Arial Narrow" w:cs="Arial"/>
          <w:b/>
        </w:rPr>
        <w:t>O</w:t>
      </w:r>
      <w:r w:rsidR="0049097C" w:rsidRPr="00901824">
        <w:rPr>
          <w:rFonts w:ascii="Arial Narrow" w:hAnsi="Arial Narrow" w:cs="Arial"/>
          <w:b/>
        </w:rPr>
        <w:t>.</w:t>
      </w:r>
      <w:r w:rsidRPr="00901824">
        <w:rPr>
          <w:rFonts w:ascii="Arial Narrow" w:hAnsi="Arial Narrow" w:cs="Arial"/>
          <w:b/>
        </w:rPr>
        <w:t xml:space="preserve"> SR</w:t>
      </w:r>
      <w:r w:rsidR="002D78A5">
        <w:rPr>
          <w:rFonts w:ascii="Arial Narrow" w:hAnsi="Arial Narrow" w:cs="Arial"/>
          <w:b/>
        </w:rPr>
        <w:t>A</w:t>
      </w:r>
      <w:r w:rsidR="0049097C" w:rsidRPr="00901824">
        <w:rPr>
          <w:rFonts w:ascii="Arial Narrow" w:hAnsi="Arial Narrow" w:cs="Arial"/>
          <w:b/>
        </w:rPr>
        <w:t>.</w:t>
      </w:r>
    </w:p>
    <w:p w14:paraId="1E180144" w14:textId="77777777" w:rsidR="000F0C19" w:rsidRPr="00901824" w:rsidRDefault="002D78A5" w:rsidP="000F0C19">
      <w:pPr>
        <w:widowControl w:val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CATEA MARIA BORSATTO ROLANTE</w:t>
      </w:r>
    </w:p>
    <w:p w14:paraId="19F55A48" w14:textId="77777777" w:rsidR="000F0C19" w:rsidRPr="00901824" w:rsidRDefault="000F0C19" w:rsidP="007F6B07">
      <w:pPr>
        <w:widowControl w:val="0"/>
        <w:rPr>
          <w:rFonts w:ascii="Arial Narrow" w:hAnsi="Arial Narrow" w:cs="Arial"/>
          <w:b/>
        </w:rPr>
      </w:pPr>
      <w:r w:rsidRPr="00901824">
        <w:rPr>
          <w:rFonts w:ascii="Arial Narrow" w:hAnsi="Arial Narrow" w:cs="Arial"/>
          <w:b/>
        </w:rPr>
        <w:t>PREFEIT</w:t>
      </w:r>
      <w:r w:rsidR="002D78A5">
        <w:rPr>
          <w:rFonts w:ascii="Arial Narrow" w:hAnsi="Arial Narrow" w:cs="Arial"/>
          <w:b/>
        </w:rPr>
        <w:t>A</w:t>
      </w:r>
      <w:r w:rsidRPr="00901824">
        <w:rPr>
          <w:rFonts w:ascii="Arial Narrow" w:hAnsi="Arial Narrow" w:cs="Arial"/>
          <w:b/>
        </w:rPr>
        <w:t xml:space="preserve"> DE DOUTOR RICARDO </w:t>
      </w:r>
      <w:r w:rsidR="00B0494F">
        <w:rPr>
          <w:rFonts w:ascii="Arial Narrow" w:hAnsi="Arial Narrow" w:cs="Arial"/>
          <w:b/>
        </w:rPr>
        <w:t>-</w:t>
      </w:r>
      <w:r w:rsidRPr="00901824">
        <w:rPr>
          <w:rFonts w:ascii="Arial Narrow" w:hAnsi="Arial Narrow" w:cs="Arial"/>
          <w:b/>
        </w:rPr>
        <w:t xml:space="preserve"> RS</w:t>
      </w:r>
      <w:r w:rsidR="007F6B07">
        <w:rPr>
          <w:rFonts w:ascii="Arial Narrow" w:hAnsi="Arial Narrow" w:cs="Arial"/>
          <w:b/>
        </w:rPr>
        <w:t xml:space="preserve"> </w:t>
      </w:r>
    </w:p>
    <w:p w14:paraId="7495480E" w14:textId="77777777" w:rsidR="000F0C19" w:rsidRPr="00901824" w:rsidRDefault="000F0C19" w:rsidP="000F0C19">
      <w:pPr>
        <w:widowControl w:val="0"/>
        <w:jc w:val="center"/>
        <w:rPr>
          <w:rFonts w:ascii="Arial Narrow" w:hAnsi="Arial Narrow" w:cs="Arial"/>
          <w:b/>
        </w:rPr>
      </w:pPr>
    </w:p>
    <w:p w14:paraId="1DFA415E" w14:textId="77777777" w:rsidR="000F0C19" w:rsidRPr="00901824" w:rsidRDefault="000F0C19" w:rsidP="000F0C19">
      <w:pPr>
        <w:widowControl w:val="0"/>
        <w:jc w:val="center"/>
        <w:rPr>
          <w:rFonts w:ascii="Arial Narrow" w:hAnsi="Arial Narrow" w:cs="Arial"/>
          <w:b/>
        </w:rPr>
      </w:pPr>
    </w:p>
    <w:p w14:paraId="24AA656D" w14:textId="77777777" w:rsidR="000F0C19" w:rsidRPr="00901824" w:rsidRDefault="000F0C19" w:rsidP="000F0C19">
      <w:pPr>
        <w:widowControl w:val="0"/>
        <w:jc w:val="center"/>
        <w:rPr>
          <w:rFonts w:ascii="Arial Narrow" w:hAnsi="Arial Narrow" w:cs="Arial"/>
          <w:b/>
        </w:rPr>
      </w:pPr>
    </w:p>
    <w:p w14:paraId="3801DBDE" w14:textId="1197D91C" w:rsidR="00983646" w:rsidRDefault="000F0C19" w:rsidP="00983646">
      <w:pPr>
        <w:ind w:firstLine="708"/>
        <w:jc w:val="both"/>
        <w:rPr>
          <w:rFonts w:ascii="Arial Narrow" w:hAnsi="Arial Narrow" w:cs="Arial"/>
        </w:rPr>
      </w:pPr>
      <w:r w:rsidRPr="000E6CD1">
        <w:rPr>
          <w:rFonts w:ascii="Arial Narrow" w:hAnsi="Arial Narrow" w:cs="Arial"/>
        </w:rPr>
        <w:t xml:space="preserve">Solicitam-se providências para </w:t>
      </w:r>
      <w:r w:rsidR="00F31965" w:rsidRPr="000E6CD1">
        <w:rPr>
          <w:rFonts w:ascii="Arial Narrow" w:hAnsi="Arial Narrow" w:cs="Arial"/>
        </w:rPr>
        <w:t xml:space="preserve">a </w:t>
      </w:r>
      <w:bookmarkStart w:id="8" w:name="_Hlk31700672"/>
      <w:r w:rsidR="00C96483" w:rsidRPr="00C96483">
        <w:rPr>
          <w:rFonts w:ascii="Arial Narrow" w:hAnsi="Arial Narrow" w:cs="Arial"/>
        </w:rPr>
        <w:t xml:space="preserve">contratação de empresa para elaboração de </w:t>
      </w:r>
      <w:r w:rsidR="007C2CE4">
        <w:rPr>
          <w:rFonts w:ascii="Arial Narrow" w:hAnsi="Arial Narrow" w:cs="Arial"/>
        </w:rPr>
        <w:t>P</w:t>
      </w:r>
      <w:r w:rsidR="00C96483" w:rsidRPr="00C96483">
        <w:rPr>
          <w:rFonts w:ascii="Arial Narrow" w:hAnsi="Arial Narrow" w:cs="Arial"/>
        </w:rPr>
        <w:t xml:space="preserve">rojeto de </w:t>
      </w:r>
      <w:r w:rsidR="007C2CE4">
        <w:rPr>
          <w:rFonts w:ascii="Arial Narrow" w:hAnsi="Arial Narrow" w:cs="Arial"/>
        </w:rPr>
        <w:t>I</w:t>
      </w:r>
      <w:r w:rsidR="00C96483" w:rsidRPr="00C96483">
        <w:rPr>
          <w:rFonts w:ascii="Arial Narrow" w:hAnsi="Arial Narrow" w:cs="Arial"/>
        </w:rPr>
        <w:t xml:space="preserve">luminação </w:t>
      </w:r>
      <w:r w:rsidR="007C2CE4">
        <w:rPr>
          <w:rFonts w:ascii="Arial Narrow" w:hAnsi="Arial Narrow" w:cs="Arial"/>
        </w:rPr>
        <w:t>Pública às margens da Rodovia RS/</w:t>
      </w:r>
      <w:r w:rsidR="00C96483" w:rsidRPr="00C96483">
        <w:rPr>
          <w:rFonts w:ascii="Arial Narrow" w:hAnsi="Arial Narrow" w:cs="Arial"/>
        </w:rPr>
        <w:t>332, no trajeto compreendido da ciclovia</w:t>
      </w:r>
      <w:r w:rsidR="002D78A5">
        <w:rPr>
          <w:rFonts w:ascii="Arial Narrow" w:hAnsi="Arial Narrow" w:cs="Arial"/>
        </w:rPr>
        <w:t>.</w:t>
      </w:r>
    </w:p>
    <w:bookmarkEnd w:id="8"/>
    <w:p w14:paraId="0EC9397C" w14:textId="77777777" w:rsidR="00983646" w:rsidRPr="00901824" w:rsidRDefault="00983646" w:rsidP="00983646">
      <w:pPr>
        <w:ind w:firstLine="708"/>
        <w:jc w:val="both"/>
        <w:rPr>
          <w:rFonts w:ascii="Arial Narrow" w:hAnsi="Arial Narrow" w:cs="Arial"/>
        </w:rPr>
      </w:pPr>
    </w:p>
    <w:p w14:paraId="58AF016B" w14:textId="146270DB" w:rsidR="000F0C19" w:rsidRPr="00901824" w:rsidRDefault="004F4937" w:rsidP="000F0C19">
      <w:pPr>
        <w:pStyle w:val="Recuodecorpodetexto"/>
        <w:widowControl w:val="0"/>
        <w:ind w:firstLine="709"/>
        <w:rPr>
          <w:rFonts w:ascii="Arial Narrow" w:hAnsi="Arial Narrow" w:cs="Arial"/>
          <w:color w:val="auto"/>
          <w:szCs w:val="24"/>
        </w:rPr>
      </w:pPr>
      <w:r w:rsidRPr="00293543">
        <w:rPr>
          <w:rFonts w:ascii="Arial Narrow" w:hAnsi="Arial Narrow" w:cs="Arial"/>
          <w:color w:val="auto"/>
          <w:szCs w:val="24"/>
        </w:rPr>
        <w:t xml:space="preserve">Doutor Ricardo, </w:t>
      </w:r>
      <w:r w:rsidR="00C96483">
        <w:rPr>
          <w:rFonts w:ascii="Arial Narrow" w:hAnsi="Arial Narrow" w:cs="Arial"/>
          <w:color w:val="auto"/>
          <w:szCs w:val="24"/>
        </w:rPr>
        <w:t>07 de outubro</w:t>
      </w:r>
      <w:r w:rsidR="00293543" w:rsidRPr="00202BC4">
        <w:rPr>
          <w:rFonts w:ascii="Arial Narrow" w:hAnsi="Arial Narrow" w:cs="Arial"/>
          <w:color w:val="auto"/>
          <w:szCs w:val="24"/>
        </w:rPr>
        <w:t xml:space="preserve"> de 2020</w:t>
      </w:r>
      <w:r w:rsidR="00052281" w:rsidRPr="00202BC4">
        <w:rPr>
          <w:rFonts w:ascii="Arial Narrow" w:hAnsi="Arial Narrow" w:cs="Arial"/>
          <w:color w:val="auto"/>
          <w:szCs w:val="24"/>
        </w:rPr>
        <w:t>.</w:t>
      </w:r>
    </w:p>
    <w:p w14:paraId="4CD648A0" w14:textId="77777777" w:rsidR="000F0C19" w:rsidRPr="00901824" w:rsidRDefault="000F0C19" w:rsidP="000F0C19">
      <w:pPr>
        <w:widowControl w:val="0"/>
        <w:ind w:firstLine="1560"/>
        <w:jc w:val="both"/>
        <w:rPr>
          <w:rFonts w:ascii="Arial Narrow" w:hAnsi="Arial Narrow" w:cs="Arial"/>
        </w:rPr>
      </w:pPr>
    </w:p>
    <w:p w14:paraId="53AD0B66" w14:textId="77777777" w:rsidR="000F0C19" w:rsidRPr="00901824" w:rsidRDefault="000F0C19" w:rsidP="000F0C19">
      <w:pPr>
        <w:widowControl w:val="0"/>
        <w:jc w:val="center"/>
        <w:rPr>
          <w:rFonts w:ascii="Arial Narrow" w:hAnsi="Arial Narrow" w:cs="Arial"/>
        </w:rPr>
      </w:pPr>
    </w:p>
    <w:p w14:paraId="309B29C3" w14:textId="77777777" w:rsidR="00092319" w:rsidRPr="00901824" w:rsidRDefault="00092319" w:rsidP="000F0C19">
      <w:pPr>
        <w:widowControl w:val="0"/>
        <w:jc w:val="center"/>
        <w:rPr>
          <w:rFonts w:ascii="Arial Narrow" w:hAnsi="Arial Narrow" w:cs="Arial"/>
        </w:rPr>
      </w:pPr>
    </w:p>
    <w:p w14:paraId="4B9DF249" w14:textId="77777777" w:rsidR="00D44397" w:rsidRPr="00901824" w:rsidRDefault="00D44397" w:rsidP="00D44397">
      <w:pPr>
        <w:ind w:firstLine="709"/>
        <w:jc w:val="center"/>
        <w:rPr>
          <w:rFonts w:ascii="Arial Narrow" w:hAnsi="Arial Narrow" w:cs="Arial"/>
          <w:b/>
        </w:rPr>
      </w:pPr>
    </w:p>
    <w:p w14:paraId="0564A933" w14:textId="77777777" w:rsidR="00092319" w:rsidRPr="00901824" w:rsidRDefault="00092319" w:rsidP="00D44397">
      <w:pPr>
        <w:ind w:firstLine="709"/>
        <w:jc w:val="center"/>
        <w:rPr>
          <w:rFonts w:ascii="Arial Narrow" w:hAnsi="Arial Narrow" w:cs="Arial"/>
          <w:b/>
        </w:rPr>
      </w:pPr>
    </w:p>
    <w:p w14:paraId="01BBB25E" w14:textId="77777777" w:rsidR="00901824" w:rsidRPr="00901824" w:rsidRDefault="00901824" w:rsidP="00901824">
      <w:pPr>
        <w:ind w:firstLine="709"/>
        <w:jc w:val="center"/>
        <w:rPr>
          <w:rFonts w:ascii="Arial Narrow" w:hAnsi="Arial Narrow" w:cs="Arial"/>
          <w:b/>
        </w:rPr>
      </w:pPr>
    </w:p>
    <w:p w14:paraId="18B67367" w14:textId="77777777" w:rsidR="002D78A5" w:rsidRPr="002D78A5" w:rsidRDefault="002D78A5" w:rsidP="002D78A5">
      <w:pPr>
        <w:ind w:firstLine="709"/>
        <w:jc w:val="center"/>
        <w:rPr>
          <w:rFonts w:ascii="Arial Narrow" w:hAnsi="Arial Narrow" w:cs="Arial"/>
          <w:b/>
        </w:rPr>
      </w:pPr>
      <w:bookmarkStart w:id="9" w:name="_Hlk5000642"/>
    </w:p>
    <w:bookmarkEnd w:id="9"/>
    <w:p w14:paraId="2A75F330" w14:textId="77777777" w:rsidR="00112B51" w:rsidRPr="00112B51" w:rsidRDefault="00112B51" w:rsidP="00112B51">
      <w:pPr>
        <w:ind w:firstLine="709"/>
        <w:jc w:val="center"/>
        <w:rPr>
          <w:rFonts w:ascii="Arial Narrow" w:hAnsi="Arial Narrow" w:cs="Arial"/>
          <w:b/>
        </w:rPr>
      </w:pPr>
    </w:p>
    <w:p w14:paraId="174E2AD3" w14:textId="77777777" w:rsidR="009A12E5" w:rsidRPr="009A12E5" w:rsidRDefault="009A12E5" w:rsidP="009A12E5">
      <w:pPr>
        <w:ind w:firstLine="709"/>
        <w:jc w:val="center"/>
        <w:rPr>
          <w:rFonts w:ascii="Arial Narrow" w:hAnsi="Arial Narrow" w:cs="Arial"/>
          <w:b/>
        </w:rPr>
      </w:pPr>
      <w:r w:rsidRPr="009A12E5">
        <w:rPr>
          <w:rFonts w:ascii="Arial Narrow" w:hAnsi="Arial Narrow" w:cs="Arial"/>
          <w:b/>
        </w:rPr>
        <w:t>MATEUS ARCARI</w:t>
      </w:r>
    </w:p>
    <w:p w14:paraId="245C8AA7" w14:textId="2CCD9255" w:rsidR="00E91157" w:rsidRPr="00901824" w:rsidRDefault="009A12E5" w:rsidP="009A12E5">
      <w:pPr>
        <w:ind w:firstLine="709"/>
        <w:jc w:val="center"/>
        <w:rPr>
          <w:rFonts w:ascii="Arial Narrow" w:hAnsi="Arial Narrow" w:cs="Arial"/>
          <w:b/>
        </w:rPr>
      </w:pPr>
      <w:r w:rsidRPr="009A12E5">
        <w:rPr>
          <w:rFonts w:ascii="Arial Narrow" w:hAnsi="Arial Narrow" w:cs="Arial"/>
          <w:b/>
        </w:rPr>
        <w:t>SECRETÁRIO DE ADMINISTRAÇÃO E PLANEJAMENTO</w:t>
      </w:r>
    </w:p>
    <w:p w14:paraId="0D3FE5AA" w14:textId="77777777" w:rsidR="00E91157" w:rsidRPr="00901824" w:rsidRDefault="00E91157" w:rsidP="000F0C19">
      <w:pPr>
        <w:ind w:firstLine="709"/>
        <w:jc w:val="center"/>
        <w:rPr>
          <w:rFonts w:ascii="Arial Narrow" w:hAnsi="Arial Narrow" w:cs="Arial"/>
          <w:b/>
        </w:rPr>
      </w:pPr>
    </w:p>
    <w:p w14:paraId="675A58B0" w14:textId="77777777" w:rsidR="00E91157" w:rsidRPr="00901824" w:rsidRDefault="00E91157" w:rsidP="000F0C19">
      <w:pPr>
        <w:ind w:firstLine="709"/>
        <w:jc w:val="center"/>
        <w:rPr>
          <w:rFonts w:ascii="Arial Narrow" w:hAnsi="Arial Narrow" w:cs="Arial"/>
          <w:b/>
        </w:rPr>
      </w:pPr>
    </w:p>
    <w:p w14:paraId="10093F0B" w14:textId="77777777" w:rsidR="00E91157" w:rsidRPr="00901824" w:rsidRDefault="00E91157" w:rsidP="000F0C19">
      <w:pPr>
        <w:ind w:firstLine="709"/>
        <w:jc w:val="center"/>
        <w:rPr>
          <w:rFonts w:ascii="Arial Narrow" w:hAnsi="Arial Narrow" w:cs="Arial"/>
          <w:b/>
        </w:rPr>
      </w:pPr>
    </w:p>
    <w:p w14:paraId="4DC43A13" w14:textId="77777777" w:rsidR="00E91157" w:rsidRPr="00901824" w:rsidRDefault="00E91157" w:rsidP="000F0C19">
      <w:pPr>
        <w:ind w:firstLine="709"/>
        <w:jc w:val="center"/>
        <w:rPr>
          <w:rFonts w:ascii="Arial Narrow" w:hAnsi="Arial Narrow" w:cs="Arial"/>
          <w:b/>
        </w:rPr>
      </w:pPr>
    </w:p>
    <w:p w14:paraId="7BF4C3C4" w14:textId="77777777" w:rsidR="00E91157" w:rsidRPr="00901824" w:rsidRDefault="00E91157" w:rsidP="000F0C19">
      <w:pPr>
        <w:ind w:firstLine="709"/>
        <w:jc w:val="center"/>
        <w:rPr>
          <w:rFonts w:ascii="Arial Narrow" w:hAnsi="Arial Narrow" w:cs="Arial"/>
          <w:b/>
        </w:rPr>
      </w:pPr>
    </w:p>
    <w:p w14:paraId="78072060" w14:textId="77777777" w:rsidR="00E91157" w:rsidRPr="00901824" w:rsidRDefault="00E91157" w:rsidP="000F0C19">
      <w:pPr>
        <w:ind w:firstLine="709"/>
        <w:jc w:val="center"/>
        <w:rPr>
          <w:rFonts w:ascii="Arial Narrow" w:hAnsi="Arial Narrow" w:cs="Arial"/>
          <w:b/>
        </w:rPr>
      </w:pPr>
    </w:p>
    <w:p w14:paraId="4471EB8D" w14:textId="77777777" w:rsidR="009864EF" w:rsidRDefault="009864EF" w:rsidP="000F0C19">
      <w:pPr>
        <w:ind w:firstLine="709"/>
        <w:jc w:val="center"/>
        <w:rPr>
          <w:rFonts w:ascii="Arial Narrow" w:hAnsi="Arial Narrow" w:cs="Arial"/>
          <w:b/>
        </w:rPr>
      </w:pPr>
    </w:p>
    <w:p w14:paraId="6166509E" w14:textId="77777777" w:rsidR="005D2FF2" w:rsidRDefault="005D2FF2" w:rsidP="000F0C19">
      <w:pPr>
        <w:ind w:firstLine="709"/>
        <w:jc w:val="center"/>
        <w:rPr>
          <w:rFonts w:ascii="Arial Narrow" w:hAnsi="Arial Narrow" w:cs="Arial"/>
          <w:b/>
        </w:rPr>
      </w:pPr>
    </w:p>
    <w:p w14:paraId="2D2FB9C8" w14:textId="77777777" w:rsidR="005D2FF2" w:rsidRDefault="005D2FF2" w:rsidP="000F0C19">
      <w:pPr>
        <w:ind w:firstLine="709"/>
        <w:jc w:val="center"/>
        <w:rPr>
          <w:rFonts w:ascii="Arial Narrow" w:hAnsi="Arial Narrow" w:cs="Arial"/>
          <w:b/>
        </w:rPr>
      </w:pPr>
    </w:p>
    <w:p w14:paraId="1AF6F537" w14:textId="77777777" w:rsidR="005D2FF2" w:rsidRDefault="005D2FF2" w:rsidP="000F0C19">
      <w:pPr>
        <w:ind w:firstLine="709"/>
        <w:jc w:val="center"/>
        <w:rPr>
          <w:rFonts w:ascii="Arial Narrow" w:hAnsi="Arial Narrow" w:cs="Arial"/>
          <w:b/>
        </w:rPr>
      </w:pPr>
    </w:p>
    <w:p w14:paraId="0F2A045E" w14:textId="77777777" w:rsidR="005D2FF2" w:rsidRPr="00901824" w:rsidRDefault="005D2FF2" w:rsidP="000F0C19">
      <w:pPr>
        <w:ind w:firstLine="709"/>
        <w:jc w:val="center"/>
        <w:rPr>
          <w:rFonts w:ascii="Arial Narrow" w:hAnsi="Arial Narrow" w:cs="Arial"/>
          <w:b/>
        </w:rPr>
      </w:pPr>
    </w:p>
    <w:p w14:paraId="59F64544" w14:textId="77777777" w:rsidR="009864EF" w:rsidRPr="00901824" w:rsidRDefault="009864EF" w:rsidP="000F0C19">
      <w:pPr>
        <w:ind w:firstLine="709"/>
        <w:jc w:val="center"/>
        <w:rPr>
          <w:rFonts w:ascii="Arial Narrow" w:hAnsi="Arial Narrow" w:cs="Arial"/>
          <w:b/>
        </w:rPr>
      </w:pPr>
    </w:p>
    <w:p w14:paraId="6BFE7AFE" w14:textId="77777777" w:rsidR="00477119" w:rsidRDefault="00477119" w:rsidP="009231F5">
      <w:pPr>
        <w:rPr>
          <w:rFonts w:ascii="Arial Narrow" w:hAnsi="Arial Narrow" w:cs="Arial"/>
          <w:b/>
        </w:rPr>
      </w:pPr>
    </w:p>
    <w:p w14:paraId="23F9CDCF" w14:textId="1F903DE1" w:rsidR="00467429" w:rsidRDefault="00467429" w:rsidP="00FB593E">
      <w:pPr>
        <w:jc w:val="center"/>
        <w:rPr>
          <w:rFonts w:ascii="Arial Narrow" w:hAnsi="Arial Narrow" w:cs="Arial"/>
          <w:b/>
        </w:rPr>
      </w:pPr>
    </w:p>
    <w:p w14:paraId="7BA29CAD" w14:textId="2861A50A" w:rsidR="00C96483" w:rsidRDefault="00C96483" w:rsidP="00FB593E">
      <w:pPr>
        <w:jc w:val="center"/>
        <w:rPr>
          <w:rFonts w:ascii="Arial Narrow" w:hAnsi="Arial Narrow" w:cs="Arial"/>
          <w:b/>
        </w:rPr>
      </w:pPr>
    </w:p>
    <w:p w14:paraId="450544C7" w14:textId="762C5F74" w:rsidR="00C96483" w:rsidRDefault="00C96483" w:rsidP="00FB593E">
      <w:pPr>
        <w:jc w:val="center"/>
        <w:rPr>
          <w:rFonts w:ascii="Arial Narrow" w:hAnsi="Arial Narrow" w:cs="Arial"/>
          <w:b/>
        </w:rPr>
      </w:pPr>
    </w:p>
    <w:p w14:paraId="1F56EB31" w14:textId="648968A0" w:rsidR="00C96483" w:rsidRDefault="00C96483" w:rsidP="00FB593E">
      <w:pPr>
        <w:jc w:val="center"/>
        <w:rPr>
          <w:rFonts w:ascii="Arial Narrow" w:hAnsi="Arial Narrow" w:cs="Arial"/>
          <w:b/>
        </w:rPr>
      </w:pPr>
    </w:p>
    <w:p w14:paraId="067FBA50" w14:textId="6D1B5006" w:rsidR="00C96483" w:rsidRDefault="00C96483" w:rsidP="00FB593E">
      <w:pPr>
        <w:jc w:val="center"/>
        <w:rPr>
          <w:rFonts w:ascii="Arial Narrow" w:hAnsi="Arial Narrow" w:cs="Arial"/>
          <w:b/>
        </w:rPr>
      </w:pPr>
    </w:p>
    <w:p w14:paraId="4BD9E287" w14:textId="00D421B3" w:rsidR="00C96483" w:rsidRDefault="00C96483" w:rsidP="00FB593E">
      <w:pPr>
        <w:jc w:val="center"/>
        <w:rPr>
          <w:rFonts w:ascii="Arial Narrow" w:hAnsi="Arial Narrow" w:cs="Arial"/>
          <w:b/>
        </w:rPr>
      </w:pPr>
    </w:p>
    <w:p w14:paraId="651D7C88" w14:textId="373F6991" w:rsidR="00C96483" w:rsidRDefault="00C96483" w:rsidP="00FB593E">
      <w:pPr>
        <w:jc w:val="center"/>
        <w:rPr>
          <w:rFonts w:ascii="Arial Narrow" w:hAnsi="Arial Narrow" w:cs="Arial"/>
          <w:b/>
        </w:rPr>
      </w:pPr>
    </w:p>
    <w:p w14:paraId="16C19DCB" w14:textId="1CCF3E7A" w:rsidR="00C96483" w:rsidRDefault="00C96483" w:rsidP="00FB593E">
      <w:pPr>
        <w:jc w:val="center"/>
        <w:rPr>
          <w:rFonts w:ascii="Arial Narrow" w:hAnsi="Arial Narrow" w:cs="Arial"/>
          <w:b/>
        </w:rPr>
      </w:pPr>
    </w:p>
    <w:p w14:paraId="559C9DF8" w14:textId="74651027" w:rsidR="00C96483" w:rsidRDefault="00C96483" w:rsidP="00FB593E">
      <w:pPr>
        <w:jc w:val="center"/>
        <w:rPr>
          <w:rFonts w:ascii="Arial Narrow" w:hAnsi="Arial Narrow" w:cs="Arial"/>
          <w:b/>
        </w:rPr>
      </w:pPr>
    </w:p>
    <w:p w14:paraId="642998EF" w14:textId="2ADCF0E7" w:rsidR="00C96483" w:rsidRDefault="00C96483" w:rsidP="00FB593E">
      <w:pPr>
        <w:jc w:val="center"/>
        <w:rPr>
          <w:rFonts w:ascii="Arial Narrow" w:hAnsi="Arial Narrow" w:cs="Arial"/>
          <w:b/>
        </w:rPr>
      </w:pPr>
    </w:p>
    <w:p w14:paraId="79128CDB" w14:textId="57B29D93" w:rsidR="00C96483" w:rsidRDefault="00C96483" w:rsidP="00FB593E">
      <w:pPr>
        <w:jc w:val="center"/>
        <w:rPr>
          <w:rFonts w:ascii="Arial Narrow" w:hAnsi="Arial Narrow" w:cs="Arial"/>
          <w:b/>
        </w:rPr>
      </w:pPr>
    </w:p>
    <w:p w14:paraId="7A53FF85" w14:textId="037E7979" w:rsidR="00C96483" w:rsidRDefault="00C96483" w:rsidP="00FB593E">
      <w:pPr>
        <w:jc w:val="center"/>
        <w:rPr>
          <w:rFonts w:ascii="Arial Narrow" w:hAnsi="Arial Narrow" w:cs="Arial"/>
          <w:b/>
        </w:rPr>
      </w:pPr>
    </w:p>
    <w:p w14:paraId="2606B6A7" w14:textId="77777777" w:rsidR="00C96483" w:rsidRDefault="00C96483" w:rsidP="00FB593E">
      <w:pPr>
        <w:jc w:val="center"/>
        <w:rPr>
          <w:rFonts w:ascii="Arial Narrow" w:hAnsi="Arial Narrow" w:cs="Arial"/>
          <w:b/>
        </w:rPr>
      </w:pPr>
    </w:p>
    <w:p w14:paraId="37C730E8" w14:textId="77777777" w:rsidR="007C2CE4" w:rsidRDefault="007C2CE4" w:rsidP="00FB593E">
      <w:pPr>
        <w:jc w:val="center"/>
        <w:rPr>
          <w:rFonts w:ascii="Arial Narrow" w:hAnsi="Arial Narrow" w:cs="Arial"/>
          <w:b/>
        </w:rPr>
      </w:pPr>
    </w:p>
    <w:p w14:paraId="3EF7B601" w14:textId="77C3B38C" w:rsidR="00027D6C" w:rsidRDefault="00ED5323" w:rsidP="00FB593E">
      <w:pPr>
        <w:jc w:val="center"/>
        <w:rPr>
          <w:rFonts w:ascii="Arial Narrow" w:hAnsi="Arial Narrow" w:cs="Arial"/>
          <w:b/>
        </w:rPr>
      </w:pPr>
      <w:r w:rsidRPr="00901824">
        <w:rPr>
          <w:rFonts w:ascii="Arial Narrow" w:hAnsi="Arial Narrow" w:cs="Arial"/>
          <w:b/>
        </w:rPr>
        <w:t xml:space="preserve">ANEXO I </w:t>
      </w:r>
      <w:r w:rsidR="00C30E51">
        <w:rPr>
          <w:rFonts w:ascii="Arial Narrow" w:hAnsi="Arial Narrow" w:cs="Arial"/>
          <w:b/>
        </w:rPr>
        <w:t>-</w:t>
      </w:r>
      <w:r w:rsidRPr="00901824">
        <w:rPr>
          <w:rFonts w:ascii="Arial Narrow" w:hAnsi="Arial Narrow" w:cs="Arial"/>
          <w:b/>
        </w:rPr>
        <w:t xml:space="preserve"> </w:t>
      </w:r>
      <w:r w:rsidR="0040292F" w:rsidRPr="00901824">
        <w:rPr>
          <w:rFonts w:ascii="Arial Narrow" w:hAnsi="Arial Narrow" w:cs="Arial"/>
          <w:b/>
        </w:rPr>
        <w:t>PROJETO BÁSICO</w:t>
      </w:r>
    </w:p>
    <w:p w14:paraId="122D34ED" w14:textId="77777777" w:rsidR="00FB593E" w:rsidRPr="00901824" w:rsidRDefault="00FB593E" w:rsidP="00FB593E">
      <w:pPr>
        <w:jc w:val="center"/>
        <w:rPr>
          <w:rFonts w:ascii="Arial Narrow" w:hAnsi="Arial Narrow" w:cs="Arial"/>
          <w:b/>
        </w:rPr>
      </w:pPr>
    </w:p>
    <w:p w14:paraId="400E276B" w14:textId="77777777" w:rsidR="008E0F4A" w:rsidRPr="000E6CD1" w:rsidRDefault="00027D6C" w:rsidP="00092319">
      <w:pPr>
        <w:spacing w:line="360" w:lineRule="auto"/>
        <w:jc w:val="both"/>
        <w:rPr>
          <w:rFonts w:ascii="Arial Narrow" w:hAnsi="Arial Narrow" w:cs="Arial"/>
          <w:b/>
        </w:rPr>
      </w:pPr>
      <w:r w:rsidRPr="000E6CD1">
        <w:rPr>
          <w:rFonts w:ascii="Arial Narrow" w:hAnsi="Arial Narrow" w:cs="Arial"/>
          <w:b/>
        </w:rPr>
        <w:t>1.</w:t>
      </w:r>
      <w:r w:rsidR="00ED5323" w:rsidRPr="000E6CD1">
        <w:rPr>
          <w:rFonts w:ascii="Arial Narrow" w:hAnsi="Arial Narrow" w:cs="Arial"/>
          <w:b/>
        </w:rPr>
        <w:t xml:space="preserve"> </w:t>
      </w:r>
      <w:r w:rsidR="008E0F4A" w:rsidRPr="000E6CD1">
        <w:rPr>
          <w:rFonts w:ascii="Arial Narrow" w:hAnsi="Arial Narrow" w:cs="Arial"/>
          <w:b/>
        </w:rPr>
        <w:t>OBJETIVO</w:t>
      </w:r>
    </w:p>
    <w:p w14:paraId="0D594244" w14:textId="77777777" w:rsidR="00030354" w:rsidRDefault="008E0F4A" w:rsidP="00092319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467429">
        <w:rPr>
          <w:rFonts w:ascii="Arial Narrow" w:hAnsi="Arial Narrow" w:cs="Arial"/>
          <w:sz w:val="22"/>
          <w:szCs w:val="22"/>
        </w:rPr>
        <w:t xml:space="preserve">O presente </w:t>
      </w:r>
      <w:r w:rsidR="00F67B9A" w:rsidRPr="00467429">
        <w:rPr>
          <w:rFonts w:ascii="Arial Narrow" w:hAnsi="Arial Narrow" w:cs="Arial"/>
          <w:sz w:val="22"/>
          <w:szCs w:val="22"/>
        </w:rPr>
        <w:t>projeto básico</w:t>
      </w:r>
      <w:r w:rsidRPr="00467429">
        <w:rPr>
          <w:rFonts w:ascii="Arial Narrow" w:hAnsi="Arial Narrow" w:cs="Arial"/>
          <w:sz w:val="22"/>
          <w:szCs w:val="22"/>
        </w:rPr>
        <w:t xml:space="preserve"> tem como objetivo detalhar especificações da </w:t>
      </w:r>
      <w:r w:rsidR="00473656" w:rsidRPr="00467429">
        <w:rPr>
          <w:rFonts w:ascii="Arial Narrow" w:hAnsi="Arial Narrow" w:cs="Arial"/>
          <w:sz w:val="22"/>
          <w:szCs w:val="22"/>
        </w:rPr>
        <w:t>contratação a seguir delineadas.</w:t>
      </w:r>
    </w:p>
    <w:p w14:paraId="15D78842" w14:textId="3EC45763" w:rsidR="00D44397" w:rsidRPr="00467429" w:rsidRDefault="00473656" w:rsidP="00092319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467429">
        <w:rPr>
          <w:rFonts w:ascii="Arial Narrow" w:hAnsi="Arial Narrow" w:cs="Arial"/>
          <w:sz w:val="22"/>
          <w:szCs w:val="22"/>
        </w:rPr>
        <w:t xml:space="preserve"> </w:t>
      </w:r>
    </w:p>
    <w:p w14:paraId="75AF68A8" w14:textId="77777777" w:rsidR="00467429" w:rsidRDefault="000C2C20" w:rsidP="00467429">
      <w:pPr>
        <w:pStyle w:val="PargrafodaLista"/>
        <w:numPr>
          <w:ilvl w:val="1"/>
          <w:numId w:val="18"/>
        </w:numPr>
        <w:spacing w:line="360" w:lineRule="auto"/>
        <w:jc w:val="both"/>
        <w:rPr>
          <w:rFonts w:ascii="Arial Narrow" w:hAnsi="Arial Narrow" w:cs="Arial"/>
          <w:b/>
        </w:rPr>
      </w:pPr>
      <w:r w:rsidRPr="00467429">
        <w:rPr>
          <w:rFonts w:ascii="Arial Narrow" w:hAnsi="Arial Narrow" w:cs="Arial"/>
          <w:b/>
        </w:rPr>
        <w:t xml:space="preserve">DO </w:t>
      </w:r>
      <w:r w:rsidR="008E0F4A" w:rsidRPr="00467429">
        <w:rPr>
          <w:rFonts w:ascii="Arial Narrow" w:hAnsi="Arial Narrow" w:cs="Arial"/>
          <w:b/>
        </w:rPr>
        <w:t>OBJETO</w:t>
      </w:r>
      <w:bookmarkStart w:id="10" w:name="_Hlk31700790"/>
    </w:p>
    <w:p w14:paraId="4FCC977E" w14:textId="3A832710" w:rsidR="00467429" w:rsidRDefault="009A12E5" w:rsidP="00467429">
      <w:pPr>
        <w:pStyle w:val="PargrafodaLista"/>
        <w:spacing w:line="360" w:lineRule="auto"/>
        <w:ind w:left="0"/>
        <w:jc w:val="both"/>
        <w:rPr>
          <w:rFonts w:ascii="Arial Narrow" w:hAnsi="Arial Narrow" w:cs="Arial"/>
        </w:rPr>
      </w:pPr>
      <w:bookmarkStart w:id="11" w:name="_Hlk52872483"/>
      <w:bookmarkStart w:id="12" w:name="_Hlk44933782"/>
      <w:r>
        <w:rPr>
          <w:rFonts w:ascii="Arial Narrow" w:hAnsi="Arial Narrow" w:cs="Arial"/>
        </w:rPr>
        <w:t>C</w:t>
      </w:r>
      <w:r w:rsidRPr="009A12E5">
        <w:rPr>
          <w:rFonts w:ascii="Arial Narrow" w:hAnsi="Arial Narrow" w:cs="Arial"/>
        </w:rPr>
        <w:t xml:space="preserve">ontratação de empresa para </w:t>
      </w:r>
      <w:r w:rsidR="00C96483" w:rsidRPr="00C96483">
        <w:rPr>
          <w:rFonts w:ascii="Arial Narrow" w:hAnsi="Arial Narrow" w:cs="Arial"/>
        </w:rPr>
        <w:t xml:space="preserve">elaboração de </w:t>
      </w:r>
      <w:r w:rsidR="007C2CE4">
        <w:rPr>
          <w:rFonts w:ascii="Arial Narrow" w:hAnsi="Arial Narrow" w:cs="Arial"/>
        </w:rPr>
        <w:t>P</w:t>
      </w:r>
      <w:r w:rsidR="00C96483" w:rsidRPr="00C96483">
        <w:rPr>
          <w:rFonts w:ascii="Arial Narrow" w:hAnsi="Arial Narrow" w:cs="Arial"/>
        </w:rPr>
        <w:t xml:space="preserve">rojeto de </w:t>
      </w:r>
      <w:r w:rsidR="007C2CE4">
        <w:rPr>
          <w:rFonts w:ascii="Arial Narrow" w:hAnsi="Arial Narrow" w:cs="Arial"/>
        </w:rPr>
        <w:t>I</w:t>
      </w:r>
      <w:r w:rsidR="00C96483" w:rsidRPr="00C96483">
        <w:rPr>
          <w:rFonts w:ascii="Arial Narrow" w:hAnsi="Arial Narrow" w:cs="Arial"/>
        </w:rPr>
        <w:t xml:space="preserve">luminação </w:t>
      </w:r>
      <w:r w:rsidR="007C2CE4">
        <w:rPr>
          <w:rFonts w:ascii="Arial Narrow" w:hAnsi="Arial Narrow" w:cs="Arial"/>
        </w:rPr>
        <w:t>Pública à</w:t>
      </w:r>
      <w:r w:rsidR="00C96483" w:rsidRPr="00C96483">
        <w:rPr>
          <w:rFonts w:ascii="Arial Narrow" w:hAnsi="Arial Narrow" w:cs="Arial"/>
        </w:rPr>
        <w:t>s margens da Rodovia RS</w:t>
      </w:r>
      <w:r w:rsidR="007C2CE4">
        <w:rPr>
          <w:rFonts w:ascii="Arial Narrow" w:hAnsi="Arial Narrow" w:cs="Arial"/>
        </w:rPr>
        <w:t>/</w:t>
      </w:r>
      <w:r w:rsidR="00C96483" w:rsidRPr="00C96483">
        <w:rPr>
          <w:rFonts w:ascii="Arial Narrow" w:hAnsi="Arial Narrow" w:cs="Arial"/>
        </w:rPr>
        <w:t>332, no trajeto compreendido da ciclovia</w:t>
      </w:r>
      <w:r w:rsidR="00C012C8" w:rsidRPr="00467429">
        <w:rPr>
          <w:rFonts w:ascii="Arial Narrow" w:hAnsi="Arial Narrow" w:cs="Arial"/>
        </w:rPr>
        <w:t>.</w:t>
      </w:r>
      <w:bookmarkEnd w:id="10"/>
    </w:p>
    <w:bookmarkEnd w:id="11"/>
    <w:p w14:paraId="77813714" w14:textId="77777777" w:rsidR="00030354" w:rsidRDefault="00030354" w:rsidP="00467429">
      <w:pPr>
        <w:pStyle w:val="PargrafodaLista"/>
        <w:spacing w:line="360" w:lineRule="auto"/>
        <w:ind w:left="0"/>
        <w:jc w:val="both"/>
        <w:rPr>
          <w:rFonts w:ascii="Arial Narrow" w:hAnsi="Arial Narrow" w:cs="Arial"/>
        </w:rPr>
      </w:pPr>
    </w:p>
    <w:bookmarkEnd w:id="12"/>
    <w:p w14:paraId="6881194C" w14:textId="77777777" w:rsidR="00C77C97" w:rsidRDefault="000C2C20" w:rsidP="00C77C97">
      <w:pPr>
        <w:pStyle w:val="PargrafodaLista"/>
        <w:numPr>
          <w:ilvl w:val="1"/>
          <w:numId w:val="18"/>
        </w:numPr>
        <w:spacing w:line="360" w:lineRule="auto"/>
        <w:jc w:val="both"/>
        <w:rPr>
          <w:rFonts w:ascii="Arial Narrow" w:hAnsi="Arial Narrow" w:cs="Arial"/>
          <w:b/>
        </w:rPr>
      </w:pPr>
      <w:r w:rsidRPr="0084265E">
        <w:rPr>
          <w:rFonts w:ascii="Arial Narrow" w:hAnsi="Arial Narrow" w:cs="Arial"/>
          <w:b/>
        </w:rPr>
        <w:t xml:space="preserve">DA </w:t>
      </w:r>
      <w:r w:rsidR="008E0F4A" w:rsidRPr="0084265E">
        <w:rPr>
          <w:rFonts w:ascii="Arial Narrow" w:hAnsi="Arial Narrow" w:cs="Arial"/>
          <w:b/>
        </w:rPr>
        <w:t>JUSTIFICATIVA</w:t>
      </w:r>
      <w:r w:rsidR="00C77C97">
        <w:rPr>
          <w:rFonts w:ascii="Arial Narrow" w:hAnsi="Arial Narrow" w:cs="Arial"/>
          <w:b/>
        </w:rPr>
        <w:t xml:space="preserve"> </w:t>
      </w:r>
    </w:p>
    <w:p w14:paraId="547E7032" w14:textId="11A310C6" w:rsidR="007C2CE4" w:rsidRDefault="00C77C97" w:rsidP="00C77C97">
      <w:pPr>
        <w:pStyle w:val="PargrafodaLista"/>
        <w:spacing w:line="360" w:lineRule="auto"/>
        <w:ind w:left="0"/>
        <w:jc w:val="both"/>
        <w:rPr>
          <w:rFonts w:ascii="Arial Narrow" w:hAnsi="Arial Narrow" w:cs="Arial"/>
        </w:rPr>
      </w:pPr>
      <w:r w:rsidRPr="00C77C97">
        <w:rPr>
          <w:rFonts w:ascii="Arial Narrow" w:hAnsi="Arial Narrow" w:cs="Arial"/>
          <w:bCs/>
        </w:rPr>
        <w:t>N</w:t>
      </w:r>
      <w:r w:rsidRPr="00C77C97">
        <w:rPr>
          <w:rFonts w:ascii="Arial Narrow" w:hAnsi="Arial Narrow" w:cs="Arial"/>
        </w:rPr>
        <w:t>o que tange a presente contratação, faz-se necessária, para a segurança e comodidade dos munícipes, dotar a ciclovia (pista de caminhada) construída ao longo da Rodovia RS/332 de iluminação pública; e, sendo de extrema necessidade a iluminação do local, é exigível a elaboração de consequente Projeto de Iluminação Pública.</w:t>
      </w:r>
    </w:p>
    <w:p w14:paraId="382F7EFF" w14:textId="62579883" w:rsidR="009A12E5" w:rsidRPr="00C77C97" w:rsidRDefault="00C77C97" w:rsidP="00C77C97">
      <w:pPr>
        <w:pStyle w:val="PargrafodaLista"/>
        <w:spacing w:line="360" w:lineRule="auto"/>
        <w:ind w:left="0"/>
        <w:jc w:val="both"/>
        <w:rPr>
          <w:rFonts w:ascii="Arial Narrow" w:hAnsi="Arial Narrow" w:cs="Arial"/>
          <w:b/>
        </w:rPr>
      </w:pPr>
      <w:r w:rsidRPr="00C77C97">
        <w:rPr>
          <w:rFonts w:ascii="Arial Narrow" w:hAnsi="Arial Narrow" w:cs="Arial"/>
        </w:rPr>
        <w:t>Para que os serviços atinjam melhores níveis em todos os seguimentos públicos, é imperativa a elaboração do mencionado Projeto, de acordo com as normas da Associação Brasileira de Normas Técnicas (ABNT), dos Regulamentos do Ministério do Trabalho e da Concessionária de Energia Elétrica, bem como da adequação do mesmo a legislação vigente, através da elaboração do Projeto objeto da presente Dispensa de Licitação, através de Engenheiro Elétrico.</w:t>
      </w:r>
    </w:p>
    <w:p w14:paraId="2CD04826" w14:textId="4960140F" w:rsidR="00AB1B35" w:rsidRPr="00AB1B35" w:rsidRDefault="00473656" w:rsidP="00AB1B35">
      <w:pPr>
        <w:spacing w:line="360" w:lineRule="auto"/>
        <w:jc w:val="both"/>
        <w:rPr>
          <w:rFonts w:ascii="Arial Narrow" w:hAnsi="Arial Narrow" w:cs="Arial"/>
        </w:rPr>
      </w:pPr>
      <w:r w:rsidRPr="006E3259">
        <w:rPr>
          <w:rFonts w:ascii="Arial Narrow" w:hAnsi="Arial Narrow" w:cs="Arial"/>
          <w:b/>
        </w:rPr>
        <w:t>2</w:t>
      </w:r>
      <w:r w:rsidRPr="00AB1B35">
        <w:rPr>
          <w:rFonts w:ascii="Arial Narrow" w:hAnsi="Arial Narrow" w:cs="Arial"/>
          <w:b/>
        </w:rPr>
        <w:t xml:space="preserve">. </w:t>
      </w:r>
      <w:r w:rsidR="0079440E" w:rsidRPr="00AB1B35">
        <w:rPr>
          <w:rFonts w:ascii="Arial Narrow" w:hAnsi="Arial Narrow" w:cs="Arial"/>
          <w:b/>
        </w:rPr>
        <w:t xml:space="preserve"> </w:t>
      </w:r>
      <w:bookmarkStart w:id="13" w:name="_Hlk52872651"/>
      <w:r w:rsidR="0079440E" w:rsidRPr="00AB1B35">
        <w:rPr>
          <w:rFonts w:ascii="Arial Narrow" w:hAnsi="Arial Narrow" w:cs="Arial"/>
          <w:b/>
        </w:rPr>
        <w:t xml:space="preserve">DA </w:t>
      </w:r>
      <w:r w:rsidR="0085389B" w:rsidRPr="00AB1B35">
        <w:rPr>
          <w:rFonts w:ascii="Arial Narrow" w:hAnsi="Arial Narrow" w:cs="Arial"/>
          <w:b/>
        </w:rPr>
        <w:t>ESPECIFICAÇÃO DO</w:t>
      </w:r>
      <w:r w:rsidR="002D78A5" w:rsidRPr="00AB1B35">
        <w:rPr>
          <w:rFonts w:ascii="Arial Narrow" w:hAnsi="Arial Narrow" w:cs="Arial"/>
          <w:b/>
        </w:rPr>
        <w:t>S</w:t>
      </w:r>
      <w:r w:rsidR="007F6B07" w:rsidRPr="00AB1B35">
        <w:rPr>
          <w:rFonts w:ascii="Arial Narrow" w:hAnsi="Arial Narrow" w:cs="Arial"/>
          <w:b/>
        </w:rPr>
        <w:t xml:space="preserve"> </w:t>
      </w:r>
      <w:r w:rsidR="009A12E5" w:rsidRPr="00AB1B35">
        <w:rPr>
          <w:rFonts w:ascii="Arial Narrow" w:hAnsi="Arial Narrow" w:cs="Arial"/>
          <w:b/>
        </w:rPr>
        <w:t>SERVIÇOS</w:t>
      </w:r>
      <w:r w:rsidRPr="00AB1B35">
        <w:rPr>
          <w:rFonts w:ascii="Arial Narrow" w:hAnsi="Arial Narrow" w:cs="Arial"/>
          <w:b/>
        </w:rPr>
        <w:t>:</w:t>
      </w:r>
      <w:bookmarkStart w:id="14" w:name="_Hlk4587599"/>
    </w:p>
    <w:bookmarkEnd w:id="14"/>
    <w:p w14:paraId="5510FCBC" w14:textId="130BFBC2" w:rsidR="00C96483" w:rsidRPr="00030354" w:rsidRDefault="00C96483" w:rsidP="00030354">
      <w:pPr>
        <w:spacing w:line="360" w:lineRule="auto"/>
        <w:jc w:val="both"/>
        <w:rPr>
          <w:rFonts w:ascii="Arial Narrow" w:hAnsi="Arial Narrow"/>
          <w:noProof w:val="0"/>
          <w:sz w:val="22"/>
          <w:szCs w:val="22"/>
        </w:rPr>
      </w:pPr>
      <w:r w:rsidRPr="00C96483">
        <w:rPr>
          <w:rFonts w:ascii="Arial Narrow" w:hAnsi="Arial Narrow"/>
          <w:noProof w:val="0"/>
          <w:sz w:val="22"/>
          <w:szCs w:val="22"/>
        </w:rPr>
        <w:t xml:space="preserve">A prestação de serviços consistirá em: </w:t>
      </w:r>
    </w:p>
    <w:p w14:paraId="4DB58A93" w14:textId="7BB78116" w:rsidR="00C96483" w:rsidRPr="00030354" w:rsidRDefault="00C96483" w:rsidP="00030354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Arial Narrow" w:hAnsi="Arial Narrow"/>
        </w:rPr>
      </w:pPr>
      <w:r w:rsidRPr="00030354">
        <w:rPr>
          <w:rFonts w:ascii="Arial Narrow" w:hAnsi="Arial Narrow"/>
        </w:rPr>
        <w:t>Planta baixa de iluminação pública</w:t>
      </w:r>
    </w:p>
    <w:p w14:paraId="49E0357C" w14:textId="5AB3B791" w:rsidR="00C96483" w:rsidRPr="00030354" w:rsidRDefault="00C96483" w:rsidP="00030354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Arial Narrow" w:hAnsi="Arial Narrow"/>
        </w:rPr>
      </w:pPr>
      <w:r w:rsidRPr="00030354">
        <w:rPr>
          <w:rFonts w:ascii="Arial Narrow" w:hAnsi="Arial Narrow"/>
        </w:rPr>
        <w:t>Memorial técnico descritivo da obra</w:t>
      </w:r>
    </w:p>
    <w:p w14:paraId="3B960F37" w14:textId="08931BF2" w:rsidR="00C96483" w:rsidRPr="00030354" w:rsidRDefault="00C96483" w:rsidP="00030354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Arial Narrow" w:hAnsi="Arial Narrow"/>
        </w:rPr>
      </w:pPr>
      <w:r w:rsidRPr="00030354">
        <w:rPr>
          <w:rFonts w:ascii="Arial Narrow" w:hAnsi="Arial Narrow"/>
        </w:rPr>
        <w:t xml:space="preserve">Especificações </w:t>
      </w:r>
      <w:r w:rsidR="00030354" w:rsidRPr="00030354">
        <w:rPr>
          <w:rFonts w:ascii="Arial Narrow" w:hAnsi="Arial Narrow"/>
        </w:rPr>
        <w:t>técnica dos materiais e serviços</w:t>
      </w:r>
    </w:p>
    <w:p w14:paraId="0EA3BCA7" w14:textId="3294977B" w:rsidR="00030354" w:rsidRPr="00030354" w:rsidRDefault="00030354" w:rsidP="00030354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Arial Narrow" w:hAnsi="Arial Narrow"/>
        </w:rPr>
      </w:pPr>
      <w:r w:rsidRPr="00030354">
        <w:rPr>
          <w:rFonts w:ascii="Arial Narrow" w:hAnsi="Arial Narrow"/>
        </w:rPr>
        <w:t>Relação de materiais da obra</w:t>
      </w:r>
    </w:p>
    <w:p w14:paraId="0372F24E" w14:textId="77777777" w:rsidR="001704D5" w:rsidRDefault="00030354" w:rsidP="001704D5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Arial Narrow" w:hAnsi="Arial Narrow"/>
        </w:rPr>
      </w:pPr>
      <w:r w:rsidRPr="001704D5">
        <w:rPr>
          <w:rFonts w:ascii="Arial Narrow" w:hAnsi="Arial Narrow"/>
        </w:rPr>
        <w:t>Orçamento da obra (padrão SINAPI)</w:t>
      </w:r>
    </w:p>
    <w:p w14:paraId="0BED4D87" w14:textId="6BC63C0D" w:rsidR="00030354" w:rsidRPr="001704D5" w:rsidRDefault="00030354" w:rsidP="001704D5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Arial Narrow" w:hAnsi="Arial Narrow"/>
        </w:rPr>
      </w:pPr>
      <w:r w:rsidRPr="001704D5">
        <w:rPr>
          <w:rFonts w:ascii="Arial Narrow" w:hAnsi="Arial Narrow"/>
        </w:rPr>
        <w:t xml:space="preserve">Anotação de Responsabilidade Técnica. </w:t>
      </w:r>
    </w:p>
    <w:bookmarkEnd w:id="13"/>
    <w:p w14:paraId="26705DBB" w14:textId="77777777" w:rsidR="00C96483" w:rsidRDefault="00C96483" w:rsidP="00F03F95">
      <w:pPr>
        <w:spacing w:line="360" w:lineRule="auto"/>
        <w:jc w:val="both"/>
        <w:rPr>
          <w:rFonts w:ascii="Arial Narrow" w:hAnsi="Arial Narrow" w:cs="Arial"/>
          <w:b/>
        </w:rPr>
      </w:pPr>
    </w:p>
    <w:p w14:paraId="4985F2B8" w14:textId="48920FAE" w:rsidR="00027D6C" w:rsidRPr="00477119" w:rsidRDefault="0079440E" w:rsidP="00F03F95">
      <w:pPr>
        <w:spacing w:line="360" w:lineRule="auto"/>
        <w:jc w:val="both"/>
        <w:rPr>
          <w:rFonts w:ascii="Arial Narrow" w:hAnsi="Arial Narrow" w:cs="Arial"/>
          <w:b/>
        </w:rPr>
      </w:pPr>
      <w:r w:rsidRPr="00477119">
        <w:rPr>
          <w:rFonts w:ascii="Arial Narrow" w:hAnsi="Arial Narrow" w:cs="Arial"/>
          <w:b/>
        </w:rPr>
        <w:t>3</w:t>
      </w:r>
      <w:r w:rsidR="00473656" w:rsidRPr="00477119">
        <w:rPr>
          <w:rFonts w:ascii="Arial Narrow" w:hAnsi="Arial Narrow" w:cs="Arial"/>
          <w:b/>
        </w:rPr>
        <w:t xml:space="preserve">. </w:t>
      </w:r>
      <w:r w:rsidR="00D44397" w:rsidRPr="00477119">
        <w:rPr>
          <w:rFonts w:ascii="Arial Narrow" w:hAnsi="Arial Narrow" w:cs="Arial"/>
          <w:b/>
        </w:rPr>
        <w:t xml:space="preserve">DOS </w:t>
      </w:r>
      <w:r w:rsidR="009864EF" w:rsidRPr="00477119">
        <w:rPr>
          <w:rFonts w:ascii="Arial Narrow" w:hAnsi="Arial Narrow" w:cs="Arial"/>
          <w:b/>
        </w:rPr>
        <w:t>PRAZOS</w:t>
      </w:r>
      <w:r w:rsidR="00A911FE" w:rsidRPr="00477119">
        <w:rPr>
          <w:rFonts w:ascii="Arial Narrow" w:hAnsi="Arial Narrow" w:cs="Arial"/>
          <w:b/>
        </w:rPr>
        <w:t xml:space="preserve"> PARA EXECUÇÃO DOS SERVIÇOS</w:t>
      </w:r>
      <w:r w:rsidR="00473656" w:rsidRPr="00477119">
        <w:rPr>
          <w:rFonts w:ascii="Arial Narrow" w:hAnsi="Arial Narrow" w:cs="Arial"/>
          <w:b/>
        </w:rPr>
        <w:t>:</w:t>
      </w:r>
      <w:r w:rsidR="00473656" w:rsidRPr="00477119">
        <w:rPr>
          <w:rFonts w:ascii="Arial Narrow" w:hAnsi="Arial Narrow" w:cs="Arial"/>
        </w:rPr>
        <w:t>.</w:t>
      </w:r>
    </w:p>
    <w:p w14:paraId="32BD552F" w14:textId="31D0162D" w:rsidR="00693F99" w:rsidRDefault="00F03F95" w:rsidP="00F03F95">
      <w:pPr>
        <w:spacing w:line="360" w:lineRule="auto"/>
        <w:jc w:val="both"/>
        <w:rPr>
          <w:rFonts w:ascii="Arial Narrow" w:hAnsi="Arial Narrow" w:cs="Arial"/>
          <w:noProof w:val="0"/>
        </w:rPr>
      </w:pPr>
      <w:r w:rsidRPr="00477119">
        <w:rPr>
          <w:rFonts w:ascii="Arial Narrow" w:hAnsi="Arial Narrow" w:cs="Arial"/>
          <w:b/>
          <w:noProof w:val="0"/>
        </w:rPr>
        <w:t>3.1</w:t>
      </w:r>
      <w:r w:rsidRPr="00477119">
        <w:rPr>
          <w:rFonts w:ascii="Arial Narrow" w:hAnsi="Arial Narrow" w:cs="Arial"/>
          <w:noProof w:val="0"/>
        </w:rPr>
        <w:t xml:space="preserve"> O prazo de vigência do contrato será </w:t>
      </w:r>
      <w:r w:rsidR="00CA3B2E" w:rsidRPr="00477119">
        <w:rPr>
          <w:rFonts w:ascii="Arial Narrow" w:hAnsi="Arial Narrow" w:cs="Arial"/>
          <w:noProof w:val="0"/>
        </w:rPr>
        <w:t>d</w:t>
      </w:r>
      <w:r w:rsidR="002D78A5" w:rsidRPr="00477119">
        <w:rPr>
          <w:rFonts w:ascii="Arial Narrow" w:hAnsi="Arial Narrow" w:cs="Arial"/>
          <w:noProof w:val="0"/>
        </w:rPr>
        <w:t xml:space="preserve">a data de assinatura </w:t>
      </w:r>
      <w:r w:rsidR="0078274A" w:rsidRPr="00477119">
        <w:rPr>
          <w:rFonts w:ascii="Arial Narrow" w:hAnsi="Arial Narrow" w:cs="Arial"/>
          <w:b/>
          <w:noProof w:val="0"/>
        </w:rPr>
        <w:t>até</w:t>
      </w:r>
      <w:r w:rsidR="0078274A" w:rsidRPr="00477119">
        <w:rPr>
          <w:rFonts w:ascii="Arial Narrow" w:hAnsi="Arial Narrow" w:cs="Arial"/>
          <w:noProof w:val="0"/>
        </w:rPr>
        <w:t xml:space="preserve"> </w:t>
      </w:r>
      <w:r w:rsidR="0078274A" w:rsidRPr="00477119">
        <w:rPr>
          <w:rFonts w:ascii="Arial Narrow" w:hAnsi="Arial Narrow" w:cs="Arial"/>
          <w:b/>
          <w:noProof w:val="0"/>
        </w:rPr>
        <w:t xml:space="preserve">31 de dezembro de </w:t>
      </w:r>
      <w:r w:rsidR="005044EA">
        <w:rPr>
          <w:rFonts w:ascii="Arial Narrow" w:hAnsi="Arial Narrow" w:cs="Arial"/>
          <w:b/>
          <w:noProof w:val="0"/>
        </w:rPr>
        <w:t>2020</w:t>
      </w:r>
      <w:r w:rsidRPr="00477119">
        <w:rPr>
          <w:rFonts w:ascii="Arial Narrow" w:hAnsi="Arial Narrow" w:cs="Arial"/>
          <w:noProof w:val="0"/>
        </w:rPr>
        <w:t xml:space="preserve">, </w:t>
      </w:r>
      <w:r w:rsidR="001704D5">
        <w:rPr>
          <w:rFonts w:ascii="Arial Narrow" w:hAnsi="Arial Narrow" w:cs="Arial"/>
          <w:noProof w:val="0"/>
        </w:rPr>
        <w:t>impreteri</w:t>
      </w:r>
      <w:r w:rsidR="00D959D6" w:rsidRPr="00477119">
        <w:rPr>
          <w:rFonts w:ascii="Arial Narrow" w:hAnsi="Arial Narrow" w:cs="Arial"/>
          <w:noProof w:val="0"/>
        </w:rPr>
        <w:t xml:space="preserve">velmente, </w:t>
      </w:r>
      <w:r w:rsidRPr="00477119">
        <w:rPr>
          <w:rFonts w:ascii="Arial Narrow" w:hAnsi="Arial Narrow" w:cs="Arial"/>
          <w:noProof w:val="0"/>
        </w:rPr>
        <w:t>com eficácia após a publicação</w:t>
      </w:r>
      <w:r w:rsidR="00DC446F" w:rsidRPr="00477119">
        <w:rPr>
          <w:rFonts w:ascii="Arial Narrow" w:hAnsi="Arial Narrow" w:cs="Arial"/>
          <w:noProof w:val="0"/>
        </w:rPr>
        <w:t>, eis que</w:t>
      </w:r>
      <w:r w:rsidR="00D959D6" w:rsidRPr="00477119">
        <w:rPr>
          <w:rFonts w:ascii="Arial Narrow" w:hAnsi="Arial Narrow" w:cs="Arial"/>
          <w:noProof w:val="0"/>
        </w:rPr>
        <w:t xml:space="preserve"> o</w:t>
      </w:r>
      <w:r w:rsidR="00DC446F" w:rsidRPr="00477119">
        <w:rPr>
          <w:rFonts w:ascii="Arial Narrow" w:hAnsi="Arial Narrow" w:cs="Arial"/>
          <w:noProof w:val="0"/>
        </w:rPr>
        <w:t xml:space="preserve"> objeto </w:t>
      </w:r>
      <w:r w:rsidR="00D959D6" w:rsidRPr="00477119">
        <w:rPr>
          <w:rFonts w:ascii="Arial Narrow" w:hAnsi="Arial Narrow" w:cs="Arial"/>
          <w:noProof w:val="0"/>
        </w:rPr>
        <w:t>tem origem em Processo de D</w:t>
      </w:r>
      <w:r w:rsidR="00DC446F" w:rsidRPr="00477119">
        <w:rPr>
          <w:rFonts w:ascii="Arial Narrow" w:hAnsi="Arial Narrow" w:cs="Arial"/>
          <w:noProof w:val="0"/>
        </w:rPr>
        <w:t xml:space="preserve">ispensa de </w:t>
      </w:r>
      <w:r w:rsidR="00D959D6" w:rsidRPr="00477119">
        <w:rPr>
          <w:rFonts w:ascii="Arial Narrow" w:hAnsi="Arial Narrow" w:cs="Arial"/>
          <w:noProof w:val="0"/>
        </w:rPr>
        <w:t>L</w:t>
      </w:r>
      <w:r w:rsidR="00DC446F" w:rsidRPr="00477119">
        <w:rPr>
          <w:rFonts w:ascii="Arial Narrow" w:hAnsi="Arial Narrow" w:cs="Arial"/>
          <w:noProof w:val="0"/>
        </w:rPr>
        <w:t>icitação</w:t>
      </w:r>
      <w:r w:rsidR="00693F99" w:rsidRPr="00477119">
        <w:rPr>
          <w:rFonts w:ascii="Arial Narrow" w:hAnsi="Arial Narrow" w:cs="Arial"/>
          <w:noProof w:val="0"/>
        </w:rPr>
        <w:t>.</w:t>
      </w:r>
    </w:p>
    <w:p w14:paraId="26D330F4" w14:textId="5C530937" w:rsidR="00030354" w:rsidRDefault="00030354" w:rsidP="00F03F95">
      <w:pPr>
        <w:spacing w:line="360" w:lineRule="auto"/>
        <w:jc w:val="both"/>
        <w:rPr>
          <w:rFonts w:ascii="Arial Narrow" w:hAnsi="Arial Narrow" w:cs="Arial"/>
          <w:noProof w:val="0"/>
        </w:rPr>
      </w:pPr>
      <w:r w:rsidRPr="00030354">
        <w:rPr>
          <w:rFonts w:ascii="Arial Narrow" w:hAnsi="Arial Narrow" w:cs="Arial"/>
          <w:b/>
          <w:bCs/>
          <w:noProof w:val="0"/>
        </w:rPr>
        <w:t>3.2</w:t>
      </w:r>
      <w:r>
        <w:rPr>
          <w:rFonts w:ascii="Arial Narrow" w:hAnsi="Arial Narrow" w:cs="Arial"/>
          <w:noProof w:val="0"/>
        </w:rPr>
        <w:t xml:space="preserve"> O início dos serviços será imediatamente após autorização.</w:t>
      </w:r>
    </w:p>
    <w:p w14:paraId="1950B6D2" w14:textId="3C5EBE01" w:rsidR="00030354" w:rsidRPr="00477119" w:rsidRDefault="00030354" w:rsidP="00F03F95">
      <w:pPr>
        <w:spacing w:line="360" w:lineRule="auto"/>
        <w:jc w:val="both"/>
        <w:rPr>
          <w:rFonts w:ascii="Arial Narrow" w:hAnsi="Arial Narrow" w:cs="Arial"/>
          <w:noProof w:val="0"/>
        </w:rPr>
      </w:pPr>
      <w:r w:rsidRPr="00030354">
        <w:rPr>
          <w:rFonts w:ascii="Arial Narrow" w:hAnsi="Arial Narrow" w:cs="Arial"/>
          <w:b/>
          <w:bCs/>
          <w:noProof w:val="0"/>
        </w:rPr>
        <w:t>3.3</w:t>
      </w:r>
      <w:r>
        <w:rPr>
          <w:rFonts w:ascii="Arial Narrow" w:hAnsi="Arial Narrow" w:cs="Arial"/>
          <w:noProof w:val="0"/>
        </w:rPr>
        <w:t xml:space="preserve"> O prazo para entrega dos serviços será de 30 </w:t>
      </w:r>
      <w:r w:rsidR="001704D5">
        <w:rPr>
          <w:rFonts w:ascii="Arial Narrow" w:hAnsi="Arial Narrow" w:cs="Arial"/>
          <w:noProof w:val="0"/>
        </w:rPr>
        <w:t xml:space="preserve">(trinta) </w:t>
      </w:r>
      <w:r>
        <w:rPr>
          <w:rFonts w:ascii="Arial Narrow" w:hAnsi="Arial Narrow" w:cs="Arial"/>
          <w:noProof w:val="0"/>
        </w:rPr>
        <w:t xml:space="preserve">dias. </w:t>
      </w:r>
    </w:p>
    <w:p w14:paraId="23DF60F7" w14:textId="77777777" w:rsidR="0079440E" w:rsidRDefault="0079440E" w:rsidP="00473656">
      <w:pPr>
        <w:spacing w:line="360" w:lineRule="auto"/>
        <w:jc w:val="both"/>
        <w:rPr>
          <w:rFonts w:ascii="Arial Narrow" w:hAnsi="Arial Narrow" w:cs="Arial"/>
        </w:rPr>
      </w:pPr>
    </w:p>
    <w:p w14:paraId="6FABF7DD" w14:textId="77777777" w:rsidR="007C2CE4" w:rsidRPr="00901824" w:rsidRDefault="007C2CE4" w:rsidP="00473656">
      <w:pPr>
        <w:spacing w:line="360" w:lineRule="auto"/>
        <w:jc w:val="both"/>
        <w:rPr>
          <w:rFonts w:ascii="Arial Narrow" w:hAnsi="Arial Narrow" w:cs="Arial"/>
        </w:rPr>
      </w:pPr>
    </w:p>
    <w:p w14:paraId="4B97A930" w14:textId="77777777" w:rsidR="003723FB" w:rsidRPr="00901824" w:rsidRDefault="00901824" w:rsidP="0079440E">
      <w:pPr>
        <w:spacing w:line="360" w:lineRule="auto"/>
        <w:jc w:val="both"/>
        <w:rPr>
          <w:rFonts w:ascii="Arial Narrow" w:hAnsi="Arial Narrow" w:cs="Arial"/>
          <w:b/>
          <w:noProof w:val="0"/>
        </w:rPr>
      </w:pPr>
      <w:r>
        <w:rPr>
          <w:rFonts w:ascii="Arial Narrow" w:hAnsi="Arial Narrow" w:cs="Arial"/>
          <w:b/>
          <w:noProof w:val="0"/>
        </w:rPr>
        <w:t>4</w:t>
      </w:r>
      <w:r w:rsidR="0079440E" w:rsidRPr="00901824">
        <w:rPr>
          <w:rFonts w:ascii="Arial Narrow" w:hAnsi="Arial Narrow" w:cs="Arial"/>
          <w:b/>
          <w:noProof w:val="0"/>
        </w:rPr>
        <w:t>. OBRIGAÇÕES DA CONTRATADA</w:t>
      </w:r>
    </w:p>
    <w:p w14:paraId="14427EE4" w14:textId="77777777" w:rsidR="00693F99" w:rsidRPr="00693F99" w:rsidRDefault="00693F99" w:rsidP="00F03F95">
      <w:pPr>
        <w:spacing w:line="360" w:lineRule="auto"/>
        <w:jc w:val="both"/>
        <w:rPr>
          <w:rFonts w:ascii="Arial Narrow" w:hAnsi="Arial Narrow" w:cs="Arial"/>
          <w:noProof w:val="0"/>
        </w:rPr>
      </w:pPr>
      <w:bookmarkStart w:id="15" w:name="_Hlk536014274"/>
      <w:r w:rsidRPr="00F03F95">
        <w:rPr>
          <w:rFonts w:ascii="Arial Narrow" w:hAnsi="Arial Narrow" w:cs="Arial"/>
          <w:b/>
          <w:noProof w:val="0"/>
        </w:rPr>
        <w:t>4.1</w:t>
      </w:r>
      <w:r w:rsidRPr="00F03F95">
        <w:rPr>
          <w:rFonts w:ascii="Arial Narrow" w:hAnsi="Arial Narrow" w:cs="Arial"/>
          <w:noProof w:val="0"/>
        </w:rPr>
        <w:t xml:space="preserve"> Cumprir todas as obrigações constantes no </w:t>
      </w:r>
      <w:r w:rsidR="00CC48B6">
        <w:rPr>
          <w:rFonts w:ascii="Arial Narrow" w:hAnsi="Arial Narrow" w:cs="Arial"/>
          <w:noProof w:val="0"/>
        </w:rPr>
        <w:t>Projeto Básico</w:t>
      </w:r>
      <w:r w:rsidRPr="00F03F95">
        <w:rPr>
          <w:rFonts w:ascii="Arial Narrow" w:hAnsi="Arial Narrow" w:cs="Arial"/>
          <w:noProof w:val="0"/>
        </w:rPr>
        <w:t>, seus anexos e sua proposta assumida com exclusivamente seus os riscos e as despesas decorrentes da boa e perfeita execução do objeto e, ainda:</w:t>
      </w:r>
    </w:p>
    <w:p w14:paraId="560AAC3F" w14:textId="2131AFEA" w:rsidR="00F03F95" w:rsidRPr="00F03F95" w:rsidRDefault="003368BB" w:rsidP="00F03F95">
      <w:pPr>
        <w:spacing w:line="360" w:lineRule="auto"/>
        <w:jc w:val="both"/>
        <w:rPr>
          <w:rFonts w:ascii="Arial Narrow" w:hAnsi="Arial Narrow" w:cs="Arial"/>
          <w:noProof w:val="0"/>
        </w:rPr>
      </w:pPr>
      <w:r>
        <w:rPr>
          <w:rFonts w:ascii="Arial Narrow" w:hAnsi="Arial Narrow" w:cs="Arial"/>
          <w:b/>
          <w:noProof w:val="0"/>
        </w:rPr>
        <w:t>4.</w:t>
      </w:r>
      <w:r w:rsidR="00983646">
        <w:rPr>
          <w:rFonts w:ascii="Arial Narrow" w:hAnsi="Arial Narrow" w:cs="Arial"/>
          <w:b/>
          <w:noProof w:val="0"/>
        </w:rPr>
        <w:t>2</w:t>
      </w:r>
      <w:r w:rsidR="00F03F95" w:rsidRPr="00F03F95">
        <w:rPr>
          <w:rFonts w:ascii="Arial Narrow" w:hAnsi="Arial Narrow" w:cs="Arial"/>
          <w:b/>
          <w:noProof w:val="0"/>
        </w:rPr>
        <w:t xml:space="preserve"> </w:t>
      </w:r>
      <w:r w:rsidR="00F03F95" w:rsidRPr="00F03F95">
        <w:rPr>
          <w:rFonts w:ascii="Arial Narrow" w:hAnsi="Arial Narrow" w:cs="Arial"/>
          <w:noProof w:val="0"/>
        </w:rPr>
        <w:t>Responsabilizar-se pelos vício</w:t>
      </w:r>
      <w:r w:rsidR="001704D5">
        <w:rPr>
          <w:rFonts w:ascii="Arial Narrow" w:hAnsi="Arial Narrow" w:cs="Arial"/>
          <w:noProof w:val="0"/>
        </w:rPr>
        <w:t>s e danos decorrentes do objeto.</w:t>
      </w:r>
    </w:p>
    <w:p w14:paraId="04D6FC88" w14:textId="51D1F9C4" w:rsidR="00F03F95" w:rsidRPr="00F03F95" w:rsidRDefault="003368BB" w:rsidP="00F03F95">
      <w:pPr>
        <w:spacing w:line="360" w:lineRule="auto"/>
        <w:jc w:val="both"/>
        <w:rPr>
          <w:rFonts w:ascii="Arial Narrow" w:hAnsi="Arial Narrow" w:cs="Arial"/>
          <w:noProof w:val="0"/>
        </w:rPr>
      </w:pPr>
      <w:r>
        <w:rPr>
          <w:rFonts w:ascii="Arial Narrow" w:hAnsi="Arial Narrow" w:cs="Arial"/>
          <w:b/>
          <w:noProof w:val="0"/>
        </w:rPr>
        <w:t>4.</w:t>
      </w:r>
      <w:r w:rsidR="00030354">
        <w:rPr>
          <w:rFonts w:ascii="Arial Narrow" w:hAnsi="Arial Narrow" w:cs="Arial"/>
          <w:b/>
          <w:noProof w:val="0"/>
        </w:rPr>
        <w:t>3</w:t>
      </w:r>
      <w:r w:rsidR="00F03F95" w:rsidRPr="00F03F95">
        <w:rPr>
          <w:rFonts w:ascii="Arial Narrow" w:hAnsi="Arial Narrow" w:cs="Arial"/>
          <w:b/>
          <w:noProof w:val="0"/>
        </w:rPr>
        <w:t xml:space="preserve"> </w:t>
      </w:r>
      <w:r w:rsidR="00F03F95" w:rsidRPr="00F03F95">
        <w:rPr>
          <w:rFonts w:ascii="Arial Narrow" w:hAnsi="Arial Narrow" w:cs="Arial"/>
          <w:noProof w:val="0"/>
        </w:rPr>
        <w:t xml:space="preserve">Comunicar a CONTRATANTE, no prazo de </w:t>
      </w:r>
      <w:r w:rsidR="00CC48B6">
        <w:rPr>
          <w:rFonts w:ascii="Arial Narrow" w:hAnsi="Arial Narrow" w:cs="Arial"/>
          <w:noProof w:val="0"/>
        </w:rPr>
        <w:t xml:space="preserve">03 </w:t>
      </w:r>
      <w:r w:rsidR="00F03F95" w:rsidRPr="00F03F95">
        <w:rPr>
          <w:rFonts w:ascii="Arial Narrow" w:hAnsi="Arial Narrow" w:cs="Arial"/>
          <w:noProof w:val="0"/>
        </w:rPr>
        <w:t>(</w:t>
      </w:r>
      <w:r w:rsidR="00CC48B6">
        <w:rPr>
          <w:rFonts w:ascii="Arial Narrow" w:hAnsi="Arial Narrow" w:cs="Arial"/>
          <w:noProof w:val="0"/>
        </w:rPr>
        <w:t>três</w:t>
      </w:r>
      <w:r w:rsidR="00F03F95" w:rsidRPr="00F03F95">
        <w:rPr>
          <w:rFonts w:ascii="Arial Narrow" w:hAnsi="Arial Narrow" w:cs="Arial"/>
          <w:noProof w:val="0"/>
        </w:rPr>
        <w:t xml:space="preserve">) dias, os motivos que impossibilitem o cumprimento </w:t>
      </w:r>
      <w:r w:rsidR="00473787">
        <w:rPr>
          <w:rFonts w:ascii="Arial Narrow" w:hAnsi="Arial Narrow" w:cs="Arial"/>
          <w:noProof w:val="0"/>
        </w:rPr>
        <w:t>dos serviços</w:t>
      </w:r>
      <w:r w:rsidR="00F03F95" w:rsidRPr="00F03F95">
        <w:rPr>
          <w:rFonts w:ascii="Arial Narrow" w:hAnsi="Arial Narrow" w:cs="Arial"/>
          <w:noProof w:val="0"/>
        </w:rPr>
        <w:t>, com a devida comprovação.</w:t>
      </w:r>
    </w:p>
    <w:p w14:paraId="46A296B1" w14:textId="45E340CF" w:rsidR="00F03F95" w:rsidRPr="00F03F95" w:rsidRDefault="003368BB" w:rsidP="00F03F95">
      <w:pPr>
        <w:spacing w:line="360" w:lineRule="auto"/>
        <w:jc w:val="both"/>
        <w:rPr>
          <w:rFonts w:ascii="Arial Narrow" w:hAnsi="Arial Narrow" w:cs="Arial"/>
          <w:noProof w:val="0"/>
        </w:rPr>
      </w:pPr>
      <w:r>
        <w:rPr>
          <w:rFonts w:ascii="Arial Narrow" w:hAnsi="Arial Narrow" w:cs="Arial"/>
          <w:b/>
          <w:noProof w:val="0"/>
        </w:rPr>
        <w:t>4.</w:t>
      </w:r>
      <w:r w:rsidR="00030354">
        <w:rPr>
          <w:rFonts w:ascii="Arial Narrow" w:hAnsi="Arial Narrow" w:cs="Arial"/>
          <w:b/>
          <w:noProof w:val="0"/>
        </w:rPr>
        <w:t>4</w:t>
      </w:r>
      <w:r w:rsidR="00F03F95" w:rsidRPr="00F03F95">
        <w:rPr>
          <w:rFonts w:ascii="Arial Narrow" w:hAnsi="Arial Narrow" w:cs="Arial"/>
          <w:b/>
          <w:noProof w:val="0"/>
        </w:rPr>
        <w:t xml:space="preserve"> </w:t>
      </w:r>
      <w:r w:rsidR="00F03F95" w:rsidRPr="00F03F95">
        <w:rPr>
          <w:rFonts w:ascii="Arial Narrow" w:hAnsi="Arial Narrow" w:cs="Arial"/>
          <w:noProof w:val="0"/>
        </w:rPr>
        <w:t>Manter, durante toda a execução do contrato em compatibilidade com as obrigações assumidas, todas as condições de habilitação e qualificação exigidas na licitação.</w:t>
      </w:r>
    </w:p>
    <w:p w14:paraId="6B541A26" w14:textId="62249B8C" w:rsidR="00FB593E" w:rsidRPr="00473787" w:rsidRDefault="003368BB" w:rsidP="00473787">
      <w:pPr>
        <w:spacing w:line="360" w:lineRule="auto"/>
        <w:jc w:val="both"/>
        <w:rPr>
          <w:rFonts w:ascii="Arial Narrow" w:hAnsi="Arial Narrow" w:cs="Arial"/>
          <w:noProof w:val="0"/>
        </w:rPr>
      </w:pPr>
      <w:r>
        <w:rPr>
          <w:rFonts w:ascii="Arial Narrow" w:hAnsi="Arial Narrow" w:cs="Arial"/>
          <w:b/>
          <w:noProof w:val="0"/>
        </w:rPr>
        <w:t>4.</w:t>
      </w:r>
      <w:r w:rsidR="00030354">
        <w:rPr>
          <w:rFonts w:ascii="Arial Narrow" w:hAnsi="Arial Narrow" w:cs="Arial"/>
          <w:b/>
          <w:noProof w:val="0"/>
        </w:rPr>
        <w:t>5</w:t>
      </w:r>
      <w:r w:rsidR="00F03F95" w:rsidRPr="00F03F95">
        <w:rPr>
          <w:rFonts w:ascii="Arial Narrow" w:hAnsi="Arial Narrow" w:cs="Arial"/>
          <w:b/>
          <w:noProof w:val="0"/>
        </w:rPr>
        <w:t xml:space="preserve"> </w:t>
      </w:r>
      <w:r w:rsidR="00F03F95" w:rsidRPr="00F03F95">
        <w:rPr>
          <w:rFonts w:ascii="Arial Narrow" w:hAnsi="Arial Narrow" w:cs="Arial"/>
          <w:noProof w:val="0"/>
        </w:rPr>
        <w:t xml:space="preserve">Não transferir a outrem a execução dos serviços. </w:t>
      </w:r>
    </w:p>
    <w:p w14:paraId="39817731" w14:textId="40636681" w:rsidR="00F03F95" w:rsidRPr="00F03F95" w:rsidRDefault="003368BB" w:rsidP="00F03F95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Cs/>
          <w:noProof w:val="0"/>
          <w:color w:val="000000"/>
          <w:shd w:val="clear" w:color="auto" w:fill="FFFFFF"/>
        </w:rPr>
      </w:pPr>
      <w:r>
        <w:rPr>
          <w:rFonts w:ascii="Arial Narrow" w:hAnsi="Arial Narrow" w:cs="Arial"/>
          <w:b/>
          <w:noProof w:val="0"/>
        </w:rPr>
        <w:t>4.</w:t>
      </w:r>
      <w:r w:rsidR="00030354">
        <w:rPr>
          <w:rFonts w:ascii="Arial Narrow" w:hAnsi="Arial Narrow" w:cs="Arial"/>
          <w:b/>
          <w:noProof w:val="0"/>
        </w:rPr>
        <w:t>6</w:t>
      </w:r>
      <w:r w:rsidR="00F03F95" w:rsidRPr="00F03F95">
        <w:rPr>
          <w:rFonts w:ascii="Arial Narrow" w:hAnsi="Arial Narrow" w:cs="Arial"/>
          <w:b/>
          <w:noProof w:val="0"/>
        </w:rPr>
        <w:t xml:space="preserve"> </w:t>
      </w:r>
      <w:r w:rsidR="00F03F95" w:rsidRPr="00F03F95">
        <w:rPr>
          <w:rFonts w:ascii="Arial Narrow" w:hAnsi="Arial Narrow" w:cs="Arial"/>
          <w:bCs/>
          <w:noProof w:val="0"/>
          <w:color w:val="000000"/>
          <w:shd w:val="clear" w:color="auto" w:fill="FFFFFF"/>
        </w:rPr>
        <w:t xml:space="preserve">Arcar com todas as despesas para </w:t>
      </w:r>
      <w:r w:rsidR="00473787">
        <w:rPr>
          <w:rFonts w:ascii="Arial Narrow" w:hAnsi="Arial Narrow" w:cs="Arial"/>
          <w:bCs/>
          <w:noProof w:val="0"/>
          <w:color w:val="000000"/>
          <w:shd w:val="clear" w:color="auto" w:fill="FFFFFF"/>
        </w:rPr>
        <w:t>prestação dos serviços</w:t>
      </w:r>
      <w:r w:rsidR="00F03F95" w:rsidRPr="00F03F95">
        <w:rPr>
          <w:rFonts w:ascii="Arial Narrow" w:hAnsi="Arial Narrow" w:cs="Arial"/>
          <w:bCs/>
          <w:noProof w:val="0"/>
          <w:color w:val="000000"/>
          <w:shd w:val="clear" w:color="auto" w:fill="FFFFFF"/>
        </w:rPr>
        <w:t xml:space="preserve"> e demais despesas que se fizerem necessárias ao cumprimento integral do objeto do presente Contrato.</w:t>
      </w:r>
    </w:p>
    <w:p w14:paraId="36C65470" w14:textId="43E0BB46" w:rsidR="00F03F95" w:rsidRPr="00F03F95" w:rsidRDefault="003368BB" w:rsidP="00F03F95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Cs/>
          <w:noProof w:val="0"/>
          <w:color w:val="000000"/>
          <w:shd w:val="clear" w:color="auto" w:fill="FFFFFF"/>
        </w:rPr>
      </w:pPr>
      <w:r>
        <w:rPr>
          <w:rFonts w:ascii="Arial Narrow" w:hAnsi="Arial Narrow" w:cs="Arial"/>
          <w:b/>
          <w:noProof w:val="0"/>
        </w:rPr>
        <w:t>4.</w:t>
      </w:r>
      <w:r w:rsidR="00030354">
        <w:rPr>
          <w:rFonts w:ascii="Arial Narrow" w:hAnsi="Arial Narrow" w:cs="Arial"/>
          <w:b/>
          <w:noProof w:val="0"/>
        </w:rPr>
        <w:t>7</w:t>
      </w:r>
      <w:r w:rsidR="00F03F95" w:rsidRPr="00F03F95">
        <w:rPr>
          <w:rFonts w:ascii="Arial Narrow" w:hAnsi="Arial Narrow" w:cs="Arial"/>
          <w:b/>
          <w:noProof w:val="0"/>
        </w:rPr>
        <w:t xml:space="preserve"> </w:t>
      </w:r>
      <w:r w:rsidR="00F03F95" w:rsidRPr="00F03F95">
        <w:rPr>
          <w:rFonts w:ascii="Arial Narrow" w:hAnsi="Arial Narrow" w:cs="Arial"/>
          <w:noProof w:val="0"/>
        </w:rPr>
        <w:t xml:space="preserve">Responsabilizar-se integralmente pela qualidade dos </w:t>
      </w:r>
      <w:r w:rsidR="00473787">
        <w:rPr>
          <w:rFonts w:ascii="Arial Narrow" w:hAnsi="Arial Narrow" w:cs="Arial"/>
          <w:noProof w:val="0"/>
        </w:rPr>
        <w:t>serviços</w:t>
      </w:r>
      <w:r w:rsidR="00F03F95" w:rsidRPr="00F03F95">
        <w:rPr>
          <w:rFonts w:ascii="Arial Narrow" w:hAnsi="Arial Narrow" w:cs="Arial"/>
          <w:noProof w:val="0"/>
        </w:rPr>
        <w:t>, cumprindo as disposições legais que interfiram em sua execução.</w:t>
      </w:r>
    </w:p>
    <w:p w14:paraId="71A22B05" w14:textId="245F5258" w:rsidR="00F03F95" w:rsidRPr="00F03F95" w:rsidRDefault="00F03F95" w:rsidP="00F03F95">
      <w:pPr>
        <w:spacing w:line="360" w:lineRule="auto"/>
        <w:jc w:val="both"/>
        <w:rPr>
          <w:rFonts w:ascii="Arial Narrow" w:hAnsi="Arial Narrow" w:cs="Arial"/>
          <w:noProof w:val="0"/>
        </w:rPr>
      </w:pPr>
      <w:r w:rsidRPr="00F03F95">
        <w:rPr>
          <w:rFonts w:ascii="Arial Narrow" w:hAnsi="Arial Narrow" w:cs="Arial"/>
          <w:b/>
          <w:noProof w:val="0"/>
        </w:rPr>
        <w:t>4.</w:t>
      </w:r>
      <w:r w:rsidR="00030354">
        <w:rPr>
          <w:rFonts w:ascii="Arial Narrow" w:hAnsi="Arial Narrow" w:cs="Arial"/>
          <w:b/>
          <w:noProof w:val="0"/>
        </w:rPr>
        <w:t>8</w:t>
      </w:r>
      <w:r w:rsidRPr="00F03F95">
        <w:rPr>
          <w:rFonts w:ascii="Arial Narrow" w:hAnsi="Arial Narrow" w:cs="Arial"/>
          <w:noProof w:val="0"/>
        </w:rPr>
        <w:t xml:space="preserve"> Responsabilizar-se pelos danos causados diretamente ao CONTRATANTE ou a terceiros, decorrentes de sua culpa ou dolo na execução do Contrato, não excluindo ou reduzindo essa responsabilidade, a fiscalização do CONTRATANTE em seu acompanhamento.</w:t>
      </w:r>
    </w:p>
    <w:bookmarkEnd w:id="15"/>
    <w:p w14:paraId="755952F4" w14:textId="77777777" w:rsidR="00473656" w:rsidRPr="00901824" w:rsidRDefault="00473656" w:rsidP="00ED5323">
      <w:pPr>
        <w:jc w:val="both"/>
        <w:rPr>
          <w:rFonts w:ascii="Arial Narrow" w:hAnsi="Arial Narrow" w:cs="Arial"/>
          <w:b/>
        </w:rPr>
      </w:pPr>
    </w:p>
    <w:p w14:paraId="7ED04975" w14:textId="77777777" w:rsidR="00027D6C" w:rsidRPr="00901824" w:rsidRDefault="00901824" w:rsidP="00092319">
      <w:pPr>
        <w:spacing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5</w:t>
      </w:r>
      <w:r w:rsidR="003723FB" w:rsidRPr="00901824">
        <w:rPr>
          <w:rFonts w:ascii="Arial Narrow" w:hAnsi="Arial Narrow" w:cs="Arial"/>
          <w:b/>
        </w:rPr>
        <w:t>. OBRIGAÇÕES E RESPONSABILIDADES DO CONTRATANTE</w:t>
      </w:r>
    </w:p>
    <w:p w14:paraId="179F0039" w14:textId="77777777" w:rsidR="003723FB" w:rsidRPr="00243513" w:rsidRDefault="00901824" w:rsidP="00243513">
      <w:pPr>
        <w:spacing w:line="360" w:lineRule="auto"/>
        <w:rPr>
          <w:rFonts w:ascii="Arial Narrow" w:hAnsi="Arial Narrow" w:cs="Arial"/>
          <w:b/>
        </w:rPr>
      </w:pPr>
      <w:bookmarkStart w:id="16" w:name="_Hlk536014184"/>
      <w:r w:rsidRPr="00243513">
        <w:rPr>
          <w:rFonts w:ascii="Arial Narrow" w:hAnsi="Arial Narrow" w:cs="Arial"/>
          <w:b/>
        </w:rPr>
        <w:t>5</w:t>
      </w:r>
      <w:r w:rsidR="003723FB" w:rsidRPr="00243513">
        <w:rPr>
          <w:rFonts w:ascii="Arial Narrow" w:hAnsi="Arial Narrow" w:cs="Arial"/>
          <w:b/>
        </w:rPr>
        <w:t>.1</w:t>
      </w:r>
      <w:r w:rsidR="003723FB" w:rsidRPr="00243513">
        <w:rPr>
          <w:rFonts w:ascii="Arial Narrow" w:hAnsi="Arial Narrow" w:cs="Arial"/>
        </w:rPr>
        <w:t>. O CONTRATANTE obriga-se a:</w:t>
      </w:r>
    </w:p>
    <w:p w14:paraId="49D841C7" w14:textId="77777777" w:rsidR="00243513" w:rsidRPr="00243513" w:rsidRDefault="00243513" w:rsidP="00DC446F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color w:val="000000"/>
          <w:shd w:val="clear" w:color="auto" w:fill="FFFFFF"/>
        </w:rPr>
      </w:pPr>
      <w:r w:rsidRPr="00243513">
        <w:rPr>
          <w:rFonts w:ascii="Arial Narrow" w:hAnsi="Arial Narrow"/>
          <w:b/>
          <w:bCs/>
          <w:color w:val="000000"/>
          <w:shd w:val="clear" w:color="auto" w:fill="FFFFFF"/>
        </w:rPr>
        <w:t>5.2</w:t>
      </w:r>
      <w:r w:rsidR="003013B5">
        <w:rPr>
          <w:rFonts w:ascii="Arial Narrow" w:hAnsi="Arial Narrow"/>
          <w:bCs/>
          <w:color w:val="000000"/>
          <w:shd w:val="clear" w:color="auto" w:fill="FFFFFF"/>
        </w:rPr>
        <w:t xml:space="preserve"> </w:t>
      </w:r>
      <w:r w:rsidRPr="00243513">
        <w:rPr>
          <w:rFonts w:ascii="Arial Narrow" w:hAnsi="Arial Narrow"/>
          <w:bCs/>
          <w:color w:val="000000"/>
          <w:shd w:val="clear" w:color="auto" w:fill="FFFFFF"/>
        </w:rPr>
        <w:t>Prestar as informações e os esclarecimentos pertinentes que venham a ser solicitado pelo representante ou preposto da CONTRATADA.</w:t>
      </w:r>
    </w:p>
    <w:p w14:paraId="08605C8B" w14:textId="77777777" w:rsidR="00243513" w:rsidRPr="00243513" w:rsidRDefault="00243513" w:rsidP="00DC446F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color w:val="000000"/>
          <w:shd w:val="clear" w:color="auto" w:fill="FFFFFF"/>
        </w:rPr>
      </w:pPr>
      <w:r w:rsidRPr="00243513">
        <w:rPr>
          <w:rFonts w:ascii="Arial Narrow" w:hAnsi="Arial Narrow"/>
          <w:b/>
          <w:bCs/>
          <w:color w:val="000000"/>
          <w:shd w:val="clear" w:color="auto" w:fill="FFFFFF"/>
        </w:rPr>
        <w:t>5.3</w:t>
      </w:r>
      <w:r w:rsidR="003013B5">
        <w:rPr>
          <w:rFonts w:ascii="Arial Narrow" w:hAnsi="Arial Narrow"/>
          <w:bCs/>
          <w:color w:val="000000"/>
          <w:shd w:val="clear" w:color="auto" w:fill="FFFFFF"/>
        </w:rPr>
        <w:t xml:space="preserve"> </w:t>
      </w:r>
      <w:r w:rsidRPr="00243513">
        <w:rPr>
          <w:rFonts w:ascii="Arial Narrow" w:hAnsi="Arial Narrow"/>
          <w:bCs/>
          <w:color w:val="000000"/>
          <w:shd w:val="clear" w:color="auto" w:fill="FFFFFF"/>
        </w:rPr>
        <w:t xml:space="preserve">Efetuar o pagamento </w:t>
      </w:r>
      <w:r w:rsidR="007F6B07">
        <w:rPr>
          <w:rFonts w:ascii="Arial Narrow" w:hAnsi="Arial Narrow"/>
          <w:bCs/>
          <w:color w:val="000000"/>
          <w:shd w:val="clear" w:color="auto" w:fill="FFFFFF"/>
        </w:rPr>
        <w:t xml:space="preserve">total </w:t>
      </w:r>
      <w:r w:rsidRPr="00243513">
        <w:rPr>
          <w:rFonts w:ascii="Arial Narrow" w:hAnsi="Arial Narrow"/>
          <w:bCs/>
          <w:color w:val="000000"/>
          <w:shd w:val="clear" w:color="auto" w:fill="FFFFFF"/>
        </w:rPr>
        <w:t xml:space="preserve"> devido pela </w:t>
      </w:r>
      <w:r w:rsidR="007F6B07">
        <w:rPr>
          <w:rFonts w:ascii="Arial Narrow" w:hAnsi="Arial Narrow"/>
          <w:bCs/>
          <w:color w:val="000000"/>
          <w:shd w:val="clear" w:color="auto" w:fill="FFFFFF"/>
        </w:rPr>
        <w:t>fornecimento do bem</w:t>
      </w:r>
      <w:r w:rsidRPr="00243513">
        <w:rPr>
          <w:rFonts w:ascii="Arial Narrow" w:hAnsi="Arial Narrow"/>
          <w:bCs/>
          <w:color w:val="000000"/>
          <w:shd w:val="clear" w:color="auto" w:fill="FFFFFF"/>
        </w:rPr>
        <w:t>, desde que cumpridas todas as formalidades e exigências do Contrato.</w:t>
      </w:r>
    </w:p>
    <w:p w14:paraId="73CAED86" w14:textId="77777777" w:rsidR="00243513" w:rsidRPr="00243513" w:rsidRDefault="00243513" w:rsidP="00243513">
      <w:pPr>
        <w:autoSpaceDE w:val="0"/>
        <w:autoSpaceDN w:val="0"/>
        <w:adjustRightInd w:val="0"/>
        <w:spacing w:line="360" w:lineRule="auto"/>
        <w:rPr>
          <w:rFonts w:ascii="Arial Narrow" w:hAnsi="Arial Narrow"/>
          <w:bCs/>
          <w:color w:val="000000"/>
          <w:shd w:val="clear" w:color="auto" w:fill="FFFFFF"/>
        </w:rPr>
      </w:pPr>
      <w:r w:rsidRPr="00243513">
        <w:rPr>
          <w:rFonts w:ascii="Arial Narrow" w:hAnsi="Arial Narrow"/>
          <w:b/>
          <w:bCs/>
          <w:color w:val="000000"/>
          <w:shd w:val="clear" w:color="auto" w:fill="FFFFFF"/>
        </w:rPr>
        <w:t xml:space="preserve">5.4 </w:t>
      </w:r>
      <w:r w:rsidRPr="00243513">
        <w:rPr>
          <w:rFonts w:ascii="Arial Narrow" w:hAnsi="Arial Narrow"/>
          <w:bCs/>
          <w:color w:val="000000"/>
          <w:shd w:val="clear" w:color="auto" w:fill="FFFFFF"/>
        </w:rPr>
        <w:t xml:space="preserve">Exercer a fiscalização dos </w:t>
      </w:r>
      <w:r w:rsidR="007F6B07">
        <w:rPr>
          <w:rFonts w:ascii="Arial Narrow" w:hAnsi="Arial Narrow"/>
          <w:bCs/>
          <w:color w:val="000000"/>
          <w:shd w:val="clear" w:color="auto" w:fill="FFFFFF"/>
        </w:rPr>
        <w:t>produtos</w:t>
      </w:r>
      <w:r w:rsidRPr="00243513">
        <w:rPr>
          <w:rFonts w:ascii="Arial Narrow" w:hAnsi="Arial Narrow"/>
          <w:bCs/>
          <w:color w:val="000000"/>
          <w:shd w:val="clear" w:color="auto" w:fill="FFFFFF"/>
        </w:rPr>
        <w:t>, por servidores designados para esse fim.</w:t>
      </w:r>
    </w:p>
    <w:p w14:paraId="4B073440" w14:textId="77777777" w:rsidR="00243513" w:rsidRPr="00243513" w:rsidRDefault="00243513" w:rsidP="00243513">
      <w:pPr>
        <w:autoSpaceDE w:val="0"/>
        <w:autoSpaceDN w:val="0"/>
        <w:adjustRightInd w:val="0"/>
        <w:spacing w:line="360" w:lineRule="auto"/>
        <w:rPr>
          <w:rFonts w:ascii="Arial Narrow" w:hAnsi="Arial Narrow"/>
          <w:bCs/>
          <w:color w:val="000000"/>
          <w:shd w:val="clear" w:color="auto" w:fill="FFFFFF"/>
        </w:rPr>
      </w:pPr>
      <w:r w:rsidRPr="00243513">
        <w:rPr>
          <w:rFonts w:ascii="Arial Narrow" w:hAnsi="Arial Narrow" w:cs="Arial"/>
          <w:b/>
        </w:rPr>
        <w:t xml:space="preserve">5.5 </w:t>
      </w:r>
      <w:r w:rsidRPr="00243513">
        <w:rPr>
          <w:rFonts w:ascii="Arial Narrow" w:hAnsi="Arial Narrow" w:cs="Arial"/>
        </w:rPr>
        <w:t>Indicar, formalmente, o gestor e/ou o fiscal para acompanhamento da execução contratual.</w:t>
      </w:r>
    </w:p>
    <w:p w14:paraId="6E6C5DC7" w14:textId="77777777" w:rsidR="00243513" w:rsidRPr="00243513" w:rsidRDefault="00243513" w:rsidP="00243513">
      <w:pPr>
        <w:autoSpaceDE w:val="0"/>
        <w:autoSpaceDN w:val="0"/>
        <w:adjustRightInd w:val="0"/>
        <w:spacing w:line="360" w:lineRule="auto"/>
        <w:rPr>
          <w:rFonts w:ascii="Arial Narrow" w:hAnsi="Arial Narrow"/>
          <w:bCs/>
          <w:color w:val="000000"/>
          <w:shd w:val="clear" w:color="auto" w:fill="FFFFFF"/>
        </w:rPr>
      </w:pPr>
      <w:r w:rsidRPr="00243513">
        <w:rPr>
          <w:rFonts w:ascii="Arial Narrow" w:hAnsi="Arial Narrow"/>
          <w:b/>
          <w:bCs/>
          <w:color w:val="000000"/>
          <w:shd w:val="clear" w:color="auto" w:fill="FFFFFF"/>
        </w:rPr>
        <w:t>5.6</w:t>
      </w:r>
      <w:r w:rsidR="003013B5">
        <w:rPr>
          <w:rFonts w:ascii="Arial Narrow" w:hAnsi="Arial Narrow"/>
          <w:bCs/>
          <w:color w:val="000000"/>
          <w:shd w:val="clear" w:color="auto" w:fill="FFFFFF"/>
        </w:rPr>
        <w:t xml:space="preserve"> </w:t>
      </w:r>
      <w:r w:rsidRPr="00243513">
        <w:rPr>
          <w:rFonts w:ascii="Arial Narrow" w:hAnsi="Arial Narrow"/>
          <w:bCs/>
          <w:color w:val="000000"/>
          <w:shd w:val="clear" w:color="auto" w:fill="FFFFFF"/>
        </w:rPr>
        <w:t>Comunicar oficialmente à CONTRATADA quaisquer falhas verificadas no cumprimento do Contrato.</w:t>
      </w:r>
    </w:p>
    <w:p w14:paraId="4E569606" w14:textId="77777777" w:rsidR="00243513" w:rsidRPr="00243513" w:rsidRDefault="00243513" w:rsidP="00243513">
      <w:pPr>
        <w:spacing w:line="360" w:lineRule="auto"/>
        <w:ind w:left="709" w:hanging="709"/>
        <w:rPr>
          <w:rFonts w:ascii="Arial Narrow" w:hAnsi="Arial Narrow"/>
          <w:color w:val="000000"/>
        </w:rPr>
      </w:pPr>
      <w:r w:rsidRPr="00243513">
        <w:rPr>
          <w:rFonts w:ascii="Arial Narrow" w:hAnsi="Arial Narrow"/>
          <w:b/>
          <w:color w:val="000000"/>
        </w:rPr>
        <w:t>5.7</w:t>
      </w:r>
      <w:r w:rsidR="003013B5">
        <w:rPr>
          <w:rFonts w:ascii="Arial Narrow" w:hAnsi="Arial Narrow"/>
          <w:color w:val="000000"/>
        </w:rPr>
        <w:t xml:space="preserve"> </w:t>
      </w:r>
      <w:r w:rsidRPr="00243513">
        <w:rPr>
          <w:rFonts w:ascii="Arial Narrow" w:hAnsi="Arial Narrow"/>
          <w:color w:val="000000"/>
        </w:rPr>
        <w:t>Aplicar à CONTRATADA penalidades, quando for o caso.</w:t>
      </w:r>
    </w:p>
    <w:p w14:paraId="6AC65266" w14:textId="77777777" w:rsidR="00243513" w:rsidRDefault="00243513" w:rsidP="00243513">
      <w:pPr>
        <w:spacing w:line="360" w:lineRule="auto"/>
        <w:ind w:left="709" w:hanging="709"/>
        <w:rPr>
          <w:rFonts w:ascii="Arial Narrow" w:hAnsi="Arial Narrow"/>
          <w:color w:val="000000"/>
        </w:rPr>
      </w:pPr>
      <w:r w:rsidRPr="00243513">
        <w:rPr>
          <w:rFonts w:ascii="Arial Narrow" w:hAnsi="Arial Narrow"/>
          <w:b/>
          <w:color w:val="000000"/>
        </w:rPr>
        <w:t>5.8</w:t>
      </w:r>
      <w:r w:rsidR="003013B5">
        <w:rPr>
          <w:rFonts w:ascii="Arial Narrow" w:hAnsi="Arial Narrow"/>
          <w:color w:val="000000"/>
        </w:rPr>
        <w:t xml:space="preserve"> </w:t>
      </w:r>
      <w:r w:rsidRPr="00243513">
        <w:rPr>
          <w:rFonts w:ascii="Arial Narrow" w:hAnsi="Arial Narrow"/>
          <w:color w:val="000000"/>
        </w:rPr>
        <w:t>Notificar, por escrito, à Contratada da aplicação de qualquer sanção.</w:t>
      </w:r>
    </w:p>
    <w:p w14:paraId="5553F450" w14:textId="77777777" w:rsidR="003368BB" w:rsidRDefault="003368BB" w:rsidP="003013B5">
      <w:pPr>
        <w:spacing w:line="360" w:lineRule="auto"/>
        <w:rPr>
          <w:rFonts w:ascii="Arial Narrow" w:hAnsi="Arial Narrow"/>
          <w:color w:val="000000"/>
        </w:rPr>
      </w:pPr>
      <w:r>
        <w:rPr>
          <w:rFonts w:ascii="Arial Narrow" w:hAnsi="Arial Narrow"/>
          <w:b/>
          <w:color w:val="000000"/>
        </w:rPr>
        <w:t xml:space="preserve">5.9 </w:t>
      </w:r>
      <w:r w:rsidRPr="003368BB">
        <w:rPr>
          <w:rFonts w:ascii="Arial Narrow" w:hAnsi="Arial Narrow"/>
          <w:b/>
          <w:color w:val="000000"/>
        </w:rPr>
        <w:t xml:space="preserve"> </w:t>
      </w:r>
      <w:r w:rsidRPr="003368BB">
        <w:rPr>
          <w:rFonts w:ascii="Arial Narrow" w:hAnsi="Arial Narrow"/>
          <w:color w:val="000000"/>
        </w:rPr>
        <w:t xml:space="preserve">A CONTRATANTE se compromete a operar corretamente o </w:t>
      </w:r>
      <w:r w:rsidR="007F6B07">
        <w:rPr>
          <w:rFonts w:ascii="Arial Narrow" w:hAnsi="Arial Narrow"/>
          <w:color w:val="000000"/>
        </w:rPr>
        <w:t>produto</w:t>
      </w:r>
      <w:r w:rsidRPr="003368BB">
        <w:rPr>
          <w:rFonts w:ascii="Arial Narrow" w:hAnsi="Arial Narrow"/>
          <w:color w:val="000000"/>
        </w:rPr>
        <w:t>, utilizando os</w:t>
      </w:r>
      <w:r>
        <w:rPr>
          <w:rFonts w:ascii="Arial Narrow" w:hAnsi="Arial Narrow"/>
          <w:color w:val="000000"/>
        </w:rPr>
        <w:t xml:space="preserve"> </w:t>
      </w:r>
      <w:r w:rsidRPr="003368BB">
        <w:rPr>
          <w:rFonts w:ascii="Arial Narrow" w:hAnsi="Arial Narrow"/>
          <w:color w:val="000000"/>
        </w:rPr>
        <w:t>recursos para os fins propostos</w:t>
      </w:r>
      <w:r w:rsidR="007F6B07">
        <w:rPr>
          <w:rFonts w:ascii="Arial Narrow" w:hAnsi="Arial Narrow"/>
          <w:color w:val="000000"/>
        </w:rPr>
        <w:t>.</w:t>
      </w:r>
    </w:p>
    <w:bookmarkEnd w:id="16"/>
    <w:p w14:paraId="10D07237" w14:textId="77777777" w:rsidR="003723FB" w:rsidRDefault="003723FB" w:rsidP="00092319">
      <w:pPr>
        <w:spacing w:line="360" w:lineRule="auto"/>
        <w:jc w:val="both"/>
        <w:rPr>
          <w:rFonts w:ascii="Arial Narrow" w:hAnsi="Arial Narrow" w:cs="Arial"/>
        </w:rPr>
      </w:pPr>
    </w:p>
    <w:p w14:paraId="3350D358" w14:textId="77777777" w:rsidR="007C2CE4" w:rsidRDefault="007C2CE4" w:rsidP="00092319">
      <w:pPr>
        <w:spacing w:line="360" w:lineRule="auto"/>
        <w:jc w:val="both"/>
        <w:rPr>
          <w:rFonts w:ascii="Arial Narrow" w:hAnsi="Arial Narrow" w:cs="Arial"/>
        </w:rPr>
      </w:pPr>
    </w:p>
    <w:p w14:paraId="3EC8ACC3" w14:textId="77777777" w:rsidR="007C2CE4" w:rsidRPr="00243513" w:rsidRDefault="007C2CE4" w:rsidP="00092319">
      <w:pPr>
        <w:spacing w:line="360" w:lineRule="auto"/>
        <w:jc w:val="both"/>
        <w:rPr>
          <w:rFonts w:ascii="Arial Narrow" w:hAnsi="Arial Narrow" w:cs="Arial"/>
        </w:rPr>
      </w:pPr>
    </w:p>
    <w:p w14:paraId="33988DDB" w14:textId="77777777" w:rsidR="007C2CE4" w:rsidRDefault="007C2CE4" w:rsidP="00092319">
      <w:pPr>
        <w:spacing w:line="360" w:lineRule="auto"/>
        <w:jc w:val="both"/>
        <w:rPr>
          <w:rFonts w:ascii="Arial Narrow" w:hAnsi="Arial Narrow" w:cs="Arial"/>
          <w:b/>
        </w:rPr>
      </w:pPr>
    </w:p>
    <w:p w14:paraId="27BA5098" w14:textId="77777777" w:rsidR="00027D6C" w:rsidRPr="00901824" w:rsidRDefault="00901824" w:rsidP="00092319">
      <w:pPr>
        <w:spacing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6</w:t>
      </w:r>
      <w:r w:rsidR="00027D6C" w:rsidRPr="00901824">
        <w:rPr>
          <w:rFonts w:ascii="Arial Narrow" w:hAnsi="Arial Narrow" w:cs="Arial"/>
          <w:b/>
        </w:rPr>
        <w:t>.</w:t>
      </w:r>
      <w:r w:rsidR="00ED5323" w:rsidRPr="00901824">
        <w:rPr>
          <w:rFonts w:ascii="Arial Narrow" w:hAnsi="Arial Narrow" w:cs="Arial"/>
          <w:b/>
        </w:rPr>
        <w:t xml:space="preserve"> C</w:t>
      </w:r>
      <w:r w:rsidR="000C2C20" w:rsidRPr="00901824">
        <w:rPr>
          <w:rFonts w:ascii="Arial Narrow" w:hAnsi="Arial Narrow" w:cs="Arial"/>
          <w:b/>
        </w:rPr>
        <w:t>O</w:t>
      </w:r>
      <w:r w:rsidR="00ED5323" w:rsidRPr="00901824">
        <w:rPr>
          <w:rFonts w:ascii="Arial Narrow" w:hAnsi="Arial Narrow" w:cs="Arial"/>
          <w:b/>
        </w:rPr>
        <w:t xml:space="preserve">NDIÇÕES DE PAGAMENTO </w:t>
      </w:r>
    </w:p>
    <w:p w14:paraId="31B29BEE" w14:textId="530FEB2A" w:rsidR="00CF45A4" w:rsidRPr="00901824" w:rsidRDefault="00901824" w:rsidP="00CF45A4">
      <w:pPr>
        <w:autoSpaceDE w:val="0"/>
        <w:autoSpaceDN w:val="0"/>
        <w:adjustRightInd w:val="0"/>
        <w:spacing w:line="360" w:lineRule="auto"/>
        <w:jc w:val="both"/>
        <w:rPr>
          <w:rFonts w:ascii="Arial Narrow" w:eastAsia="Calibri" w:hAnsi="Arial Narrow" w:cs="Arial"/>
        </w:rPr>
      </w:pPr>
      <w:bookmarkStart w:id="17" w:name="_Hlk536014035"/>
      <w:r>
        <w:rPr>
          <w:rFonts w:ascii="Arial Narrow" w:eastAsia="Calibri" w:hAnsi="Arial Narrow" w:cs="Arial"/>
          <w:b/>
        </w:rPr>
        <w:t>6.</w:t>
      </w:r>
      <w:r w:rsidR="00CF45A4" w:rsidRPr="00901824">
        <w:rPr>
          <w:rFonts w:ascii="Arial Narrow" w:eastAsia="Calibri" w:hAnsi="Arial Narrow" w:cs="Arial"/>
          <w:b/>
        </w:rPr>
        <w:t xml:space="preserve">1 </w:t>
      </w:r>
      <w:r w:rsidR="00CF45A4" w:rsidRPr="00901824">
        <w:rPr>
          <w:rFonts w:ascii="Arial Narrow" w:eastAsia="Calibri" w:hAnsi="Arial Narrow" w:cs="Arial"/>
        </w:rPr>
        <w:t>O pagamento será efetuado, conforme os preços apresentados na proposta, mediante a apresentação da nota fiscal e/ou fatura correspondente,</w:t>
      </w:r>
      <w:r w:rsidR="0082243C">
        <w:rPr>
          <w:rFonts w:ascii="Arial Narrow" w:eastAsia="Calibri" w:hAnsi="Arial Narrow" w:cs="Arial"/>
        </w:rPr>
        <w:t xml:space="preserve">até o último dia do mês da </w:t>
      </w:r>
      <w:r w:rsidR="009259E1">
        <w:rPr>
          <w:rFonts w:ascii="Arial Narrow" w:eastAsia="Calibri" w:hAnsi="Arial Narrow" w:cs="Arial"/>
        </w:rPr>
        <w:t>prestação dos serviços</w:t>
      </w:r>
      <w:r w:rsidR="0082243C">
        <w:rPr>
          <w:rFonts w:ascii="Arial Narrow" w:eastAsia="Calibri" w:hAnsi="Arial Narrow" w:cs="Arial"/>
        </w:rPr>
        <w:t>,</w:t>
      </w:r>
      <w:r w:rsidR="00CF45A4" w:rsidRPr="00901824">
        <w:rPr>
          <w:rFonts w:ascii="Arial Narrow" w:eastAsia="Calibri" w:hAnsi="Arial Narrow" w:cs="Arial"/>
        </w:rPr>
        <w:t xml:space="preserve"> visada e aceita pela fiscalização da seguinte forma:</w:t>
      </w:r>
    </w:p>
    <w:p w14:paraId="2C14C298" w14:textId="70A93E13" w:rsidR="00CF45A4" w:rsidRPr="00901824" w:rsidRDefault="00901824" w:rsidP="00CF45A4">
      <w:pPr>
        <w:spacing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6</w:t>
      </w:r>
      <w:r w:rsidR="00CF45A4" w:rsidRPr="00901824">
        <w:rPr>
          <w:rFonts w:ascii="Arial Narrow" w:hAnsi="Arial Narrow" w:cs="Arial"/>
          <w:b/>
        </w:rPr>
        <w:t>.2</w:t>
      </w:r>
      <w:r w:rsidR="00CF45A4" w:rsidRPr="00901824">
        <w:rPr>
          <w:rFonts w:ascii="Arial Narrow" w:hAnsi="Arial Narrow" w:cs="Arial"/>
        </w:rPr>
        <w:t xml:space="preserve"> </w:t>
      </w:r>
      <w:bookmarkStart w:id="18" w:name="_Hlk52872808"/>
      <w:r w:rsidR="00CF45A4" w:rsidRPr="00901824">
        <w:rPr>
          <w:rFonts w:ascii="Arial Narrow" w:hAnsi="Arial Narrow" w:cs="Arial"/>
        </w:rPr>
        <w:t xml:space="preserve">A Contratante pagará à CONTRATADA o valor </w:t>
      </w:r>
      <w:r w:rsidR="007F6B07">
        <w:rPr>
          <w:rFonts w:ascii="Arial Narrow" w:hAnsi="Arial Narrow" w:cs="Arial"/>
        </w:rPr>
        <w:t>total</w:t>
      </w:r>
      <w:r w:rsidR="00C012C8">
        <w:rPr>
          <w:rFonts w:ascii="Arial Narrow" w:hAnsi="Arial Narrow" w:cs="Arial"/>
        </w:rPr>
        <w:t xml:space="preserve"> de</w:t>
      </w:r>
      <w:r w:rsidR="007F6B07">
        <w:rPr>
          <w:rFonts w:ascii="Arial Narrow" w:hAnsi="Arial Narrow" w:cs="Arial"/>
        </w:rPr>
        <w:t xml:space="preserve"> </w:t>
      </w:r>
      <w:bookmarkStart w:id="19" w:name="_Hlk44939934"/>
      <w:bookmarkStart w:id="20" w:name="_Hlk41029958"/>
      <w:r w:rsidR="00A27C85" w:rsidRPr="00A27C85">
        <w:rPr>
          <w:rFonts w:ascii="Arial Narrow" w:hAnsi="Arial Narrow" w:cs="Arial"/>
        </w:rPr>
        <w:t>R$</w:t>
      </w:r>
      <w:r w:rsidR="00030354">
        <w:rPr>
          <w:rFonts w:ascii="Arial Narrow" w:hAnsi="Arial Narrow" w:cs="Arial"/>
        </w:rPr>
        <w:t>11.500</w:t>
      </w:r>
      <w:r w:rsidR="00A27C85" w:rsidRPr="00A27C85">
        <w:rPr>
          <w:rFonts w:ascii="Arial Narrow" w:hAnsi="Arial Narrow" w:cs="Arial"/>
        </w:rPr>
        <w:t>,00 (</w:t>
      </w:r>
      <w:r w:rsidR="00030354">
        <w:rPr>
          <w:rFonts w:ascii="Arial Narrow" w:hAnsi="Arial Narrow" w:cs="Arial"/>
        </w:rPr>
        <w:t>onze mil e quinhentos</w:t>
      </w:r>
      <w:r w:rsidR="00A27C85" w:rsidRPr="00A27C85">
        <w:rPr>
          <w:rFonts w:ascii="Arial Narrow" w:hAnsi="Arial Narrow" w:cs="Arial"/>
        </w:rPr>
        <w:t xml:space="preserve"> reais)</w:t>
      </w:r>
      <w:r w:rsidR="007F6B07" w:rsidRPr="007F6B07">
        <w:rPr>
          <w:rFonts w:ascii="Arial Narrow" w:hAnsi="Arial Narrow" w:cs="Arial"/>
        </w:rPr>
        <w:t xml:space="preserve">, </w:t>
      </w:r>
      <w:bookmarkEnd w:id="19"/>
      <w:r w:rsidR="007F6B07">
        <w:rPr>
          <w:rFonts w:ascii="Arial Narrow" w:hAnsi="Arial Narrow" w:cs="Arial"/>
        </w:rPr>
        <w:t>pela</w:t>
      </w:r>
      <w:r w:rsidR="007F6B07" w:rsidRPr="007F6B07">
        <w:rPr>
          <w:rFonts w:ascii="Arial Narrow" w:hAnsi="Arial Narrow" w:cs="Arial"/>
        </w:rPr>
        <w:t xml:space="preserve"> </w:t>
      </w:r>
      <w:r w:rsidR="0075039C">
        <w:rPr>
          <w:rFonts w:ascii="Arial Narrow" w:hAnsi="Arial Narrow" w:cs="Arial"/>
        </w:rPr>
        <w:t>prestação dos serviços</w:t>
      </w:r>
      <w:r w:rsidR="0037705A">
        <w:rPr>
          <w:rFonts w:ascii="Arial Narrow" w:hAnsi="Arial Narrow" w:cs="Arial"/>
        </w:rPr>
        <w:t xml:space="preserve"> acima especificados</w:t>
      </w:r>
      <w:bookmarkEnd w:id="20"/>
      <w:r w:rsidR="00B0494F">
        <w:rPr>
          <w:rFonts w:ascii="Arial Narrow" w:hAnsi="Arial Narrow" w:cs="Arial"/>
        </w:rPr>
        <w:t>.</w:t>
      </w:r>
      <w:r w:rsidR="00030354">
        <w:rPr>
          <w:rFonts w:ascii="Arial Narrow" w:hAnsi="Arial Narrow" w:cs="Arial"/>
        </w:rPr>
        <w:t xml:space="preserve"> Sendo 50% do valor no inicio dos serviços e o restante na entrega do projeto. </w:t>
      </w:r>
    </w:p>
    <w:bookmarkEnd w:id="18"/>
    <w:p w14:paraId="3379FF7C" w14:textId="77777777" w:rsidR="00CF45A4" w:rsidRPr="00901824" w:rsidRDefault="00901824" w:rsidP="00CF45A4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6</w:t>
      </w:r>
      <w:r w:rsidR="00CF45A4" w:rsidRPr="00901824">
        <w:rPr>
          <w:rFonts w:ascii="Arial Narrow" w:hAnsi="Arial Narrow" w:cs="Arial"/>
          <w:b/>
        </w:rPr>
        <w:t xml:space="preserve">.3 </w:t>
      </w:r>
      <w:r w:rsidR="00CF45A4" w:rsidRPr="00901824">
        <w:rPr>
          <w:rFonts w:ascii="Arial Narrow" w:hAnsi="Arial Narrow" w:cs="Arial"/>
        </w:rPr>
        <w:t xml:space="preserve">A atestação da nota fiscal/fatura correspondente à entrega do </w:t>
      </w:r>
      <w:r w:rsidR="00F03F95">
        <w:rPr>
          <w:rFonts w:ascii="Arial Narrow" w:hAnsi="Arial Narrow" w:cs="Arial"/>
        </w:rPr>
        <w:t xml:space="preserve">objeto contratado, </w:t>
      </w:r>
      <w:r w:rsidR="00CF45A4" w:rsidRPr="00901824">
        <w:rPr>
          <w:rFonts w:ascii="Arial Narrow" w:hAnsi="Arial Narrow" w:cs="Arial"/>
        </w:rPr>
        <w:t>caberá ao fiscal do contrato ou a outro servidor designado para esse fim.</w:t>
      </w:r>
    </w:p>
    <w:p w14:paraId="6A4B0FB6" w14:textId="77777777" w:rsidR="00CF45A4" w:rsidRPr="00901824" w:rsidRDefault="00901824" w:rsidP="00CF45A4">
      <w:pPr>
        <w:autoSpaceDE w:val="0"/>
        <w:autoSpaceDN w:val="0"/>
        <w:adjustRightInd w:val="0"/>
        <w:spacing w:line="360" w:lineRule="auto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b/>
        </w:rPr>
        <w:t>6</w:t>
      </w:r>
      <w:r w:rsidR="00CF45A4" w:rsidRPr="00901824">
        <w:rPr>
          <w:rFonts w:ascii="Arial Narrow" w:eastAsia="Calibri" w:hAnsi="Arial Narrow" w:cs="Arial"/>
          <w:b/>
        </w:rPr>
        <w:t>.4</w:t>
      </w:r>
      <w:r w:rsidR="00CF45A4" w:rsidRPr="00901824">
        <w:rPr>
          <w:rFonts w:ascii="Arial Narrow" w:eastAsia="Calibri" w:hAnsi="Arial Narrow" w:cs="Arial"/>
        </w:rPr>
        <w:t xml:space="preserve"> As notas fiscais emitidas pela contratada deverão estar de acordo com os valores constantes na planilha da proposta, que passa a integrar o presente Processo de Dispensa, independente de transcrição ou anexação.</w:t>
      </w:r>
    </w:p>
    <w:p w14:paraId="5CA6A6E3" w14:textId="77777777" w:rsidR="00CF45A4" w:rsidRPr="00901824" w:rsidRDefault="00901824" w:rsidP="00CF45A4">
      <w:pPr>
        <w:autoSpaceDE w:val="0"/>
        <w:autoSpaceDN w:val="0"/>
        <w:adjustRightInd w:val="0"/>
        <w:spacing w:line="360" w:lineRule="auto"/>
        <w:jc w:val="both"/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>6</w:t>
      </w:r>
      <w:r w:rsidR="00CF45A4" w:rsidRPr="00901824">
        <w:rPr>
          <w:rFonts w:ascii="Arial Narrow" w:eastAsia="Calibri" w:hAnsi="Arial Narrow" w:cs="Arial"/>
          <w:b/>
        </w:rPr>
        <w:t xml:space="preserve">.5 </w:t>
      </w:r>
      <w:r w:rsidR="00CF45A4" w:rsidRPr="00901824">
        <w:rPr>
          <w:rFonts w:ascii="Arial Narrow" w:eastAsia="Calibri" w:hAnsi="Arial Narrow" w:cs="Arial"/>
          <w:b/>
          <w:u w:val="single"/>
        </w:rPr>
        <w:t>Os DADOS BANCÁRIOS DA EMPRESA CONTRATADA (pessoa jurídica), deverão constar, obrigatoriamente, no corpo da nota fiscal.</w:t>
      </w:r>
    </w:p>
    <w:p w14:paraId="005D3047" w14:textId="77777777" w:rsidR="0084265E" w:rsidRPr="00F03F95" w:rsidRDefault="00901824" w:rsidP="00F03F95">
      <w:pPr>
        <w:autoSpaceDE w:val="0"/>
        <w:autoSpaceDN w:val="0"/>
        <w:adjustRightInd w:val="0"/>
        <w:spacing w:line="360" w:lineRule="auto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b/>
        </w:rPr>
        <w:t>6</w:t>
      </w:r>
      <w:r w:rsidR="00CF45A4" w:rsidRPr="00901824">
        <w:rPr>
          <w:rFonts w:ascii="Arial Narrow" w:eastAsia="Calibri" w:hAnsi="Arial Narrow" w:cs="Arial"/>
          <w:b/>
        </w:rPr>
        <w:t>.6</w:t>
      </w:r>
      <w:r w:rsidR="00CF45A4" w:rsidRPr="00901824">
        <w:rPr>
          <w:rFonts w:ascii="Arial Narrow" w:eastAsia="Calibri" w:hAnsi="Arial Narrow" w:cs="Arial"/>
        </w:rPr>
        <w:t xml:space="preserve"> Não serão aceitos boletos bancários, somente serão efetuados depósitos em conta corrente em nome da Contratada.</w:t>
      </w:r>
    </w:p>
    <w:p w14:paraId="1211D728" w14:textId="77777777" w:rsidR="00CF45A4" w:rsidRPr="00901824" w:rsidRDefault="00901824" w:rsidP="00CF45A4">
      <w:pPr>
        <w:pStyle w:val="Corpodetexto2"/>
        <w:spacing w:line="360" w:lineRule="auto"/>
        <w:jc w:val="both"/>
        <w:rPr>
          <w:rFonts w:ascii="Arial Narrow" w:hAnsi="Arial Narrow"/>
        </w:rPr>
      </w:pPr>
      <w:r>
        <w:rPr>
          <w:rFonts w:ascii="Arial Narrow" w:eastAsia="Calibri" w:hAnsi="Arial Narrow"/>
        </w:rPr>
        <w:t>6</w:t>
      </w:r>
      <w:r w:rsidR="00CF45A4" w:rsidRPr="00901824">
        <w:rPr>
          <w:rFonts w:ascii="Arial Narrow" w:eastAsia="Calibri" w:hAnsi="Arial Narrow"/>
        </w:rPr>
        <w:t xml:space="preserve">.7 Deverão ser entregues, juntamente com </w:t>
      </w:r>
      <w:r w:rsidR="00CF45A4" w:rsidRPr="00901824">
        <w:rPr>
          <w:rFonts w:ascii="Arial Narrow" w:hAnsi="Arial Narrow"/>
        </w:rPr>
        <w:t xml:space="preserve">a Nota Fiscal/Fatura referente ao </w:t>
      </w:r>
      <w:r w:rsidR="00B0494F">
        <w:rPr>
          <w:rFonts w:ascii="Arial Narrow" w:hAnsi="Arial Narrow"/>
        </w:rPr>
        <w:t>equipamento fornecido</w:t>
      </w:r>
      <w:r w:rsidR="00CF45A4" w:rsidRPr="00901824">
        <w:rPr>
          <w:rFonts w:ascii="Arial Narrow" w:hAnsi="Arial Narrow"/>
        </w:rPr>
        <w:t>, no setor responsável pela fiscalização do contrato, cópias dos seguintes documentos:</w:t>
      </w:r>
    </w:p>
    <w:p w14:paraId="5177D852" w14:textId="77777777" w:rsidR="00CF45A4" w:rsidRPr="00901824" w:rsidRDefault="00CF45A4" w:rsidP="00CF45A4">
      <w:pPr>
        <w:pStyle w:val="Cabealho"/>
        <w:tabs>
          <w:tab w:val="left" w:pos="1418"/>
          <w:tab w:val="left" w:pos="1560"/>
          <w:tab w:val="left" w:pos="1985"/>
          <w:tab w:val="left" w:pos="2268"/>
        </w:tabs>
        <w:spacing w:line="360" w:lineRule="auto"/>
        <w:jc w:val="both"/>
        <w:rPr>
          <w:rFonts w:ascii="Arial Narrow" w:hAnsi="Arial Narrow" w:cs="Arial"/>
        </w:rPr>
      </w:pPr>
      <w:r w:rsidRPr="00901824">
        <w:rPr>
          <w:rFonts w:ascii="Arial Narrow" w:hAnsi="Arial Narrow" w:cs="Arial"/>
        </w:rPr>
        <w:t>a) Certidão de Regularidade do FGTS-CRF;</w:t>
      </w:r>
    </w:p>
    <w:p w14:paraId="7DB2B23C" w14:textId="77777777" w:rsidR="00CF45A4" w:rsidRPr="00901824" w:rsidRDefault="00CF45A4" w:rsidP="00CF45A4">
      <w:pPr>
        <w:pStyle w:val="Cabealho"/>
        <w:tabs>
          <w:tab w:val="left" w:pos="1418"/>
          <w:tab w:val="left" w:pos="1560"/>
          <w:tab w:val="left" w:pos="1985"/>
          <w:tab w:val="left" w:pos="2268"/>
        </w:tabs>
        <w:spacing w:line="360" w:lineRule="auto"/>
        <w:jc w:val="both"/>
        <w:rPr>
          <w:rFonts w:ascii="Arial Narrow" w:hAnsi="Arial Narrow" w:cs="Arial"/>
        </w:rPr>
      </w:pPr>
      <w:r w:rsidRPr="00901824">
        <w:rPr>
          <w:rFonts w:ascii="Arial Narrow" w:hAnsi="Arial Narrow" w:cs="Arial"/>
        </w:rPr>
        <w:t>b) Certidão Conjunta Negativa de Débitos relativos a Tributos Federais e à Dívida Ativa da União;</w:t>
      </w:r>
    </w:p>
    <w:p w14:paraId="4B6CA228" w14:textId="77777777" w:rsidR="00CF45A4" w:rsidRPr="00901824" w:rsidRDefault="00901824" w:rsidP="00CF45A4">
      <w:pPr>
        <w:tabs>
          <w:tab w:val="left" w:pos="709"/>
        </w:tabs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6</w:t>
      </w:r>
      <w:r w:rsidR="00CF45A4" w:rsidRPr="00901824">
        <w:rPr>
          <w:rFonts w:ascii="Arial Narrow" w:hAnsi="Arial Narrow" w:cs="Arial"/>
          <w:b/>
        </w:rPr>
        <w:t xml:space="preserve">.8 </w:t>
      </w:r>
      <w:r w:rsidR="00CF45A4" w:rsidRPr="00901824">
        <w:rPr>
          <w:rFonts w:ascii="Arial Narrow" w:hAnsi="Arial Narrow" w:cs="Arial"/>
        </w:rPr>
        <w:t>O pagamento será realizado por meio de ordem bancária, creditada na conta corrente da CONTRATADA.</w:t>
      </w:r>
    </w:p>
    <w:p w14:paraId="2195A3D6" w14:textId="77777777" w:rsidR="00CF45A4" w:rsidRPr="00901824" w:rsidRDefault="00901824" w:rsidP="00CF45A4">
      <w:pPr>
        <w:tabs>
          <w:tab w:val="left" w:pos="709"/>
        </w:tabs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6</w:t>
      </w:r>
      <w:r w:rsidR="00CF45A4" w:rsidRPr="00901824">
        <w:rPr>
          <w:rFonts w:ascii="Arial Narrow" w:hAnsi="Arial Narrow" w:cs="Arial"/>
          <w:b/>
        </w:rPr>
        <w:t xml:space="preserve">.9 </w:t>
      </w:r>
      <w:r w:rsidR="00CF45A4" w:rsidRPr="00901824">
        <w:rPr>
          <w:rFonts w:ascii="Arial Narrow" w:hAnsi="Arial Narrow" w:cs="Arial"/>
        </w:rPr>
        <w:t>Nenhum pagamento será efetuado à CONTRATADA enquanto pendente qualquer obrigação, sem que isso gere direito de reajustamento de preços, correção monetária ou encargos moratórios.</w:t>
      </w:r>
    </w:p>
    <w:p w14:paraId="04BB1147" w14:textId="77777777" w:rsidR="00CF45A4" w:rsidRPr="00901824" w:rsidRDefault="00901824" w:rsidP="00CF45A4">
      <w:pPr>
        <w:tabs>
          <w:tab w:val="left" w:pos="709"/>
        </w:tabs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6</w:t>
      </w:r>
      <w:r w:rsidR="00CF45A4" w:rsidRPr="00901824">
        <w:rPr>
          <w:rFonts w:ascii="Arial Narrow" w:hAnsi="Arial Narrow" w:cs="Arial"/>
          <w:b/>
        </w:rPr>
        <w:t xml:space="preserve">.10 </w:t>
      </w:r>
      <w:r w:rsidR="00CF45A4" w:rsidRPr="00901824">
        <w:rPr>
          <w:rFonts w:ascii="Arial Narrow" w:hAnsi="Arial Narrow" w:cs="Arial"/>
        </w:rPr>
        <w:t xml:space="preserve">A CONTRATANTE reserva-se, ainda, o direito de somente efetuar o pagamento após a atestação de que o </w:t>
      </w:r>
      <w:r w:rsidR="007F6B07">
        <w:rPr>
          <w:rFonts w:ascii="Arial Narrow" w:hAnsi="Arial Narrow" w:cs="Arial"/>
        </w:rPr>
        <w:t>forneci</w:t>
      </w:r>
      <w:r w:rsidR="00B0494F">
        <w:rPr>
          <w:rFonts w:ascii="Arial Narrow" w:hAnsi="Arial Narrow" w:cs="Arial"/>
        </w:rPr>
        <w:t>men</w:t>
      </w:r>
      <w:r w:rsidR="007F6B07">
        <w:rPr>
          <w:rFonts w:ascii="Arial Narrow" w:hAnsi="Arial Narrow" w:cs="Arial"/>
        </w:rPr>
        <w:t>to foi</w:t>
      </w:r>
      <w:r w:rsidR="00CF45A4" w:rsidRPr="00901824">
        <w:rPr>
          <w:rFonts w:ascii="Arial Narrow" w:hAnsi="Arial Narrow" w:cs="Arial"/>
        </w:rPr>
        <w:t xml:space="preserve"> executado em conformidade com as especificações do contrato.</w:t>
      </w:r>
    </w:p>
    <w:p w14:paraId="17927DAE" w14:textId="77777777" w:rsidR="00F03F95" w:rsidRDefault="00901824" w:rsidP="00F03F95">
      <w:pPr>
        <w:tabs>
          <w:tab w:val="left" w:pos="709"/>
        </w:tabs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6</w:t>
      </w:r>
      <w:r w:rsidR="00CF45A4" w:rsidRPr="00901824">
        <w:rPr>
          <w:rFonts w:ascii="Arial Narrow" w:hAnsi="Arial Narrow" w:cs="Arial"/>
          <w:b/>
        </w:rPr>
        <w:t xml:space="preserve">.11 </w:t>
      </w:r>
      <w:r w:rsidR="00CF45A4" w:rsidRPr="00901824">
        <w:rPr>
          <w:rFonts w:ascii="Arial Narrow" w:hAnsi="Arial Narrow" w:cs="Arial"/>
        </w:rPr>
        <w:t>A CONTRATANTE poderá deduzir do montante a pagar os valores correspondentes a multas ou indenizações devidas pela CONTRATADA, nos termos do contrat</w:t>
      </w:r>
      <w:r w:rsidR="00F03F95">
        <w:rPr>
          <w:rFonts w:ascii="Arial Narrow" w:hAnsi="Arial Narrow" w:cs="Arial"/>
        </w:rPr>
        <w:t>o</w:t>
      </w:r>
    </w:p>
    <w:bookmarkEnd w:id="17"/>
    <w:p w14:paraId="69EC281E" w14:textId="77777777" w:rsidR="00F03F95" w:rsidRDefault="00F03F95" w:rsidP="00F03F95">
      <w:pPr>
        <w:tabs>
          <w:tab w:val="left" w:pos="709"/>
        </w:tabs>
        <w:spacing w:line="360" w:lineRule="auto"/>
        <w:jc w:val="both"/>
        <w:rPr>
          <w:rFonts w:ascii="Arial Narrow" w:hAnsi="Arial Narrow" w:cs="Arial"/>
        </w:rPr>
      </w:pPr>
    </w:p>
    <w:p w14:paraId="2E00058F" w14:textId="77777777" w:rsidR="005A44AA" w:rsidRDefault="005A44AA" w:rsidP="00711B35">
      <w:pPr>
        <w:tabs>
          <w:tab w:val="left" w:pos="2940"/>
        </w:tabs>
        <w:spacing w:line="360" w:lineRule="auto"/>
        <w:jc w:val="both"/>
        <w:rPr>
          <w:rFonts w:ascii="Arial Narrow" w:hAnsi="Arial Narrow" w:cs="Arial"/>
        </w:rPr>
      </w:pPr>
    </w:p>
    <w:p w14:paraId="51E2151E" w14:textId="77777777" w:rsidR="003013B5" w:rsidRDefault="003013B5" w:rsidP="00711B35">
      <w:pPr>
        <w:tabs>
          <w:tab w:val="left" w:pos="2940"/>
        </w:tabs>
        <w:spacing w:line="360" w:lineRule="auto"/>
        <w:jc w:val="both"/>
        <w:rPr>
          <w:rFonts w:ascii="Arial Narrow" w:hAnsi="Arial Narrow" w:cs="Arial"/>
        </w:rPr>
      </w:pPr>
    </w:p>
    <w:p w14:paraId="70EC8A52" w14:textId="27BF3FDD" w:rsidR="005D7613" w:rsidRDefault="005D7613" w:rsidP="00E21FBF">
      <w:pPr>
        <w:rPr>
          <w:rFonts w:ascii="Arial Narrow" w:hAnsi="Arial Narrow" w:cs="Arial"/>
          <w:b/>
        </w:rPr>
      </w:pPr>
    </w:p>
    <w:p w14:paraId="6F01B68E" w14:textId="2FC56B69" w:rsidR="00030354" w:rsidRDefault="00030354" w:rsidP="00E21FBF">
      <w:pPr>
        <w:rPr>
          <w:rFonts w:ascii="Arial Narrow" w:hAnsi="Arial Narrow" w:cs="Arial"/>
          <w:b/>
        </w:rPr>
      </w:pPr>
    </w:p>
    <w:p w14:paraId="43B65E81" w14:textId="46546004" w:rsidR="00030354" w:rsidRDefault="00030354" w:rsidP="00E21FBF">
      <w:pPr>
        <w:rPr>
          <w:rFonts w:ascii="Arial Narrow" w:hAnsi="Arial Narrow" w:cs="Arial"/>
          <w:b/>
        </w:rPr>
      </w:pPr>
    </w:p>
    <w:p w14:paraId="2DF45B89" w14:textId="126867B2" w:rsidR="00030354" w:rsidRDefault="00030354" w:rsidP="00E21FBF">
      <w:pPr>
        <w:rPr>
          <w:rFonts w:ascii="Arial Narrow" w:hAnsi="Arial Narrow" w:cs="Arial"/>
          <w:b/>
        </w:rPr>
      </w:pPr>
    </w:p>
    <w:p w14:paraId="0A36741C" w14:textId="77777777" w:rsidR="001704D5" w:rsidRDefault="001704D5" w:rsidP="00E21FBF">
      <w:pPr>
        <w:rPr>
          <w:rFonts w:ascii="Arial Narrow" w:hAnsi="Arial Narrow" w:cs="Arial"/>
          <w:b/>
        </w:rPr>
      </w:pPr>
    </w:p>
    <w:p w14:paraId="3636B10B" w14:textId="77777777" w:rsidR="001704D5" w:rsidRDefault="001704D5" w:rsidP="000F0C19">
      <w:pPr>
        <w:jc w:val="center"/>
        <w:rPr>
          <w:rFonts w:ascii="Arial Narrow" w:hAnsi="Arial Narrow" w:cs="Arial"/>
          <w:b/>
        </w:rPr>
      </w:pPr>
    </w:p>
    <w:p w14:paraId="6B32C38B" w14:textId="77777777" w:rsidR="001704D5" w:rsidRPr="00901824" w:rsidRDefault="001704D5" w:rsidP="000F0C19">
      <w:pPr>
        <w:jc w:val="center"/>
        <w:rPr>
          <w:rFonts w:ascii="Arial Narrow" w:hAnsi="Arial Narrow" w:cs="Arial"/>
          <w:b/>
        </w:rPr>
      </w:pPr>
    </w:p>
    <w:p w14:paraId="7368BCBF" w14:textId="77777777" w:rsidR="009C3F9D" w:rsidRPr="00901824" w:rsidRDefault="009C3F9D" w:rsidP="000F0C19">
      <w:pPr>
        <w:pStyle w:val="Ttulo1"/>
        <w:tabs>
          <w:tab w:val="left" w:pos="2760"/>
          <w:tab w:val="center" w:pos="4365"/>
        </w:tabs>
        <w:jc w:val="center"/>
        <w:rPr>
          <w:rFonts w:ascii="Arial Narrow" w:hAnsi="Arial Narrow" w:cs="Arial"/>
          <w:sz w:val="24"/>
          <w:szCs w:val="24"/>
        </w:rPr>
      </w:pPr>
      <w:r w:rsidRPr="00901824">
        <w:rPr>
          <w:rFonts w:ascii="Arial Narrow" w:hAnsi="Arial Narrow" w:cs="Arial"/>
          <w:sz w:val="24"/>
          <w:szCs w:val="24"/>
        </w:rPr>
        <w:t>MAPA DE ADJUDICAÇÃO</w:t>
      </w:r>
    </w:p>
    <w:p w14:paraId="141DEED0" w14:textId="77777777" w:rsidR="00C96E49" w:rsidRPr="00901824" w:rsidRDefault="00C96E49" w:rsidP="000F0C19">
      <w:pPr>
        <w:jc w:val="both"/>
        <w:rPr>
          <w:rFonts w:ascii="Arial Narrow" w:hAnsi="Arial Narrow" w:cs="Arial"/>
          <w:b/>
          <w:lang w:val="pt-PT"/>
        </w:rPr>
      </w:pPr>
    </w:p>
    <w:p w14:paraId="5B5F6C1D" w14:textId="77777777" w:rsidR="00C96E49" w:rsidRPr="00901824" w:rsidRDefault="00C96E49" w:rsidP="000F0C19">
      <w:pPr>
        <w:jc w:val="both"/>
        <w:rPr>
          <w:rFonts w:ascii="Arial Narrow" w:hAnsi="Arial Narrow" w:cs="Arial"/>
          <w:b/>
          <w:lang w:val="pt-PT"/>
        </w:rPr>
      </w:pPr>
    </w:p>
    <w:p w14:paraId="76C38A78" w14:textId="69BDDED0" w:rsidR="00D74244" w:rsidRPr="00FB593E" w:rsidRDefault="007D1112" w:rsidP="003B50C7">
      <w:pPr>
        <w:jc w:val="both"/>
        <w:rPr>
          <w:rFonts w:ascii="Arial Narrow" w:hAnsi="Arial Narrow" w:cs="Arial"/>
          <w:lang w:val="pt-PT"/>
        </w:rPr>
      </w:pPr>
      <w:r w:rsidRPr="00901824">
        <w:rPr>
          <w:rFonts w:ascii="Arial Narrow" w:hAnsi="Arial Narrow" w:cs="Arial"/>
          <w:b/>
          <w:lang w:val="pt-PT"/>
        </w:rPr>
        <w:t>FAV</w:t>
      </w:r>
      <w:r w:rsidR="009A0A73" w:rsidRPr="00901824">
        <w:rPr>
          <w:rFonts w:ascii="Arial Narrow" w:hAnsi="Arial Narrow" w:cs="Arial"/>
          <w:b/>
          <w:lang w:val="pt-PT"/>
        </w:rPr>
        <w:t>OR</w:t>
      </w:r>
      <w:r w:rsidR="009C3F9D" w:rsidRPr="00901824">
        <w:rPr>
          <w:rFonts w:ascii="Arial Narrow" w:hAnsi="Arial Narrow" w:cs="Arial"/>
          <w:b/>
          <w:lang w:val="pt-PT"/>
        </w:rPr>
        <w:t xml:space="preserve">ECIDO: </w:t>
      </w:r>
      <w:bookmarkStart w:id="21" w:name="_Hlk536013750"/>
      <w:bookmarkStart w:id="22" w:name="_Hlk4588056"/>
      <w:bookmarkStart w:id="23" w:name="_Hlk41029646"/>
      <w:bookmarkStart w:id="24" w:name="_Hlk31700758"/>
      <w:r w:rsidR="00FB593E">
        <w:rPr>
          <w:rFonts w:ascii="Arial Narrow" w:hAnsi="Arial Narrow" w:cs="Arial"/>
          <w:b/>
          <w:lang w:val="pt-PT"/>
        </w:rPr>
        <w:tab/>
      </w:r>
      <w:bookmarkStart w:id="25" w:name="_Hlk44933840"/>
      <w:r w:rsidR="00030354">
        <w:rPr>
          <w:rFonts w:ascii="Arial Narrow" w:hAnsi="Arial Narrow" w:cs="Arial"/>
          <w:b/>
          <w:u w:val="single"/>
          <w:lang w:val="pt-PT"/>
        </w:rPr>
        <w:t>AFG ENGENHARIA E ARQUITETURA LTDA</w:t>
      </w:r>
      <w:r w:rsidR="003B50C7" w:rsidRPr="00FB593E">
        <w:rPr>
          <w:rFonts w:ascii="Arial Narrow" w:hAnsi="Arial Narrow" w:cs="Arial"/>
          <w:lang w:val="pt-PT"/>
        </w:rPr>
        <w:t xml:space="preserve">, </w:t>
      </w:r>
      <w:r w:rsidR="00DC446F" w:rsidRPr="00FB593E">
        <w:rPr>
          <w:rFonts w:ascii="Arial Narrow" w:hAnsi="Arial Narrow" w:cs="Arial"/>
          <w:lang w:val="pt-PT"/>
        </w:rPr>
        <w:t>com sede</w:t>
      </w:r>
      <w:r w:rsidR="003B50C7" w:rsidRPr="00FB593E">
        <w:rPr>
          <w:rFonts w:ascii="Arial Narrow" w:hAnsi="Arial Narrow" w:cs="Arial"/>
          <w:lang w:val="pt-PT"/>
        </w:rPr>
        <w:t xml:space="preserve"> na </w:t>
      </w:r>
      <w:r w:rsidR="00030354">
        <w:rPr>
          <w:rFonts w:ascii="Arial Narrow" w:hAnsi="Arial Narrow" w:cs="Arial"/>
          <w:lang w:val="pt-PT"/>
        </w:rPr>
        <w:t>Avenida 1 leste</w:t>
      </w:r>
      <w:r w:rsidR="00785788" w:rsidRPr="00FB593E">
        <w:rPr>
          <w:rFonts w:ascii="Arial Narrow" w:hAnsi="Arial Narrow" w:cs="Arial"/>
          <w:lang w:val="pt-PT"/>
        </w:rPr>
        <w:t>,</w:t>
      </w:r>
      <w:r w:rsidR="00FB593E">
        <w:rPr>
          <w:rFonts w:ascii="Arial Narrow" w:hAnsi="Arial Narrow" w:cs="Arial"/>
          <w:lang w:val="pt-PT"/>
        </w:rPr>
        <w:t xml:space="preserve"> nº</w:t>
      </w:r>
      <w:r w:rsidR="00030354">
        <w:rPr>
          <w:rFonts w:ascii="Arial Narrow" w:hAnsi="Arial Narrow" w:cs="Arial"/>
          <w:lang w:val="pt-PT"/>
        </w:rPr>
        <w:t>462</w:t>
      </w:r>
      <w:r w:rsidR="00785788" w:rsidRPr="00FB593E">
        <w:rPr>
          <w:rFonts w:ascii="Arial Narrow" w:hAnsi="Arial Narrow" w:cs="Arial"/>
          <w:lang w:val="pt-PT"/>
        </w:rPr>
        <w:t>,</w:t>
      </w:r>
      <w:r w:rsidR="00FB593E">
        <w:rPr>
          <w:rFonts w:ascii="Arial Narrow" w:hAnsi="Arial Narrow" w:cs="Arial"/>
          <w:lang w:val="pt-PT"/>
        </w:rPr>
        <w:t xml:space="preserve"> no</w:t>
      </w:r>
      <w:r w:rsidR="00785788" w:rsidRPr="00FB593E">
        <w:rPr>
          <w:rFonts w:ascii="Arial Narrow" w:hAnsi="Arial Narrow" w:cs="Arial"/>
          <w:lang w:val="pt-PT"/>
        </w:rPr>
        <w:t xml:space="preserve"> Bairro </w:t>
      </w:r>
      <w:r w:rsidR="00030354">
        <w:rPr>
          <w:rFonts w:ascii="Arial Narrow" w:hAnsi="Arial Narrow" w:cs="Arial"/>
          <w:lang w:val="pt-PT"/>
        </w:rPr>
        <w:t>Centro Administrativo</w:t>
      </w:r>
      <w:r w:rsidR="0075039C" w:rsidRPr="00FB593E">
        <w:rPr>
          <w:rFonts w:ascii="Arial Narrow" w:hAnsi="Arial Narrow" w:cs="Arial"/>
          <w:lang w:val="pt-PT"/>
        </w:rPr>
        <w:t xml:space="preserve">, </w:t>
      </w:r>
      <w:r w:rsidR="00FB593E">
        <w:rPr>
          <w:rFonts w:ascii="Arial Narrow" w:hAnsi="Arial Narrow" w:cs="Arial"/>
          <w:lang w:val="pt-PT"/>
        </w:rPr>
        <w:t xml:space="preserve">no município de </w:t>
      </w:r>
      <w:r w:rsidR="00030354">
        <w:rPr>
          <w:rFonts w:ascii="Arial Narrow" w:hAnsi="Arial Narrow" w:cs="Arial"/>
          <w:lang w:val="pt-PT"/>
        </w:rPr>
        <w:t xml:space="preserve">Teutônia </w:t>
      </w:r>
      <w:r w:rsidR="00FB593E">
        <w:rPr>
          <w:rFonts w:ascii="Arial Narrow" w:hAnsi="Arial Narrow" w:cs="Arial"/>
          <w:lang w:val="pt-PT"/>
        </w:rPr>
        <w:t>-</w:t>
      </w:r>
      <w:r w:rsidR="0075039C" w:rsidRPr="00FB593E">
        <w:rPr>
          <w:rFonts w:ascii="Arial Narrow" w:hAnsi="Arial Narrow" w:cs="Arial"/>
          <w:lang w:val="pt-PT"/>
        </w:rPr>
        <w:t xml:space="preserve">RS, </w:t>
      </w:r>
      <w:r w:rsidR="003B50C7" w:rsidRPr="00FB593E">
        <w:rPr>
          <w:rFonts w:ascii="Arial Narrow" w:hAnsi="Arial Narrow" w:cs="Arial"/>
          <w:lang w:val="pt-PT"/>
        </w:rPr>
        <w:t>inscrita no CNPJ sob n°</w:t>
      </w:r>
      <w:bookmarkEnd w:id="21"/>
      <w:bookmarkEnd w:id="22"/>
      <w:bookmarkEnd w:id="23"/>
      <w:r w:rsidR="00030354">
        <w:rPr>
          <w:rFonts w:ascii="Arial Narrow" w:hAnsi="Arial Narrow" w:cs="Arial"/>
          <w:lang w:val="pt-PT"/>
        </w:rPr>
        <w:t>03.006.644/0001-85</w:t>
      </w:r>
      <w:r w:rsidR="00194FBF">
        <w:rPr>
          <w:rFonts w:ascii="Arial Narrow" w:hAnsi="Arial Narrow" w:cs="Arial"/>
          <w:lang w:val="pt-PT"/>
        </w:rPr>
        <w:t xml:space="preserve">. </w:t>
      </w:r>
      <w:bookmarkEnd w:id="25"/>
    </w:p>
    <w:bookmarkEnd w:id="24"/>
    <w:p w14:paraId="46A41A0D" w14:textId="77777777" w:rsidR="00F03F95" w:rsidRDefault="00F03F95" w:rsidP="000F0C19">
      <w:pPr>
        <w:jc w:val="both"/>
        <w:rPr>
          <w:rFonts w:ascii="Arial Narrow" w:hAnsi="Arial Narrow" w:cs="Arial"/>
          <w:b/>
          <w:lang w:val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9"/>
        <w:gridCol w:w="7983"/>
        <w:gridCol w:w="1273"/>
      </w:tblGrid>
      <w:tr w:rsidR="00030354" w14:paraId="59977B1B" w14:textId="77777777" w:rsidTr="00030354">
        <w:tc>
          <w:tcPr>
            <w:tcW w:w="0" w:type="auto"/>
          </w:tcPr>
          <w:p w14:paraId="294C457B" w14:textId="5BF5231D" w:rsidR="00030354" w:rsidRDefault="00030354" w:rsidP="00711B35">
            <w:pPr>
              <w:jc w:val="both"/>
              <w:rPr>
                <w:rFonts w:ascii="Arial Narrow" w:hAnsi="Arial Narrow" w:cs="Arial"/>
                <w:noProof w:val="0"/>
              </w:rPr>
            </w:pPr>
            <w:r>
              <w:rPr>
                <w:rFonts w:ascii="Arial Narrow" w:hAnsi="Arial Narrow" w:cs="Arial"/>
                <w:noProof w:val="0"/>
              </w:rPr>
              <w:t xml:space="preserve">Item </w:t>
            </w:r>
          </w:p>
        </w:tc>
        <w:tc>
          <w:tcPr>
            <w:tcW w:w="0" w:type="auto"/>
          </w:tcPr>
          <w:p w14:paraId="6E1247D6" w14:textId="27F3AABA" w:rsidR="00030354" w:rsidRDefault="00030354" w:rsidP="00711B35">
            <w:pPr>
              <w:jc w:val="both"/>
              <w:rPr>
                <w:rFonts w:ascii="Arial Narrow" w:hAnsi="Arial Narrow" w:cs="Arial"/>
                <w:noProof w:val="0"/>
              </w:rPr>
            </w:pPr>
            <w:r>
              <w:rPr>
                <w:rFonts w:ascii="Arial Narrow" w:hAnsi="Arial Narrow" w:cs="Arial"/>
                <w:noProof w:val="0"/>
              </w:rPr>
              <w:t xml:space="preserve">Descrição do objeto </w:t>
            </w:r>
          </w:p>
        </w:tc>
        <w:tc>
          <w:tcPr>
            <w:tcW w:w="0" w:type="auto"/>
          </w:tcPr>
          <w:p w14:paraId="4E5AD9DF" w14:textId="5B5A2712" w:rsidR="00030354" w:rsidRDefault="00030354" w:rsidP="00711B35">
            <w:pPr>
              <w:jc w:val="both"/>
              <w:rPr>
                <w:rFonts w:ascii="Arial Narrow" w:hAnsi="Arial Narrow" w:cs="Arial"/>
                <w:noProof w:val="0"/>
              </w:rPr>
            </w:pPr>
            <w:r>
              <w:rPr>
                <w:rFonts w:ascii="Arial Narrow" w:hAnsi="Arial Narrow" w:cs="Arial"/>
                <w:noProof w:val="0"/>
              </w:rPr>
              <w:t>Valor total R$</w:t>
            </w:r>
          </w:p>
        </w:tc>
      </w:tr>
      <w:tr w:rsidR="00030354" w14:paraId="7D39C9B7" w14:textId="77777777" w:rsidTr="00030354">
        <w:tc>
          <w:tcPr>
            <w:tcW w:w="0" w:type="auto"/>
          </w:tcPr>
          <w:p w14:paraId="235A97CC" w14:textId="4A6BEA28" w:rsidR="00030354" w:rsidRDefault="00030354" w:rsidP="00711B35">
            <w:pPr>
              <w:jc w:val="both"/>
              <w:rPr>
                <w:rFonts w:ascii="Arial Narrow" w:hAnsi="Arial Narrow" w:cs="Arial"/>
                <w:noProof w:val="0"/>
              </w:rPr>
            </w:pPr>
            <w:r>
              <w:rPr>
                <w:rFonts w:ascii="Arial Narrow" w:hAnsi="Arial Narrow" w:cs="Arial"/>
                <w:noProof w:val="0"/>
              </w:rPr>
              <w:t>01</w:t>
            </w:r>
          </w:p>
        </w:tc>
        <w:tc>
          <w:tcPr>
            <w:tcW w:w="0" w:type="auto"/>
          </w:tcPr>
          <w:p w14:paraId="657E308B" w14:textId="670330D1" w:rsidR="00030354" w:rsidRDefault="00030354" w:rsidP="007C2CE4">
            <w:pPr>
              <w:jc w:val="both"/>
              <w:rPr>
                <w:rFonts w:ascii="Arial Narrow" w:hAnsi="Arial Narrow" w:cs="Arial"/>
                <w:noProof w:val="0"/>
              </w:rPr>
            </w:pPr>
            <w:r w:rsidRPr="00030354">
              <w:rPr>
                <w:rFonts w:ascii="Arial Narrow" w:hAnsi="Arial Narrow" w:cs="Arial"/>
                <w:noProof w:val="0"/>
              </w:rPr>
              <w:t xml:space="preserve">Contratação de empresa para elaboração de </w:t>
            </w:r>
            <w:r w:rsidR="007C2CE4">
              <w:rPr>
                <w:rFonts w:ascii="Arial Narrow" w:hAnsi="Arial Narrow" w:cs="Arial"/>
                <w:noProof w:val="0"/>
              </w:rPr>
              <w:t>P</w:t>
            </w:r>
            <w:r w:rsidRPr="00030354">
              <w:rPr>
                <w:rFonts w:ascii="Arial Narrow" w:hAnsi="Arial Narrow" w:cs="Arial"/>
                <w:noProof w:val="0"/>
              </w:rPr>
              <w:t xml:space="preserve">rojeto de </w:t>
            </w:r>
            <w:r w:rsidR="007C2CE4">
              <w:rPr>
                <w:rFonts w:ascii="Arial Narrow" w:hAnsi="Arial Narrow" w:cs="Arial"/>
                <w:noProof w:val="0"/>
              </w:rPr>
              <w:t>I</w:t>
            </w:r>
            <w:r w:rsidRPr="00030354">
              <w:rPr>
                <w:rFonts w:ascii="Arial Narrow" w:hAnsi="Arial Narrow" w:cs="Arial"/>
                <w:noProof w:val="0"/>
              </w:rPr>
              <w:t xml:space="preserve">luminação </w:t>
            </w:r>
            <w:r w:rsidR="007C2CE4">
              <w:rPr>
                <w:rFonts w:ascii="Arial Narrow" w:hAnsi="Arial Narrow" w:cs="Arial"/>
                <w:noProof w:val="0"/>
              </w:rPr>
              <w:t>Pública à</w:t>
            </w:r>
            <w:r w:rsidRPr="00030354">
              <w:rPr>
                <w:rFonts w:ascii="Arial Narrow" w:hAnsi="Arial Narrow" w:cs="Arial"/>
                <w:noProof w:val="0"/>
              </w:rPr>
              <w:t>s margens da Rodovia RS</w:t>
            </w:r>
            <w:r w:rsidR="007C2CE4">
              <w:rPr>
                <w:rFonts w:ascii="Arial Narrow" w:hAnsi="Arial Narrow" w:cs="Arial"/>
                <w:noProof w:val="0"/>
              </w:rPr>
              <w:t>/</w:t>
            </w:r>
            <w:r w:rsidRPr="00030354">
              <w:rPr>
                <w:rFonts w:ascii="Arial Narrow" w:hAnsi="Arial Narrow" w:cs="Arial"/>
                <w:noProof w:val="0"/>
              </w:rPr>
              <w:t>332, no trajeto compreendido da ciclovia.</w:t>
            </w:r>
          </w:p>
        </w:tc>
        <w:tc>
          <w:tcPr>
            <w:tcW w:w="0" w:type="auto"/>
          </w:tcPr>
          <w:p w14:paraId="3519309E" w14:textId="15F081E9" w:rsidR="00030354" w:rsidRDefault="00030354" w:rsidP="00711B35">
            <w:pPr>
              <w:jc w:val="both"/>
              <w:rPr>
                <w:rFonts w:ascii="Arial Narrow" w:hAnsi="Arial Narrow" w:cs="Arial"/>
                <w:noProof w:val="0"/>
              </w:rPr>
            </w:pPr>
            <w:r>
              <w:rPr>
                <w:rFonts w:ascii="Arial Narrow" w:hAnsi="Arial Narrow" w:cs="Arial"/>
                <w:noProof w:val="0"/>
              </w:rPr>
              <w:t>11.500,00</w:t>
            </w:r>
          </w:p>
        </w:tc>
      </w:tr>
    </w:tbl>
    <w:p w14:paraId="2E22C672" w14:textId="77777777" w:rsidR="003B50C7" w:rsidRDefault="003B50C7" w:rsidP="00711B35">
      <w:pPr>
        <w:jc w:val="both"/>
        <w:rPr>
          <w:rFonts w:ascii="Arial Narrow" w:hAnsi="Arial Narrow" w:cs="Arial"/>
          <w:noProof w:val="0"/>
        </w:rPr>
      </w:pPr>
    </w:p>
    <w:p w14:paraId="0723C07C" w14:textId="31FAE9E9" w:rsidR="00C96E49" w:rsidRPr="00901824" w:rsidRDefault="0040292F" w:rsidP="00711B35">
      <w:pPr>
        <w:jc w:val="both"/>
        <w:rPr>
          <w:rFonts w:ascii="Arial Narrow" w:hAnsi="Arial Narrow" w:cs="Arial"/>
          <w:b/>
          <w:lang w:val="pt-PT"/>
        </w:rPr>
      </w:pPr>
      <w:r w:rsidRPr="009C7031">
        <w:rPr>
          <w:rFonts w:ascii="Arial Narrow" w:hAnsi="Arial Narrow" w:cs="Arial"/>
          <w:noProof w:val="0"/>
        </w:rPr>
        <w:t>Doutor Ricardo</w:t>
      </w:r>
      <w:r w:rsidR="00711B35" w:rsidRPr="009C7031">
        <w:rPr>
          <w:rFonts w:ascii="Arial Narrow" w:hAnsi="Arial Narrow" w:cs="Arial"/>
          <w:noProof w:val="0"/>
        </w:rPr>
        <w:t>-</w:t>
      </w:r>
      <w:r w:rsidR="00711B35" w:rsidRPr="00F3783C">
        <w:rPr>
          <w:rFonts w:ascii="Arial Narrow" w:hAnsi="Arial Narrow" w:cs="Arial"/>
          <w:noProof w:val="0"/>
        </w:rPr>
        <w:t>RS</w:t>
      </w:r>
      <w:r w:rsidRPr="00F3783C">
        <w:rPr>
          <w:rFonts w:ascii="Arial Narrow" w:hAnsi="Arial Narrow" w:cs="Arial"/>
          <w:noProof w:val="0"/>
        </w:rPr>
        <w:t xml:space="preserve">, </w:t>
      </w:r>
      <w:r w:rsidR="00030354">
        <w:rPr>
          <w:rFonts w:ascii="Arial Narrow" w:hAnsi="Arial Narrow" w:cs="Arial"/>
          <w:noProof w:val="0"/>
        </w:rPr>
        <w:t>07 de outubro</w:t>
      </w:r>
      <w:r w:rsidR="00202BC4">
        <w:rPr>
          <w:rFonts w:ascii="Arial Narrow" w:hAnsi="Arial Narrow" w:cs="Arial"/>
          <w:noProof w:val="0"/>
        </w:rPr>
        <w:t xml:space="preserve"> de</w:t>
      </w:r>
      <w:r w:rsidR="005811AE">
        <w:rPr>
          <w:rFonts w:ascii="Arial Narrow" w:hAnsi="Arial Narrow" w:cs="Arial"/>
          <w:noProof w:val="0"/>
        </w:rPr>
        <w:t xml:space="preserve"> </w:t>
      </w:r>
      <w:r w:rsidR="005044EA">
        <w:rPr>
          <w:rFonts w:ascii="Arial Narrow" w:hAnsi="Arial Narrow" w:cs="Arial"/>
          <w:noProof w:val="0"/>
        </w:rPr>
        <w:t>2020</w:t>
      </w:r>
      <w:r w:rsidRPr="00BD08C4">
        <w:rPr>
          <w:rFonts w:ascii="Arial Narrow" w:hAnsi="Arial Narrow" w:cs="Arial"/>
          <w:noProof w:val="0"/>
        </w:rPr>
        <w:t>.</w:t>
      </w:r>
    </w:p>
    <w:p w14:paraId="019C09F3" w14:textId="77777777" w:rsidR="00711B35" w:rsidRPr="00901824" w:rsidRDefault="00711B35" w:rsidP="000F0C19">
      <w:pPr>
        <w:jc w:val="both"/>
        <w:rPr>
          <w:rFonts w:ascii="Arial Narrow" w:hAnsi="Arial Narrow" w:cs="Arial"/>
          <w:b/>
          <w:lang w:val="pt-PT"/>
        </w:rPr>
      </w:pPr>
    </w:p>
    <w:p w14:paraId="5A366BE5" w14:textId="77777777" w:rsidR="007A77ED" w:rsidRPr="00901824" w:rsidRDefault="009C3F9D" w:rsidP="000F0C19">
      <w:pPr>
        <w:jc w:val="both"/>
        <w:rPr>
          <w:rFonts w:ascii="Arial Narrow" w:hAnsi="Arial Narrow" w:cs="Arial"/>
          <w:b/>
          <w:lang w:val="pt-PT"/>
        </w:rPr>
      </w:pPr>
      <w:r w:rsidRPr="00901824">
        <w:rPr>
          <w:rFonts w:ascii="Arial Narrow" w:hAnsi="Arial Narrow" w:cs="Arial"/>
          <w:b/>
          <w:lang w:val="pt-PT"/>
        </w:rPr>
        <w:t>Despacho Adjudicatório</w:t>
      </w:r>
    </w:p>
    <w:p w14:paraId="74D60801" w14:textId="77777777" w:rsidR="00D74244" w:rsidRPr="00901824" w:rsidRDefault="00D74244" w:rsidP="000F0C19">
      <w:pPr>
        <w:rPr>
          <w:rFonts w:ascii="Arial Narrow" w:hAnsi="Arial Narrow" w:cs="Arial"/>
          <w:lang w:val="pt-PT"/>
        </w:rPr>
      </w:pPr>
    </w:p>
    <w:p w14:paraId="51FE1588" w14:textId="77777777" w:rsidR="006668CC" w:rsidRPr="00E00C27" w:rsidRDefault="009C3F9D" w:rsidP="00E00C27">
      <w:pPr>
        <w:pStyle w:val="Ttulo4"/>
        <w:rPr>
          <w:rFonts w:ascii="Arial Narrow" w:hAnsi="Arial Narrow" w:cs="Arial"/>
          <w:b w:val="0"/>
          <w:sz w:val="24"/>
          <w:szCs w:val="24"/>
          <w:lang w:val="pt-PT"/>
        </w:rPr>
      </w:pPr>
      <w:r w:rsidRPr="00901824">
        <w:rPr>
          <w:rFonts w:ascii="Arial Narrow" w:hAnsi="Arial Narrow" w:cs="Arial"/>
          <w:b w:val="0"/>
          <w:sz w:val="24"/>
          <w:szCs w:val="24"/>
          <w:lang w:val="pt-PT"/>
        </w:rPr>
        <w:t xml:space="preserve">Adjudico </w:t>
      </w:r>
      <w:r w:rsidR="00056DAF" w:rsidRPr="00901824">
        <w:rPr>
          <w:rFonts w:ascii="Arial Narrow" w:hAnsi="Arial Narrow" w:cs="Arial"/>
          <w:b w:val="0"/>
          <w:sz w:val="24"/>
          <w:szCs w:val="24"/>
          <w:lang w:val="pt-PT"/>
        </w:rPr>
        <w:t>a proposta apresentada pela contratada</w:t>
      </w:r>
      <w:r w:rsidRPr="00901824">
        <w:rPr>
          <w:rFonts w:ascii="Arial Narrow" w:hAnsi="Arial Narrow" w:cs="Arial"/>
          <w:b w:val="0"/>
          <w:sz w:val="24"/>
          <w:szCs w:val="24"/>
          <w:lang w:val="pt-PT"/>
        </w:rPr>
        <w:t xml:space="preserve"> acima indic</w:t>
      </w:r>
      <w:r w:rsidR="00AE4E3F" w:rsidRPr="00901824">
        <w:rPr>
          <w:rFonts w:ascii="Arial Narrow" w:hAnsi="Arial Narrow" w:cs="Arial"/>
          <w:b w:val="0"/>
          <w:sz w:val="24"/>
          <w:szCs w:val="24"/>
          <w:lang w:val="pt-PT"/>
        </w:rPr>
        <w:t>ada nos itens que foi vencedora.</w:t>
      </w:r>
    </w:p>
    <w:p w14:paraId="1B8CF653" w14:textId="77777777" w:rsidR="00C96E49" w:rsidRDefault="00C96E49" w:rsidP="000F0C19">
      <w:pPr>
        <w:rPr>
          <w:rFonts w:ascii="Arial Narrow" w:hAnsi="Arial Narrow" w:cs="Arial"/>
          <w:lang w:val="pt-PT"/>
        </w:rPr>
      </w:pPr>
    </w:p>
    <w:p w14:paraId="09D2818F" w14:textId="77777777" w:rsidR="00DC446F" w:rsidRDefault="00DC446F" w:rsidP="000F0C19">
      <w:pPr>
        <w:rPr>
          <w:rFonts w:ascii="Arial Narrow" w:hAnsi="Arial Narrow" w:cs="Arial"/>
          <w:lang w:val="pt-PT"/>
        </w:rPr>
      </w:pPr>
    </w:p>
    <w:p w14:paraId="6BC0EF49" w14:textId="616ECE1D" w:rsidR="00B07F52" w:rsidRDefault="00B07F52" w:rsidP="000F0C19">
      <w:pPr>
        <w:rPr>
          <w:rFonts w:ascii="Arial Narrow" w:hAnsi="Arial Narrow" w:cs="Arial"/>
          <w:lang w:val="pt-PT"/>
        </w:rPr>
      </w:pPr>
    </w:p>
    <w:p w14:paraId="57D28902" w14:textId="77777777" w:rsidR="00FB593E" w:rsidRDefault="00FB593E" w:rsidP="000F0C19">
      <w:pPr>
        <w:rPr>
          <w:rFonts w:ascii="Arial Narrow" w:hAnsi="Arial Narrow" w:cs="Arial"/>
          <w:lang w:val="pt-PT"/>
        </w:rPr>
      </w:pPr>
    </w:p>
    <w:p w14:paraId="72E62871" w14:textId="77777777" w:rsidR="00D67E9C" w:rsidRDefault="00D67E9C" w:rsidP="000F0C19">
      <w:pPr>
        <w:rPr>
          <w:rFonts w:ascii="Arial Narrow" w:hAnsi="Arial Narrow" w:cs="Arial"/>
          <w:lang w:val="pt-PT"/>
        </w:rPr>
      </w:pPr>
    </w:p>
    <w:p w14:paraId="63A8C764" w14:textId="77777777" w:rsidR="00D959D6" w:rsidRPr="00901824" w:rsidRDefault="00D959D6" w:rsidP="000F0C19">
      <w:pPr>
        <w:rPr>
          <w:rFonts w:ascii="Arial Narrow" w:hAnsi="Arial Narrow" w:cs="Arial"/>
          <w:lang w:val="pt-PT"/>
        </w:rPr>
      </w:pPr>
    </w:p>
    <w:p w14:paraId="5CF63B8A" w14:textId="01C0849D" w:rsidR="00C96E49" w:rsidRPr="00901824" w:rsidRDefault="00FB593E" w:rsidP="000F0C19">
      <w:pPr>
        <w:pStyle w:val="Corpodetexto"/>
        <w:jc w:val="center"/>
        <w:rPr>
          <w:rFonts w:ascii="Arial Narrow" w:hAnsi="Arial Narrow" w:cs="Arial"/>
          <w:b/>
          <w:bCs/>
          <w:sz w:val="24"/>
          <w:szCs w:val="24"/>
        </w:rPr>
      </w:pPr>
      <w:bookmarkStart w:id="26" w:name="_Hlk536013637"/>
      <w:r>
        <w:rPr>
          <w:rFonts w:ascii="Arial Narrow" w:hAnsi="Arial Narrow" w:cs="Arial"/>
          <w:b/>
          <w:noProof/>
          <w:sz w:val="24"/>
          <w:szCs w:val="24"/>
        </w:rPr>
        <w:t>CATEA SANTIN</w:t>
      </w:r>
      <w:r w:rsidR="00EE692C">
        <w:rPr>
          <w:rFonts w:ascii="Arial Narrow" w:hAnsi="Arial Narrow" w:cs="Arial"/>
          <w:b/>
          <w:noProof/>
          <w:sz w:val="24"/>
          <w:szCs w:val="24"/>
        </w:rPr>
        <w:t xml:space="preserve"> BORSATTO ROLANTE</w:t>
      </w:r>
    </w:p>
    <w:p w14:paraId="6D5712C5" w14:textId="77777777" w:rsidR="00C96E49" w:rsidRPr="00901824" w:rsidRDefault="00711B35" w:rsidP="000F0C19">
      <w:pPr>
        <w:pStyle w:val="Corpodetexto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C96E49" w:rsidRPr="00901824">
        <w:rPr>
          <w:rFonts w:ascii="Arial Narrow" w:hAnsi="Arial Narrow" w:cs="Arial"/>
          <w:b/>
          <w:bCs/>
          <w:sz w:val="24"/>
          <w:szCs w:val="24"/>
        </w:rPr>
        <w:t>PREFEIT</w:t>
      </w:r>
      <w:r w:rsidR="00EE692C">
        <w:rPr>
          <w:rFonts w:ascii="Arial Narrow" w:hAnsi="Arial Narrow" w:cs="Arial"/>
          <w:b/>
          <w:bCs/>
          <w:sz w:val="24"/>
          <w:szCs w:val="24"/>
        </w:rPr>
        <w:t>A</w:t>
      </w:r>
      <w:r w:rsidR="00C96E49" w:rsidRPr="00901824">
        <w:rPr>
          <w:rFonts w:ascii="Arial Narrow" w:hAnsi="Arial Narrow" w:cs="Arial"/>
          <w:b/>
          <w:bCs/>
          <w:sz w:val="24"/>
          <w:szCs w:val="24"/>
        </w:rPr>
        <w:t xml:space="preserve"> MUNICIPAL</w:t>
      </w:r>
      <w:r w:rsidR="00983646">
        <w:rPr>
          <w:rFonts w:ascii="Arial Narrow" w:hAnsi="Arial Narrow" w:cs="Arial"/>
          <w:b/>
          <w:bCs/>
          <w:sz w:val="24"/>
          <w:szCs w:val="24"/>
        </w:rPr>
        <w:t xml:space="preserve"> </w:t>
      </w:r>
    </w:p>
    <w:bookmarkEnd w:id="26"/>
    <w:p w14:paraId="4077F026" w14:textId="77777777" w:rsidR="00A0749B" w:rsidRDefault="00A0749B" w:rsidP="00F31965">
      <w:pPr>
        <w:jc w:val="both"/>
        <w:rPr>
          <w:rFonts w:ascii="Arial Narrow" w:hAnsi="Arial Narrow" w:cs="Arial"/>
          <w:b/>
          <w:noProof w:val="0"/>
        </w:rPr>
      </w:pPr>
    </w:p>
    <w:p w14:paraId="5444C0E3" w14:textId="77777777" w:rsidR="00C012C8" w:rsidRDefault="00C012C8" w:rsidP="00F31965">
      <w:pPr>
        <w:jc w:val="both"/>
        <w:rPr>
          <w:rFonts w:ascii="Arial Narrow" w:hAnsi="Arial Narrow" w:cs="Arial"/>
          <w:b/>
          <w:noProof w:val="0"/>
        </w:rPr>
      </w:pPr>
    </w:p>
    <w:p w14:paraId="6CA8B18F" w14:textId="77777777" w:rsidR="00C012C8" w:rsidRDefault="00C012C8" w:rsidP="00F31965">
      <w:pPr>
        <w:jc w:val="both"/>
        <w:rPr>
          <w:rFonts w:ascii="Arial Narrow" w:hAnsi="Arial Narrow" w:cs="Arial"/>
          <w:b/>
          <w:noProof w:val="0"/>
        </w:rPr>
      </w:pPr>
    </w:p>
    <w:p w14:paraId="1EB0A6C6" w14:textId="77777777" w:rsidR="00C012C8" w:rsidRDefault="00C012C8" w:rsidP="00F31965">
      <w:pPr>
        <w:jc w:val="both"/>
        <w:rPr>
          <w:rFonts w:ascii="Arial Narrow" w:hAnsi="Arial Narrow" w:cs="Arial"/>
          <w:b/>
          <w:noProof w:val="0"/>
        </w:rPr>
      </w:pPr>
    </w:p>
    <w:p w14:paraId="79FABC17" w14:textId="77777777" w:rsidR="00C012C8" w:rsidRDefault="00C012C8" w:rsidP="00F31965">
      <w:pPr>
        <w:jc w:val="both"/>
        <w:rPr>
          <w:rFonts w:ascii="Arial Narrow" w:hAnsi="Arial Narrow" w:cs="Arial"/>
          <w:b/>
          <w:noProof w:val="0"/>
        </w:rPr>
      </w:pPr>
    </w:p>
    <w:p w14:paraId="230EA71B" w14:textId="77777777" w:rsidR="00C012C8" w:rsidRDefault="00C012C8" w:rsidP="00F31965">
      <w:pPr>
        <w:jc w:val="both"/>
        <w:rPr>
          <w:rFonts w:ascii="Arial Narrow" w:hAnsi="Arial Narrow" w:cs="Arial"/>
          <w:b/>
          <w:noProof w:val="0"/>
        </w:rPr>
      </w:pPr>
    </w:p>
    <w:p w14:paraId="042D8E41" w14:textId="77777777" w:rsidR="00C012C8" w:rsidRDefault="00C012C8" w:rsidP="00F31965">
      <w:pPr>
        <w:jc w:val="both"/>
        <w:rPr>
          <w:rFonts w:ascii="Arial Narrow" w:hAnsi="Arial Narrow" w:cs="Arial"/>
          <w:b/>
          <w:noProof w:val="0"/>
        </w:rPr>
      </w:pPr>
    </w:p>
    <w:p w14:paraId="62B7061D" w14:textId="77777777" w:rsidR="00C012C8" w:rsidRDefault="00C012C8" w:rsidP="00F31965">
      <w:pPr>
        <w:jc w:val="both"/>
        <w:rPr>
          <w:rFonts w:ascii="Arial Narrow" w:hAnsi="Arial Narrow" w:cs="Arial"/>
          <w:b/>
          <w:noProof w:val="0"/>
        </w:rPr>
      </w:pPr>
    </w:p>
    <w:p w14:paraId="227270B6" w14:textId="77777777" w:rsidR="00C012C8" w:rsidRDefault="00C012C8" w:rsidP="00F31965">
      <w:pPr>
        <w:jc w:val="both"/>
        <w:rPr>
          <w:rFonts w:ascii="Arial Narrow" w:hAnsi="Arial Narrow" w:cs="Arial"/>
          <w:b/>
          <w:noProof w:val="0"/>
        </w:rPr>
      </w:pPr>
    </w:p>
    <w:p w14:paraId="1B5AB85B" w14:textId="77777777" w:rsidR="00C012C8" w:rsidRDefault="00C012C8" w:rsidP="00F31965">
      <w:pPr>
        <w:jc w:val="both"/>
        <w:rPr>
          <w:rFonts w:ascii="Arial Narrow" w:hAnsi="Arial Narrow" w:cs="Arial"/>
          <w:b/>
          <w:noProof w:val="0"/>
        </w:rPr>
      </w:pPr>
    </w:p>
    <w:p w14:paraId="025F446B" w14:textId="77777777" w:rsidR="00C012C8" w:rsidRDefault="00C012C8" w:rsidP="00F31965">
      <w:pPr>
        <w:jc w:val="both"/>
        <w:rPr>
          <w:rFonts w:ascii="Arial Narrow" w:hAnsi="Arial Narrow" w:cs="Arial"/>
          <w:b/>
          <w:noProof w:val="0"/>
        </w:rPr>
      </w:pPr>
    </w:p>
    <w:p w14:paraId="1BD069AE" w14:textId="77777777" w:rsidR="00C012C8" w:rsidRDefault="00C012C8" w:rsidP="00F31965">
      <w:pPr>
        <w:jc w:val="both"/>
        <w:rPr>
          <w:rFonts w:ascii="Arial Narrow" w:hAnsi="Arial Narrow" w:cs="Arial"/>
          <w:b/>
          <w:noProof w:val="0"/>
        </w:rPr>
      </w:pPr>
    </w:p>
    <w:p w14:paraId="25730385" w14:textId="01EC7028" w:rsidR="00C012C8" w:rsidRDefault="00C012C8" w:rsidP="00F31965">
      <w:pPr>
        <w:jc w:val="both"/>
        <w:rPr>
          <w:rFonts w:ascii="Arial Narrow" w:hAnsi="Arial Narrow" w:cs="Arial"/>
          <w:b/>
          <w:noProof w:val="0"/>
        </w:rPr>
      </w:pPr>
    </w:p>
    <w:p w14:paraId="66976035" w14:textId="5852BB81" w:rsidR="00030354" w:rsidRDefault="00030354" w:rsidP="00F31965">
      <w:pPr>
        <w:jc w:val="both"/>
        <w:rPr>
          <w:rFonts w:ascii="Arial Narrow" w:hAnsi="Arial Narrow" w:cs="Arial"/>
          <w:b/>
          <w:noProof w:val="0"/>
        </w:rPr>
      </w:pPr>
    </w:p>
    <w:p w14:paraId="78F02411" w14:textId="2FA4A912" w:rsidR="00030354" w:rsidRDefault="00030354" w:rsidP="00F31965">
      <w:pPr>
        <w:jc w:val="both"/>
        <w:rPr>
          <w:rFonts w:ascii="Arial Narrow" w:hAnsi="Arial Narrow" w:cs="Arial"/>
          <w:b/>
          <w:noProof w:val="0"/>
        </w:rPr>
      </w:pPr>
    </w:p>
    <w:p w14:paraId="5AF6EBFB" w14:textId="4DC7F139" w:rsidR="00030354" w:rsidRDefault="00030354" w:rsidP="00F31965">
      <w:pPr>
        <w:jc w:val="both"/>
        <w:rPr>
          <w:rFonts w:ascii="Arial Narrow" w:hAnsi="Arial Narrow" w:cs="Arial"/>
          <w:b/>
          <w:noProof w:val="0"/>
        </w:rPr>
      </w:pPr>
    </w:p>
    <w:p w14:paraId="0A7DE6E9" w14:textId="1B102BE6" w:rsidR="00030354" w:rsidRDefault="00030354" w:rsidP="00F31965">
      <w:pPr>
        <w:jc w:val="both"/>
        <w:rPr>
          <w:rFonts w:ascii="Arial Narrow" w:hAnsi="Arial Narrow" w:cs="Arial"/>
          <w:b/>
          <w:noProof w:val="0"/>
        </w:rPr>
      </w:pPr>
    </w:p>
    <w:p w14:paraId="5670D352" w14:textId="4167D68B" w:rsidR="00030354" w:rsidRDefault="00030354" w:rsidP="00F31965">
      <w:pPr>
        <w:jc w:val="both"/>
        <w:rPr>
          <w:rFonts w:ascii="Arial Narrow" w:hAnsi="Arial Narrow" w:cs="Arial"/>
          <w:b/>
          <w:noProof w:val="0"/>
        </w:rPr>
      </w:pPr>
    </w:p>
    <w:p w14:paraId="479E5F99" w14:textId="21C646E7" w:rsidR="00030354" w:rsidRDefault="00030354" w:rsidP="00F31965">
      <w:pPr>
        <w:jc w:val="both"/>
        <w:rPr>
          <w:rFonts w:ascii="Arial Narrow" w:hAnsi="Arial Narrow" w:cs="Arial"/>
          <w:b/>
          <w:noProof w:val="0"/>
        </w:rPr>
      </w:pPr>
    </w:p>
    <w:p w14:paraId="4E9AC8FC" w14:textId="231D46D0" w:rsidR="00030354" w:rsidRDefault="00030354" w:rsidP="00F31965">
      <w:pPr>
        <w:jc w:val="both"/>
        <w:rPr>
          <w:rFonts w:ascii="Arial Narrow" w:hAnsi="Arial Narrow" w:cs="Arial"/>
          <w:b/>
          <w:noProof w:val="0"/>
        </w:rPr>
      </w:pPr>
    </w:p>
    <w:p w14:paraId="3532562E" w14:textId="6720FA86" w:rsidR="00030354" w:rsidRDefault="00030354" w:rsidP="00F31965">
      <w:pPr>
        <w:jc w:val="both"/>
        <w:rPr>
          <w:rFonts w:ascii="Arial Narrow" w:hAnsi="Arial Narrow" w:cs="Arial"/>
          <w:b/>
          <w:noProof w:val="0"/>
        </w:rPr>
      </w:pPr>
    </w:p>
    <w:p w14:paraId="7737E262" w14:textId="35F4C589" w:rsidR="00030354" w:rsidRDefault="00030354" w:rsidP="00F31965">
      <w:pPr>
        <w:jc w:val="both"/>
        <w:rPr>
          <w:rFonts w:ascii="Arial Narrow" w:hAnsi="Arial Narrow" w:cs="Arial"/>
          <w:b/>
          <w:noProof w:val="0"/>
        </w:rPr>
      </w:pPr>
    </w:p>
    <w:p w14:paraId="0A4ADD08" w14:textId="750E4196" w:rsidR="00030354" w:rsidRDefault="00030354" w:rsidP="00F31965">
      <w:pPr>
        <w:jc w:val="both"/>
        <w:rPr>
          <w:rFonts w:ascii="Arial Narrow" w:hAnsi="Arial Narrow" w:cs="Arial"/>
          <w:b/>
          <w:noProof w:val="0"/>
        </w:rPr>
      </w:pPr>
    </w:p>
    <w:p w14:paraId="3EF714D9" w14:textId="27E79E54" w:rsidR="00030354" w:rsidRDefault="00030354" w:rsidP="00F31965">
      <w:pPr>
        <w:jc w:val="both"/>
        <w:rPr>
          <w:rFonts w:ascii="Arial Narrow" w:hAnsi="Arial Narrow" w:cs="Arial"/>
          <w:b/>
          <w:noProof w:val="0"/>
        </w:rPr>
      </w:pPr>
    </w:p>
    <w:p w14:paraId="7BB1B9A7" w14:textId="6C2C4443" w:rsidR="00030354" w:rsidRDefault="00030354" w:rsidP="00F31965">
      <w:pPr>
        <w:jc w:val="both"/>
        <w:rPr>
          <w:rFonts w:ascii="Arial Narrow" w:hAnsi="Arial Narrow" w:cs="Arial"/>
          <w:b/>
          <w:noProof w:val="0"/>
        </w:rPr>
      </w:pPr>
    </w:p>
    <w:p w14:paraId="79439D45" w14:textId="31F565AA" w:rsidR="00030354" w:rsidRDefault="00030354" w:rsidP="00F31965">
      <w:pPr>
        <w:jc w:val="both"/>
        <w:rPr>
          <w:rFonts w:ascii="Arial Narrow" w:hAnsi="Arial Narrow" w:cs="Arial"/>
          <w:b/>
          <w:noProof w:val="0"/>
        </w:rPr>
      </w:pPr>
    </w:p>
    <w:p w14:paraId="2E49FF81" w14:textId="77777777" w:rsidR="00030354" w:rsidRDefault="00030354" w:rsidP="00F31965">
      <w:pPr>
        <w:jc w:val="both"/>
        <w:rPr>
          <w:rFonts w:ascii="Arial Narrow" w:hAnsi="Arial Narrow" w:cs="Arial"/>
          <w:b/>
          <w:noProof w:val="0"/>
        </w:rPr>
      </w:pPr>
    </w:p>
    <w:p w14:paraId="758300DC" w14:textId="4C1409E0" w:rsidR="00D67E9C" w:rsidRDefault="00D67E9C" w:rsidP="00F31965">
      <w:pPr>
        <w:jc w:val="both"/>
        <w:rPr>
          <w:rFonts w:ascii="Arial Narrow" w:hAnsi="Arial Narrow" w:cs="Arial"/>
          <w:b/>
          <w:noProof w:val="0"/>
        </w:rPr>
      </w:pPr>
    </w:p>
    <w:p w14:paraId="37CBB7EF" w14:textId="77777777" w:rsidR="00D97DF0" w:rsidRDefault="00D97DF0" w:rsidP="00F31965">
      <w:pPr>
        <w:jc w:val="both"/>
        <w:rPr>
          <w:rFonts w:ascii="Arial Narrow" w:hAnsi="Arial Narrow" w:cs="Arial"/>
          <w:b/>
          <w:noProof w:val="0"/>
        </w:rPr>
      </w:pPr>
    </w:p>
    <w:p w14:paraId="1C63F9E8" w14:textId="77777777" w:rsidR="00A70B46" w:rsidRPr="00901824" w:rsidRDefault="00C11378" w:rsidP="00C348ED">
      <w:pPr>
        <w:ind w:left="2124" w:firstLine="708"/>
        <w:rPr>
          <w:rFonts w:ascii="Arial Narrow" w:hAnsi="Arial Narrow" w:cs="Arial"/>
          <w:b/>
        </w:rPr>
      </w:pPr>
      <w:r w:rsidRPr="00C348ED">
        <w:rPr>
          <w:rFonts w:ascii="Arial Narrow" w:hAnsi="Arial Narrow" w:cs="Arial"/>
          <w:b/>
          <w:noProof w:val="0"/>
          <w:u w:val="single"/>
        </w:rPr>
        <w:t>PARECER</w:t>
      </w:r>
    </w:p>
    <w:p w14:paraId="4276EFAE" w14:textId="77777777" w:rsidR="00A70B46" w:rsidRPr="00901824" w:rsidRDefault="00A70B46" w:rsidP="00F31965">
      <w:pPr>
        <w:jc w:val="both"/>
        <w:rPr>
          <w:rFonts w:ascii="Arial Narrow" w:hAnsi="Arial Narrow" w:cs="Arial"/>
          <w:b/>
        </w:rPr>
      </w:pPr>
    </w:p>
    <w:p w14:paraId="67D5BB1A" w14:textId="77777777" w:rsidR="00A70B46" w:rsidRPr="00901824" w:rsidRDefault="00A70B46" w:rsidP="000F0C19">
      <w:pPr>
        <w:jc w:val="both"/>
        <w:rPr>
          <w:rFonts w:ascii="Arial Narrow" w:hAnsi="Arial Narrow" w:cs="Arial"/>
          <w:b/>
        </w:rPr>
      </w:pPr>
    </w:p>
    <w:p w14:paraId="0D77CCEF" w14:textId="77777777" w:rsidR="00A70B46" w:rsidRPr="00901824" w:rsidRDefault="00A70B46" w:rsidP="000F0C19">
      <w:pPr>
        <w:jc w:val="both"/>
        <w:rPr>
          <w:rFonts w:ascii="Arial Narrow" w:hAnsi="Arial Narrow" w:cs="Arial"/>
          <w:b/>
          <w:bCs/>
        </w:rPr>
      </w:pPr>
      <w:r w:rsidRPr="00901824">
        <w:rPr>
          <w:rFonts w:ascii="Arial Narrow" w:hAnsi="Arial Narrow" w:cs="Arial"/>
          <w:b/>
        </w:rPr>
        <w:tab/>
      </w:r>
      <w:r w:rsidRPr="00901824">
        <w:rPr>
          <w:rFonts w:ascii="Arial Narrow" w:hAnsi="Arial Narrow" w:cs="Arial"/>
          <w:b/>
        </w:rPr>
        <w:tab/>
      </w:r>
      <w:r w:rsidRPr="00901824">
        <w:rPr>
          <w:rFonts w:ascii="Arial Narrow" w:hAnsi="Arial Narrow" w:cs="Arial"/>
          <w:b/>
        </w:rPr>
        <w:tab/>
      </w:r>
      <w:r w:rsidRPr="00901824">
        <w:rPr>
          <w:rFonts w:ascii="Arial Narrow" w:hAnsi="Arial Narrow" w:cs="Arial"/>
          <w:b/>
        </w:rPr>
        <w:tab/>
      </w:r>
      <w:r w:rsidR="00B76119" w:rsidRPr="00901824">
        <w:rPr>
          <w:rFonts w:ascii="Arial Narrow" w:hAnsi="Arial Narrow" w:cs="Arial"/>
          <w:b/>
        </w:rPr>
        <w:t>À SR</w:t>
      </w:r>
      <w:r w:rsidR="00901D61">
        <w:rPr>
          <w:rFonts w:ascii="Arial Narrow" w:hAnsi="Arial Narrow" w:cs="Arial"/>
          <w:b/>
        </w:rPr>
        <w:t>A</w:t>
      </w:r>
      <w:r w:rsidR="00B76119" w:rsidRPr="00901824">
        <w:rPr>
          <w:rFonts w:ascii="Arial Narrow" w:hAnsi="Arial Narrow" w:cs="Arial"/>
          <w:b/>
        </w:rPr>
        <w:t xml:space="preserve">. </w:t>
      </w:r>
      <w:r w:rsidR="00C348ED">
        <w:rPr>
          <w:rFonts w:ascii="Arial Narrow" w:hAnsi="Arial Narrow" w:cs="Arial"/>
          <w:b/>
        </w:rPr>
        <w:t>CATEA MARIA</w:t>
      </w:r>
      <w:r w:rsidR="00901D61">
        <w:rPr>
          <w:rFonts w:ascii="Arial Narrow" w:hAnsi="Arial Narrow" w:cs="Arial"/>
          <w:b/>
        </w:rPr>
        <w:t xml:space="preserve"> BORSATTO ROLANTE</w:t>
      </w:r>
      <w:r w:rsidR="00983646">
        <w:rPr>
          <w:rFonts w:ascii="Arial Narrow" w:hAnsi="Arial Narrow" w:cs="Arial"/>
          <w:b/>
        </w:rPr>
        <w:t xml:space="preserve"> </w:t>
      </w:r>
    </w:p>
    <w:p w14:paraId="47FDA34C" w14:textId="77777777" w:rsidR="00AE4E3F" w:rsidRPr="00901824" w:rsidRDefault="00A70B46" w:rsidP="000F0C19">
      <w:pPr>
        <w:jc w:val="both"/>
        <w:rPr>
          <w:rFonts w:ascii="Arial Narrow" w:hAnsi="Arial Narrow" w:cs="Arial"/>
          <w:b/>
          <w:noProof w:val="0"/>
          <w:u w:val="single"/>
        </w:rPr>
      </w:pPr>
      <w:r w:rsidRPr="00901824">
        <w:rPr>
          <w:rFonts w:ascii="Arial Narrow" w:hAnsi="Arial Narrow" w:cs="Arial"/>
          <w:b/>
          <w:bCs/>
        </w:rPr>
        <w:tab/>
      </w:r>
      <w:r w:rsidRPr="00901824">
        <w:rPr>
          <w:rFonts w:ascii="Arial Narrow" w:hAnsi="Arial Narrow" w:cs="Arial"/>
          <w:b/>
          <w:bCs/>
        </w:rPr>
        <w:tab/>
      </w:r>
      <w:r w:rsidRPr="00901824">
        <w:rPr>
          <w:rFonts w:ascii="Arial Narrow" w:hAnsi="Arial Narrow" w:cs="Arial"/>
          <w:b/>
          <w:bCs/>
        </w:rPr>
        <w:tab/>
      </w:r>
      <w:r w:rsidRPr="00901824">
        <w:rPr>
          <w:rFonts w:ascii="Arial Narrow" w:hAnsi="Arial Narrow" w:cs="Arial"/>
          <w:b/>
          <w:bCs/>
        </w:rPr>
        <w:tab/>
      </w:r>
      <w:r w:rsidR="00B76119" w:rsidRPr="00901824">
        <w:rPr>
          <w:rFonts w:ascii="Arial Narrow" w:hAnsi="Arial Narrow" w:cs="Arial"/>
          <w:b/>
          <w:bCs/>
        </w:rPr>
        <w:t>P</w:t>
      </w:r>
      <w:r w:rsidR="00AE4E3F" w:rsidRPr="00901824">
        <w:rPr>
          <w:rFonts w:ascii="Arial Narrow" w:hAnsi="Arial Narrow" w:cs="Arial"/>
          <w:b/>
          <w:bCs/>
        </w:rPr>
        <w:t>REFEIT</w:t>
      </w:r>
      <w:r w:rsidR="00901D61">
        <w:rPr>
          <w:rFonts w:ascii="Arial Narrow" w:hAnsi="Arial Narrow" w:cs="Arial"/>
          <w:b/>
          <w:bCs/>
        </w:rPr>
        <w:t>A</w:t>
      </w:r>
      <w:r w:rsidR="00AE4E3F" w:rsidRPr="00901824">
        <w:rPr>
          <w:rFonts w:ascii="Arial Narrow" w:hAnsi="Arial Narrow" w:cs="Arial"/>
          <w:b/>
          <w:bCs/>
        </w:rPr>
        <w:t xml:space="preserve"> MUNICIPA</w:t>
      </w:r>
      <w:r w:rsidR="00901D61">
        <w:rPr>
          <w:rFonts w:ascii="Arial Narrow" w:hAnsi="Arial Narrow" w:cs="Arial"/>
          <w:b/>
          <w:bCs/>
        </w:rPr>
        <w:t>L</w:t>
      </w:r>
      <w:r w:rsidR="00983646">
        <w:rPr>
          <w:rFonts w:ascii="Arial Narrow" w:hAnsi="Arial Narrow" w:cs="Arial"/>
          <w:b/>
          <w:bCs/>
        </w:rPr>
        <w:t xml:space="preserve"> </w:t>
      </w:r>
    </w:p>
    <w:p w14:paraId="686E7678" w14:textId="77777777" w:rsidR="00C11378" w:rsidRPr="00901824" w:rsidRDefault="00C11378" w:rsidP="000F0C19">
      <w:pPr>
        <w:jc w:val="both"/>
        <w:rPr>
          <w:rFonts w:ascii="Arial Narrow" w:hAnsi="Arial Narrow" w:cs="Arial"/>
          <w:b/>
          <w:noProof w:val="0"/>
        </w:rPr>
      </w:pPr>
      <w:r w:rsidRPr="00901824">
        <w:rPr>
          <w:rFonts w:ascii="Arial Narrow" w:hAnsi="Arial Narrow" w:cs="Arial"/>
          <w:b/>
          <w:noProof w:val="0"/>
        </w:rPr>
        <w:tab/>
      </w:r>
      <w:r w:rsidRPr="00901824">
        <w:rPr>
          <w:rFonts w:ascii="Arial Narrow" w:hAnsi="Arial Narrow" w:cs="Arial"/>
          <w:b/>
          <w:noProof w:val="0"/>
        </w:rPr>
        <w:tab/>
      </w:r>
      <w:r w:rsidRPr="00901824">
        <w:rPr>
          <w:rFonts w:ascii="Arial Narrow" w:hAnsi="Arial Narrow" w:cs="Arial"/>
          <w:b/>
          <w:noProof w:val="0"/>
        </w:rPr>
        <w:tab/>
      </w:r>
      <w:r w:rsidRPr="00901824">
        <w:rPr>
          <w:rFonts w:ascii="Arial Narrow" w:hAnsi="Arial Narrow" w:cs="Arial"/>
          <w:b/>
          <w:noProof w:val="0"/>
        </w:rPr>
        <w:tab/>
      </w:r>
      <w:r w:rsidRPr="00901824">
        <w:rPr>
          <w:rFonts w:ascii="Arial Narrow" w:hAnsi="Arial Narrow" w:cs="Arial"/>
          <w:b/>
          <w:noProof w:val="0"/>
        </w:rPr>
        <w:tab/>
      </w:r>
      <w:r w:rsidRPr="00901824">
        <w:rPr>
          <w:rFonts w:ascii="Arial Narrow" w:hAnsi="Arial Narrow" w:cs="Arial"/>
          <w:b/>
          <w:noProof w:val="0"/>
        </w:rPr>
        <w:tab/>
      </w:r>
    </w:p>
    <w:p w14:paraId="70C3CDF4" w14:textId="77777777" w:rsidR="00476CEF" w:rsidRPr="00901824" w:rsidRDefault="00476CEF" w:rsidP="000F0C19">
      <w:pPr>
        <w:jc w:val="center"/>
        <w:rPr>
          <w:rFonts w:ascii="Arial Narrow" w:hAnsi="Arial Narrow" w:cs="Arial"/>
          <w:b/>
          <w:noProof w:val="0"/>
        </w:rPr>
      </w:pPr>
    </w:p>
    <w:p w14:paraId="22C10D38" w14:textId="3B54A3CB" w:rsidR="00C11378" w:rsidRPr="00C012C8" w:rsidRDefault="00D6285B" w:rsidP="00C012C8">
      <w:pPr>
        <w:ind w:firstLine="708"/>
        <w:jc w:val="both"/>
        <w:rPr>
          <w:rFonts w:ascii="Arial Narrow" w:hAnsi="Arial Narrow" w:cs="Arial"/>
        </w:rPr>
      </w:pPr>
      <w:r w:rsidRPr="00901824">
        <w:rPr>
          <w:rFonts w:ascii="Arial Narrow" w:hAnsi="Arial Narrow" w:cs="Arial"/>
          <w:bCs/>
          <w:noProof w:val="0"/>
        </w:rPr>
        <w:tab/>
      </w:r>
      <w:r w:rsidRPr="00901824">
        <w:rPr>
          <w:rFonts w:ascii="Arial Narrow" w:hAnsi="Arial Narrow" w:cs="Arial"/>
          <w:bCs/>
          <w:noProof w:val="0"/>
        </w:rPr>
        <w:tab/>
      </w:r>
      <w:r w:rsidR="00F31965" w:rsidRPr="00901824">
        <w:rPr>
          <w:rFonts w:ascii="Arial Narrow" w:hAnsi="Arial Narrow" w:cs="Arial"/>
          <w:bCs/>
          <w:noProof w:val="0"/>
        </w:rPr>
        <w:tab/>
      </w:r>
      <w:r w:rsidR="00C11378" w:rsidRPr="00901824">
        <w:rPr>
          <w:rFonts w:ascii="Arial Narrow" w:hAnsi="Arial Narrow" w:cs="Arial"/>
          <w:bCs/>
          <w:noProof w:val="0"/>
        </w:rPr>
        <w:t>Haja vista que o presente certame licitatório na modalidade Dispensa</w:t>
      </w:r>
      <w:r w:rsidR="00056DAF" w:rsidRPr="00901824">
        <w:rPr>
          <w:rFonts w:ascii="Arial Narrow" w:hAnsi="Arial Narrow" w:cs="Arial"/>
          <w:bCs/>
          <w:noProof w:val="0"/>
        </w:rPr>
        <w:t xml:space="preserve"> de Licitação nº</w:t>
      </w:r>
      <w:r w:rsidR="00C96483">
        <w:rPr>
          <w:rFonts w:ascii="Arial Narrow" w:hAnsi="Arial Narrow" w:cs="Arial"/>
          <w:bCs/>
          <w:noProof w:val="0"/>
        </w:rPr>
        <w:t>021</w:t>
      </w:r>
      <w:r w:rsidR="002A4B28" w:rsidRPr="00901824">
        <w:rPr>
          <w:rFonts w:ascii="Arial Narrow" w:hAnsi="Arial Narrow" w:cs="Arial"/>
          <w:bCs/>
          <w:noProof w:val="0"/>
        </w:rPr>
        <w:t>/</w:t>
      </w:r>
      <w:r w:rsidR="005044EA">
        <w:rPr>
          <w:rFonts w:ascii="Arial Narrow" w:hAnsi="Arial Narrow" w:cs="Arial"/>
          <w:bCs/>
          <w:noProof w:val="0"/>
        </w:rPr>
        <w:t>2020</w:t>
      </w:r>
      <w:r w:rsidR="00056DAF" w:rsidRPr="00901824">
        <w:rPr>
          <w:rFonts w:ascii="Arial Narrow" w:hAnsi="Arial Narrow" w:cs="Arial"/>
          <w:bCs/>
          <w:noProof w:val="0"/>
        </w:rPr>
        <w:t>;</w:t>
      </w:r>
      <w:r w:rsidR="00C11378" w:rsidRPr="00901824">
        <w:rPr>
          <w:rFonts w:ascii="Arial Narrow" w:hAnsi="Arial Narrow" w:cs="Arial"/>
          <w:bCs/>
          <w:noProof w:val="0"/>
        </w:rPr>
        <w:t xml:space="preserve"> que tem por objetivo </w:t>
      </w:r>
      <w:r w:rsidR="00056DAF" w:rsidRPr="00901824">
        <w:rPr>
          <w:rFonts w:ascii="Arial Narrow" w:hAnsi="Arial Narrow" w:cs="Arial"/>
          <w:bCs/>
          <w:noProof w:val="0"/>
        </w:rPr>
        <w:t xml:space="preserve">a </w:t>
      </w:r>
      <w:bookmarkStart w:id="27" w:name="_Hlk52872614"/>
      <w:r w:rsidR="00030354">
        <w:rPr>
          <w:rFonts w:ascii="Arial Narrow" w:hAnsi="Arial Narrow" w:cs="Arial"/>
          <w:bCs/>
          <w:noProof w:val="0"/>
        </w:rPr>
        <w:t>c</w:t>
      </w:r>
      <w:r w:rsidR="00030354" w:rsidRPr="00030354">
        <w:rPr>
          <w:rFonts w:ascii="Arial Narrow" w:hAnsi="Arial Narrow" w:cs="Arial"/>
          <w:bCs/>
          <w:noProof w:val="0"/>
        </w:rPr>
        <w:t xml:space="preserve">ontratação de empresa para elaboração de </w:t>
      </w:r>
      <w:r w:rsidR="001704D5">
        <w:rPr>
          <w:rFonts w:ascii="Arial Narrow" w:hAnsi="Arial Narrow" w:cs="Arial"/>
          <w:bCs/>
          <w:noProof w:val="0"/>
        </w:rPr>
        <w:t>P</w:t>
      </w:r>
      <w:r w:rsidR="00030354" w:rsidRPr="00030354">
        <w:rPr>
          <w:rFonts w:ascii="Arial Narrow" w:hAnsi="Arial Narrow" w:cs="Arial"/>
          <w:bCs/>
          <w:noProof w:val="0"/>
        </w:rPr>
        <w:t xml:space="preserve">rojeto de </w:t>
      </w:r>
      <w:r w:rsidR="001704D5">
        <w:rPr>
          <w:rFonts w:ascii="Arial Narrow" w:hAnsi="Arial Narrow" w:cs="Arial"/>
          <w:bCs/>
          <w:noProof w:val="0"/>
        </w:rPr>
        <w:t>I</w:t>
      </w:r>
      <w:r w:rsidR="00030354" w:rsidRPr="00030354">
        <w:rPr>
          <w:rFonts w:ascii="Arial Narrow" w:hAnsi="Arial Narrow" w:cs="Arial"/>
          <w:bCs/>
          <w:noProof w:val="0"/>
        </w:rPr>
        <w:t xml:space="preserve">luminação </w:t>
      </w:r>
      <w:r w:rsidR="001704D5">
        <w:rPr>
          <w:rFonts w:ascii="Arial Narrow" w:hAnsi="Arial Narrow" w:cs="Arial"/>
          <w:bCs/>
          <w:noProof w:val="0"/>
        </w:rPr>
        <w:t>Pública às margens da Rodovia RS/</w:t>
      </w:r>
      <w:r w:rsidR="00030354" w:rsidRPr="00030354">
        <w:rPr>
          <w:rFonts w:ascii="Arial Narrow" w:hAnsi="Arial Narrow" w:cs="Arial"/>
          <w:bCs/>
          <w:noProof w:val="0"/>
        </w:rPr>
        <w:t>332, no trajeto compreendido da ciclovia</w:t>
      </w:r>
      <w:bookmarkEnd w:id="27"/>
      <w:r w:rsidR="00F11EA1">
        <w:rPr>
          <w:rFonts w:ascii="Arial Narrow" w:hAnsi="Arial Narrow" w:cs="Arial"/>
        </w:rPr>
        <w:t xml:space="preserve">, </w:t>
      </w:r>
      <w:r w:rsidR="006F7EC1" w:rsidRPr="00901824">
        <w:rPr>
          <w:rFonts w:ascii="Arial Narrow" w:hAnsi="Arial Narrow" w:cs="Arial"/>
          <w:bCs/>
          <w:noProof w:val="0"/>
        </w:rPr>
        <w:t>com base no Artigo</w:t>
      </w:r>
      <w:r w:rsidR="006A3A91" w:rsidRPr="00901824">
        <w:rPr>
          <w:rFonts w:ascii="Arial Narrow" w:hAnsi="Arial Narrow" w:cs="Arial"/>
          <w:bCs/>
          <w:noProof w:val="0"/>
        </w:rPr>
        <w:t xml:space="preserve"> 24, inciso </w:t>
      </w:r>
      <w:r w:rsidR="00EE6926" w:rsidRPr="00901824">
        <w:rPr>
          <w:rFonts w:ascii="Arial Narrow" w:hAnsi="Arial Narrow" w:cs="Arial"/>
          <w:bCs/>
          <w:noProof w:val="0"/>
        </w:rPr>
        <w:t>I</w:t>
      </w:r>
      <w:r w:rsidR="00A0200E" w:rsidRPr="00901824">
        <w:rPr>
          <w:rFonts w:ascii="Arial Narrow" w:hAnsi="Arial Narrow" w:cs="Arial"/>
          <w:bCs/>
          <w:noProof w:val="0"/>
        </w:rPr>
        <w:t>I</w:t>
      </w:r>
      <w:r w:rsidR="006A3A91" w:rsidRPr="00901824">
        <w:rPr>
          <w:rFonts w:ascii="Arial Narrow" w:hAnsi="Arial Narrow" w:cs="Arial"/>
          <w:bCs/>
          <w:noProof w:val="0"/>
        </w:rPr>
        <w:t xml:space="preserve"> da Lei Federal nº</w:t>
      </w:r>
      <w:r w:rsidR="006F7EC1" w:rsidRPr="00901824">
        <w:rPr>
          <w:rFonts w:ascii="Arial Narrow" w:hAnsi="Arial Narrow" w:cs="Arial"/>
          <w:bCs/>
          <w:noProof w:val="0"/>
        </w:rPr>
        <w:t>8.666/93 e suas alterações</w:t>
      </w:r>
      <w:r w:rsidR="00727179">
        <w:rPr>
          <w:rFonts w:ascii="Arial Narrow" w:hAnsi="Arial Narrow" w:cs="Arial"/>
          <w:bCs/>
          <w:noProof w:val="0"/>
        </w:rPr>
        <w:t xml:space="preserve">, </w:t>
      </w:r>
      <w:r w:rsidR="001704D5">
        <w:rPr>
          <w:rFonts w:ascii="Arial Narrow" w:hAnsi="Arial Narrow" w:cs="Arial"/>
          <w:bCs/>
          <w:noProof w:val="0"/>
        </w:rPr>
        <w:t>e</w:t>
      </w:r>
      <w:r w:rsidR="00727179">
        <w:rPr>
          <w:rFonts w:ascii="Arial Narrow" w:hAnsi="Arial Narrow" w:cs="Arial"/>
          <w:bCs/>
          <w:noProof w:val="0"/>
        </w:rPr>
        <w:t xml:space="preserve"> também no Decreto Federal nº 9412/2018,</w:t>
      </w:r>
      <w:r w:rsidR="006F7EC1" w:rsidRPr="00901824">
        <w:rPr>
          <w:rFonts w:ascii="Arial Narrow" w:hAnsi="Arial Narrow" w:cs="Arial"/>
        </w:rPr>
        <w:t xml:space="preserve"> </w:t>
      </w:r>
      <w:r w:rsidR="00AE4E3F" w:rsidRPr="00901824">
        <w:rPr>
          <w:rFonts w:ascii="Arial Narrow" w:hAnsi="Arial Narrow" w:cs="Arial"/>
        </w:rPr>
        <w:t>cumpriu</w:t>
      </w:r>
      <w:r w:rsidR="00C11378" w:rsidRPr="00901824">
        <w:rPr>
          <w:rFonts w:ascii="Arial Narrow" w:hAnsi="Arial Narrow" w:cs="Arial"/>
          <w:noProof w:val="0"/>
        </w:rPr>
        <w:t xml:space="preserve"> </w:t>
      </w:r>
      <w:r w:rsidR="00476CEF" w:rsidRPr="00901824">
        <w:rPr>
          <w:rFonts w:ascii="Arial Narrow" w:hAnsi="Arial Narrow" w:cs="Arial"/>
          <w:noProof w:val="0"/>
        </w:rPr>
        <w:t>todos</w:t>
      </w:r>
      <w:r w:rsidR="00C11378" w:rsidRPr="00901824">
        <w:rPr>
          <w:rFonts w:ascii="Arial Narrow" w:hAnsi="Arial Narrow" w:cs="Arial"/>
          <w:noProof w:val="0"/>
        </w:rPr>
        <w:t xml:space="preserve"> os requisitos exigidos pela Lei Federal nº8.666/93 e suas alterações</w:t>
      </w:r>
      <w:r w:rsidR="007C2CE4">
        <w:rPr>
          <w:rFonts w:ascii="Arial Narrow" w:hAnsi="Arial Narrow" w:cs="Arial"/>
          <w:noProof w:val="0"/>
        </w:rPr>
        <w:t>;</w:t>
      </w:r>
      <w:r w:rsidR="00C11378" w:rsidRPr="00901824">
        <w:rPr>
          <w:rFonts w:ascii="Arial Narrow" w:hAnsi="Arial Narrow" w:cs="Arial"/>
          <w:noProof w:val="0"/>
        </w:rPr>
        <w:t xml:space="preserve"> </w:t>
      </w:r>
      <w:r w:rsidR="00467777" w:rsidRPr="00901824">
        <w:rPr>
          <w:rFonts w:ascii="Arial Narrow" w:hAnsi="Arial Narrow" w:cs="Arial"/>
          <w:noProof w:val="0"/>
        </w:rPr>
        <w:t>fundamentalmente no tocante ao preço do objeto</w:t>
      </w:r>
      <w:r w:rsidR="000C2C20" w:rsidRPr="00901824">
        <w:rPr>
          <w:rFonts w:ascii="Arial Narrow" w:hAnsi="Arial Narrow" w:cs="Arial"/>
          <w:noProof w:val="0"/>
        </w:rPr>
        <w:t xml:space="preserve"> </w:t>
      </w:r>
      <w:r w:rsidR="003B50C7" w:rsidRPr="003B50C7">
        <w:rPr>
          <w:rFonts w:ascii="Arial Narrow" w:hAnsi="Arial Narrow" w:cs="Arial"/>
          <w:noProof w:val="0"/>
        </w:rPr>
        <w:t xml:space="preserve">o </w:t>
      </w:r>
      <w:bookmarkStart w:id="28" w:name="_Hlk533750286"/>
      <w:r w:rsidR="003B50C7" w:rsidRPr="003B50C7">
        <w:rPr>
          <w:rFonts w:ascii="Arial Narrow" w:hAnsi="Arial Narrow" w:cs="Arial"/>
          <w:noProof w:val="0"/>
        </w:rPr>
        <w:t xml:space="preserve">valor </w:t>
      </w:r>
      <w:r w:rsidR="00983646">
        <w:rPr>
          <w:rFonts w:ascii="Arial Narrow" w:hAnsi="Arial Narrow" w:cs="Arial"/>
          <w:noProof w:val="0"/>
        </w:rPr>
        <w:t>total</w:t>
      </w:r>
      <w:r w:rsidR="003B50C7" w:rsidRPr="003B50C7">
        <w:rPr>
          <w:rFonts w:ascii="Arial Narrow" w:hAnsi="Arial Narrow" w:cs="Arial"/>
          <w:noProof w:val="0"/>
        </w:rPr>
        <w:t xml:space="preserve"> de </w:t>
      </w:r>
      <w:bookmarkStart w:id="29" w:name="_Hlk44933901"/>
      <w:bookmarkStart w:id="30" w:name="_Hlk41029712"/>
      <w:bookmarkStart w:id="31" w:name="_Hlk31700831"/>
      <w:bookmarkEnd w:id="28"/>
      <w:r w:rsidR="00A27C85" w:rsidRPr="00A27C85">
        <w:rPr>
          <w:rFonts w:ascii="Arial Narrow" w:hAnsi="Arial Narrow" w:cs="Arial"/>
          <w:noProof w:val="0"/>
        </w:rPr>
        <w:t>R$</w:t>
      </w:r>
      <w:r w:rsidR="00030354">
        <w:rPr>
          <w:rFonts w:ascii="Arial Narrow" w:hAnsi="Arial Narrow" w:cs="Arial"/>
          <w:noProof w:val="0"/>
        </w:rPr>
        <w:t>11.500</w:t>
      </w:r>
      <w:r w:rsidR="00A27C85" w:rsidRPr="00A27C85">
        <w:rPr>
          <w:rFonts w:ascii="Arial Narrow" w:hAnsi="Arial Narrow" w:cs="Arial"/>
          <w:noProof w:val="0"/>
        </w:rPr>
        <w:t>,00 (</w:t>
      </w:r>
      <w:r w:rsidR="00030354">
        <w:rPr>
          <w:rFonts w:ascii="Arial Narrow" w:hAnsi="Arial Narrow" w:cs="Arial"/>
          <w:noProof w:val="0"/>
        </w:rPr>
        <w:t>onze</w:t>
      </w:r>
      <w:r w:rsidR="00A27C85" w:rsidRPr="00A27C85">
        <w:rPr>
          <w:rFonts w:ascii="Arial Narrow" w:hAnsi="Arial Narrow" w:cs="Arial"/>
          <w:noProof w:val="0"/>
        </w:rPr>
        <w:t xml:space="preserve"> mil e </w:t>
      </w:r>
      <w:r w:rsidR="00030354">
        <w:rPr>
          <w:rFonts w:ascii="Arial Narrow" w:hAnsi="Arial Narrow" w:cs="Arial"/>
          <w:noProof w:val="0"/>
        </w:rPr>
        <w:t>quinhentos</w:t>
      </w:r>
      <w:r w:rsidR="00A27C85" w:rsidRPr="00A27C85">
        <w:rPr>
          <w:rFonts w:ascii="Arial Narrow" w:hAnsi="Arial Narrow" w:cs="Arial"/>
          <w:noProof w:val="0"/>
        </w:rPr>
        <w:t xml:space="preserve"> reais),</w:t>
      </w:r>
      <w:bookmarkEnd w:id="29"/>
      <w:bookmarkEnd w:id="30"/>
      <w:r w:rsidR="00467777" w:rsidRPr="00901824">
        <w:rPr>
          <w:rFonts w:ascii="Arial Narrow" w:hAnsi="Arial Narrow" w:cs="Arial"/>
          <w:noProof w:val="0"/>
        </w:rPr>
        <w:t xml:space="preserve"> </w:t>
      </w:r>
      <w:bookmarkEnd w:id="31"/>
      <w:r w:rsidR="001704D5">
        <w:rPr>
          <w:rFonts w:ascii="Arial Narrow" w:hAnsi="Arial Narrow" w:cs="Arial"/>
          <w:noProof w:val="0"/>
        </w:rPr>
        <w:t>perfeitamente condizente com o mercado com base na pesquisa pré</w:t>
      </w:r>
      <w:r w:rsidR="007C2CE4">
        <w:rPr>
          <w:rFonts w:ascii="Arial Narrow" w:hAnsi="Arial Narrow" w:cs="Arial"/>
          <w:noProof w:val="0"/>
        </w:rPr>
        <w:t>via de preços anexa ao presente;</w:t>
      </w:r>
      <w:r w:rsidR="001704D5">
        <w:rPr>
          <w:rFonts w:ascii="Arial Narrow" w:hAnsi="Arial Narrow" w:cs="Arial"/>
          <w:noProof w:val="0"/>
        </w:rPr>
        <w:t xml:space="preserve"> </w:t>
      </w:r>
      <w:r w:rsidRPr="00901824">
        <w:rPr>
          <w:rFonts w:ascii="Arial Narrow" w:hAnsi="Arial Narrow" w:cs="Arial"/>
          <w:noProof w:val="0"/>
        </w:rPr>
        <w:t xml:space="preserve">nosso parecer é pela </w:t>
      </w:r>
      <w:r w:rsidRPr="00901824">
        <w:rPr>
          <w:rFonts w:ascii="Arial Narrow" w:hAnsi="Arial Narrow" w:cs="Arial"/>
          <w:b/>
          <w:noProof w:val="0"/>
          <w:u w:val="single"/>
        </w:rPr>
        <w:t>HOMOLOGAÇÃO</w:t>
      </w:r>
      <w:r w:rsidRPr="00901824">
        <w:rPr>
          <w:rFonts w:ascii="Arial Narrow" w:hAnsi="Arial Narrow" w:cs="Arial"/>
          <w:noProof w:val="0"/>
        </w:rPr>
        <w:t xml:space="preserve"> </w:t>
      </w:r>
      <w:r w:rsidR="00C11378" w:rsidRPr="00901824">
        <w:rPr>
          <w:rFonts w:ascii="Arial Narrow" w:hAnsi="Arial Narrow" w:cs="Arial"/>
          <w:noProof w:val="0"/>
        </w:rPr>
        <w:t>d</w:t>
      </w:r>
      <w:r w:rsidR="001704D5">
        <w:rPr>
          <w:rFonts w:ascii="Arial Narrow" w:hAnsi="Arial Narrow" w:cs="Arial"/>
          <w:noProof w:val="0"/>
        </w:rPr>
        <w:t xml:space="preserve">o referido processo de Dispensa de Licitação </w:t>
      </w:r>
      <w:r w:rsidR="00C11378" w:rsidRPr="00901824">
        <w:rPr>
          <w:rFonts w:ascii="Arial Narrow" w:hAnsi="Arial Narrow" w:cs="Arial"/>
          <w:noProof w:val="0"/>
        </w:rPr>
        <w:t>nos termos propostos.</w:t>
      </w:r>
    </w:p>
    <w:p w14:paraId="6324CF52" w14:textId="77777777" w:rsidR="00C11378" w:rsidRPr="00901824" w:rsidRDefault="00C11378" w:rsidP="000F0C19">
      <w:pPr>
        <w:jc w:val="both"/>
        <w:rPr>
          <w:rFonts w:ascii="Arial Narrow" w:hAnsi="Arial Narrow" w:cs="Arial"/>
          <w:noProof w:val="0"/>
        </w:rPr>
      </w:pPr>
    </w:p>
    <w:p w14:paraId="16325C8D" w14:textId="263383FA" w:rsidR="00C11378" w:rsidRPr="00901824" w:rsidRDefault="008E31B8" w:rsidP="000F0C19">
      <w:pPr>
        <w:jc w:val="both"/>
        <w:rPr>
          <w:rFonts w:ascii="Arial Narrow" w:hAnsi="Arial Narrow" w:cs="Arial"/>
          <w:noProof w:val="0"/>
        </w:rPr>
      </w:pPr>
      <w:r w:rsidRPr="00901824">
        <w:rPr>
          <w:rFonts w:ascii="Arial Narrow" w:hAnsi="Arial Narrow" w:cs="Arial"/>
          <w:noProof w:val="0"/>
        </w:rPr>
        <w:tab/>
      </w:r>
      <w:r w:rsidRPr="00901824">
        <w:rPr>
          <w:rFonts w:ascii="Arial Narrow" w:hAnsi="Arial Narrow" w:cs="Arial"/>
          <w:noProof w:val="0"/>
        </w:rPr>
        <w:tab/>
      </w:r>
      <w:r w:rsidR="00F31965" w:rsidRPr="00901824">
        <w:rPr>
          <w:rFonts w:ascii="Arial Narrow" w:hAnsi="Arial Narrow" w:cs="Arial"/>
          <w:noProof w:val="0"/>
        </w:rPr>
        <w:tab/>
      </w:r>
      <w:r w:rsidR="00F31965" w:rsidRPr="00901824">
        <w:rPr>
          <w:rFonts w:ascii="Arial Narrow" w:hAnsi="Arial Narrow" w:cs="Arial"/>
          <w:noProof w:val="0"/>
        </w:rPr>
        <w:tab/>
      </w:r>
      <w:r w:rsidR="0040292F" w:rsidRPr="005725EF">
        <w:rPr>
          <w:rFonts w:ascii="Arial Narrow" w:hAnsi="Arial Narrow" w:cs="Arial"/>
          <w:noProof w:val="0"/>
        </w:rPr>
        <w:t xml:space="preserve">Doutor Ricardo, </w:t>
      </w:r>
      <w:r w:rsidR="00030354">
        <w:rPr>
          <w:rFonts w:ascii="Arial Narrow" w:hAnsi="Arial Narrow" w:cs="Arial"/>
          <w:noProof w:val="0"/>
        </w:rPr>
        <w:t>07 de outubro</w:t>
      </w:r>
      <w:r w:rsidR="005811AE" w:rsidRPr="005725EF">
        <w:rPr>
          <w:rFonts w:ascii="Arial Narrow" w:hAnsi="Arial Narrow" w:cs="Arial"/>
          <w:noProof w:val="0"/>
        </w:rPr>
        <w:t xml:space="preserve"> de </w:t>
      </w:r>
      <w:r w:rsidR="005044EA" w:rsidRPr="005725EF">
        <w:rPr>
          <w:rFonts w:ascii="Arial Narrow" w:hAnsi="Arial Narrow" w:cs="Arial"/>
          <w:noProof w:val="0"/>
        </w:rPr>
        <w:t>2020</w:t>
      </w:r>
      <w:r w:rsidR="0040292F" w:rsidRPr="005725EF">
        <w:rPr>
          <w:rFonts w:ascii="Arial Narrow" w:hAnsi="Arial Narrow" w:cs="Arial"/>
          <w:noProof w:val="0"/>
        </w:rPr>
        <w:t>.</w:t>
      </w:r>
      <w:r w:rsidR="008E0F4A" w:rsidRPr="00901824">
        <w:rPr>
          <w:rFonts w:ascii="Arial Narrow" w:hAnsi="Arial Narrow" w:cs="Arial"/>
          <w:noProof w:val="0"/>
        </w:rPr>
        <w:t xml:space="preserve"> </w:t>
      </w:r>
    </w:p>
    <w:p w14:paraId="251545F2" w14:textId="77777777" w:rsidR="00C11378" w:rsidRPr="00901824" w:rsidRDefault="00C11378" w:rsidP="000F0C19">
      <w:pPr>
        <w:jc w:val="both"/>
        <w:rPr>
          <w:rFonts w:ascii="Arial Narrow" w:hAnsi="Arial Narrow" w:cs="Arial"/>
          <w:noProof w:val="0"/>
        </w:rPr>
      </w:pPr>
    </w:p>
    <w:p w14:paraId="3C291BA6" w14:textId="77777777" w:rsidR="00056DAF" w:rsidRPr="00901824" w:rsidRDefault="00056DAF" w:rsidP="000F0C19">
      <w:pPr>
        <w:jc w:val="both"/>
        <w:rPr>
          <w:rFonts w:ascii="Arial Narrow" w:hAnsi="Arial Narrow" w:cs="Arial"/>
          <w:noProof w:val="0"/>
        </w:rPr>
      </w:pPr>
    </w:p>
    <w:p w14:paraId="101674C4" w14:textId="77777777" w:rsidR="00C11378" w:rsidRPr="00901824" w:rsidRDefault="00C11378" w:rsidP="000E6CD1">
      <w:pPr>
        <w:jc w:val="center"/>
        <w:rPr>
          <w:rFonts w:ascii="Arial Narrow" w:hAnsi="Arial Narrow" w:cs="Arial"/>
          <w:noProof w:val="0"/>
        </w:rPr>
      </w:pPr>
    </w:p>
    <w:p w14:paraId="488A454A" w14:textId="77777777" w:rsidR="0084265E" w:rsidRDefault="0084265E" w:rsidP="000E6CD1">
      <w:pPr>
        <w:jc w:val="center"/>
        <w:rPr>
          <w:rFonts w:ascii="Arial Narrow" w:hAnsi="Arial Narrow" w:cs="Arial"/>
          <w:noProof w:val="0"/>
        </w:rPr>
      </w:pPr>
    </w:p>
    <w:p w14:paraId="7B9109A9" w14:textId="77777777" w:rsidR="00B07F52" w:rsidRDefault="00B07F52" w:rsidP="000E6CD1">
      <w:pPr>
        <w:jc w:val="center"/>
        <w:rPr>
          <w:rFonts w:ascii="Arial Narrow" w:hAnsi="Arial Narrow" w:cs="Arial"/>
          <w:noProof w:val="0"/>
        </w:rPr>
      </w:pPr>
    </w:p>
    <w:p w14:paraId="07474937" w14:textId="77777777" w:rsidR="001704D5" w:rsidRDefault="001704D5" w:rsidP="000E6CD1">
      <w:pPr>
        <w:jc w:val="center"/>
        <w:rPr>
          <w:rFonts w:ascii="Arial Narrow" w:hAnsi="Arial Narrow" w:cs="Arial"/>
          <w:noProof w:val="0"/>
        </w:rPr>
      </w:pPr>
    </w:p>
    <w:p w14:paraId="78235489" w14:textId="77777777" w:rsidR="00C11378" w:rsidRPr="003B50C7" w:rsidRDefault="00056DAF" w:rsidP="000E6CD1">
      <w:pPr>
        <w:jc w:val="center"/>
        <w:rPr>
          <w:rFonts w:ascii="Arial Narrow" w:hAnsi="Arial Narrow" w:cs="Arial"/>
          <w:b/>
          <w:noProof w:val="0"/>
        </w:rPr>
      </w:pPr>
      <w:r w:rsidRPr="003B50C7">
        <w:rPr>
          <w:rFonts w:ascii="Arial Narrow" w:hAnsi="Arial Narrow" w:cs="Arial"/>
          <w:b/>
          <w:noProof w:val="0"/>
        </w:rPr>
        <w:t>Sebastião Lopes Rosa da Silveira</w:t>
      </w:r>
    </w:p>
    <w:p w14:paraId="7E6F01B4" w14:textId="77777777" w:rsidR="00C11378" w:rsidRPr="003B50C7" w:rsidRDefault="00C11378" w:rsidP="000E6CD1">
      <w:pPr>
        <w:jc w:val="center"/>
        <w:rPr>
          <w:rFonts w:ascii="Arial Narrow" w:hAnsi="Arial Narrow" w:cs="Arial"/>
          <w:b/>
          <w:noProof w:val="0"/>
        </w:rPr>
      </w:pPr>
      <w:r w:rsidRPr="003B50C7">
        <w:rPr>
          <w:rFonts w:ascii="Arial Narrow" w:hAnsi="Arial Narrow" w:cs="Arial"/>
          <w:b/>
          <w:noProof w:val="0"/>
        </w:rPr>
        <w:t>Assessor Jurídico Municipal</w:t>
      </w:r>
    </w:p>
    <w:p w14:paraId="03A15300" w14:textId="391C73A2" w:rsidR="00C11378" w:rsidRPr="003B50C7" w:rsidRDefault="007C2CE4" w:rsidP="000E6CD1">
      <w:pPr>
        <w:jc w:val="center"/>
        <w:rPr>
          <w:rFonts w:ascii="Arial Narrow" w:hAnsi="Arial Narrow" w:cs="Arial"/>
          <w:b/>
          <w:noProof w:val="0"/>
        </w:rPr>
      </w:pPr>
      <w:r>
        <w:rPr>
          <w:rFonts w:ascii="Arial Narrow" w:hAnsi="Arial Narrow" w:cs="Arial"/>
          <w:b/>
          <w:noProof w:val="0"/>
        </w:rPr>
        <w:t xml:space="preserve"> </w:t>
      </w:r>
      <w:r w:rsidR="00C11378" w:rsidRPr="003B50C7">
        <w:rPr>
          <w:rFonts w:ascii="Arial Narrow" w:hAnsi="Arial Narrow" w:cs="Arial"/>
          <w:b/>
          <w:noProof w:val="0"/>
        </w:rPr>
        <w:t xml:space="preserve">OAB/RS </w:t>
      </w:r>
      <w:r w:rsidR="00056DAF" w:rsidRPr="003B50C7">
        <w:rPr>
          <w:rFonts w:ascii="Arial Narrow" w:hAnsi="Arial Narrow" w:cs="Arial"/>
          <w:b/>
          <w:noProof w:val="0"/>
        </w:rPr>
        <w:t>25.753</w:t>
      </w:r>
    </w:p>
    <w:p w14:paraId="5EF9DD2C" w14:textId="77777777" w:rsidR="00C11378" w:rsidRPr="00901824" w:rsidRDefault="00C11378" w:rsidP="000F0C19">
      <w:pPr>
        <w:rPr>
          <w:rFonts w:ascii="Arial Narrow" w:hAnsi="Arial Narrow" w:cs="Arial"/>
          <w:noProof w:val="0"/>
        </w:rPr>
      </w:pPr>
    </w:p>
    <w:p w14:paraId="32A6C756" w14:textId="54C7B1ED" w:rsidR="00C11378" w:rsidRDefault="00C11378" w:rsidP="000F0C19">
      <w:pPr>
        <w:rPr>
          <w:rFonts w:ascii="Arial Narrow" w:hAnsi="Arial Narrow" w:cs="Arial"/>
        </w:rPr>
      </w:pPr>
    </w:p>
    <w:p w14:paraId="0C01A5C5" w14:textId="364133C9" w:rsidR="004C3FC6" w:rsidRDefault="004C3FC6" w:rsidP="000F0C19">
      <w:pPr>
        <w:rPr>
          <w:rFonts w:ascii="Arial Narrow" w:hAnsi="Arial Narrow" w:cs="Arial"/>
        </w:rPr>
      </w:pPr>
    </w:p>
    <w:p w14:paraId="7E6C68DA" w14:textId="1FFF744D" w:rsidR="004C3FC6" w:rsidRDefault="004C3FC6" w:rsidP="000F0C19">
      <w:pPr>
        <w:rPr>
          <w:rFonts w:ascii="Arial Narrow" w:hAnsi="Arial Narrow" w:cs="Arial"/>
        </w:rPr>
      </w:pPr>
    </w:p>
    <w:p w14:paraId="261D6040" w14:textId="50024C85" w:rsidR="004C3FC6" w:rsidRDefault="004C3FC6" w:rsidP="000F0C19">
      <w:pPr>
        <w:rPr>
          <w:rFonts w:ascii="Arial Narrow" w:hAnsi="Arial Narrow" w:cs="Arial"/>
        </w:rPr>
      </w:pPr>
    </w:p>
    <w:p w14:paraId="033E58EC" w14:textId="09E5F79B" w:rsidR="004C3FC6" w:rsidRDefault="004C3FC6" w:rsidP="000F0C19">
      <w:pPr>
        <w:rPr>
          <w:rFonts w:ascii="Arial Narrow" w:hAnsi="Arial Narrow" w:cs="Arial"/>
        </w:rPr>
      </w:pPr>
    </w:p>
    <w:p w14:paraId="5658ACAF" w14:textId="22E588F6" w:rsidR="004C3FC6" w:rsidRDefault="004C3FC6" w:rsidP="000F0C19">
      <w:pPr>
        <w:rPr>
          <w:rFonts w:ascii="Arial Narrow" w:hAnsi="Arial Narrow" w:cs="Arial"/>
        </w:rPr>
      </w:pPr>
    </w:p>
    <w:p w14:paraId="5AC4164A" w14:textId="77777777" w:rsidR="004C3FC6" w:rsidRPr="00901824" w:rsidRDefault="004C3FC6" w:rsidP="000F0C19">
      <w:pPr>
        <w:rPr>
          <w:rFonts w:ascii="Arial Narrow" w:hAnsi="Arial Narrow" w:cs="Arial"/>
        </w:rPr>
      </w:pPr>
    </w:p>
    <w:p w14:paraId="433A0CBA" w14:textId="77777777" w:rsidR="00C11378" w:rsidRPr="00901824" w:rsidRDefault="00C11378" w:rsidP="000F0C19">
      <w:pPr>
        <w:rPr>
          <w:rFonts w:ascii="Arial Narrow" w:hAnsi="Arial Narrow" w:cs="Arial"/>
        </w:rPr>
      </w:pPr>
    </w:p>
    <w:p w14:paraId="25071749" w14:textId="77777777" w:rsidR="00C11378" w:rsidRPr="00901824" w:rsidRDefault="00C11378" w:rsidP="000F0C19">
      <w:pPr>
        <w:rPr>
          <w:rFonts w:ascii="Arial Narrow" w:hAnsi="Arial Narrow" w:cs="Arial"/>
        </w:rPr>
      </w:pPr>
    </w:p>
    <w:p w14:paraId="1C150B96" w14:textId="77777777" w:rsidR="00C11378" w:rsidRPr="00901824" w:rsidRDefault="00C11378" w:rsidP="000F0C19">
      <w:pPr>
        <w:rPr>
          <w:rFonts w:ascii="Arial Narrow" w:hAnsi="Arial Narrow" w:cs="Arial"/>
        </w:rPr>
      </w:pPr>
    </w:p>
    <w:p w14:paraId="6E6A3894" w14:textId="77777777" w:rsidR="00C11378" w:rsidRPr="00901824" w:rsidRDefault="00C11378" w:rsidP="000F0C19">
      <w:pPr>
        <w:rPr>
          <w:rFonts w:ascii="Arial Narrow" w:hAnsi="Arial Narrow" w:cs="Arial"/>
        </w:rPr>
      </w:pPr>
    </w:p>
    <w:p w14:paraId="7C0983B7" w14:textId="77777777" w:rsidR="00C11378" w:rsidRPr="00901824" w:rsidRDefault="00C11378" w:rsidP="000F0C19">
      <w:pPr>
        <w:rPr>
          <w:rFonts w:ascii="Arial Narrow" w:hAnsi="Arial Narrow" w:cs="Arial"/>
        </w:rPr>
      </w:pPr>
    </w:p>
    <w:p w14:paraId="140F10B9" w14:textId="77777777" w:rsidR="00C11378" w:rsidRPr="00901824" w:rsidRDefault="00C11378" w:rsidP="000F0C19">
      <w:pPr>
        <w:rPr>
          <w:rFonts w:ascii="Arial Narrow" w:hAnsi="Arial Narrow" w:cs="Arial"/>
        </w:rPr>
      </w:pPr>
    </w:p>
    <w:p w14:paraId="21014BD2" w14:textId="77777777" w:rsidR="00C11378" w:rsidRPr="00901824" w:rsidRDefault="00C11378" w:rsidP="000F0C19">
      <w:pPr>
        <w:rPr>
          <w:rFonts w:ascii="Arial Narrow" w:hAnsi="Arial Narrow" w:cs="Arial"/>
        </w:rPr>
      </w:pPr>
    </w:p>
    <w:p w14:paraId="49C67D1F" w14:textId="77777777" w:rsidR="00C11378" w:rsidRPr="00901824" w:rsidRDefault="00C11378" w:rsidP="000F0C19">
      <w:pPr>
        <w:rPr>
          <w:rFonts w:ascii="Arial Narrow" w:hAnsi="Arial Narrow" w:cs="Arial"/>
        </w:rPr>
      </w:pPr>
    </w:p>
    <w:p w14:paraId="5EBAF330" w14:textId="77777777" w:rsidR="00C11378" w:rsidRPr="00901824" w:rsidRDefault="00C11378" w:rsidP="000F0C19">
      <w:pPr>
        <w:rPr>
          <w:rFonts w:ascii="Arial Narrow" w:hAnsi="Arial Narrow" w:cs="Arial"/>
        </w:rPr>
      </w:pPr>
    </w:p>
    <w:p w14:paraId="45106BFA" w14:textId="77777777" w:rsidR="00C11378" w:rsidRPr="00901824" w:rsidRDefault="00C11378" w:rsidP="000F0C19">
      <w:pPr>
        <w:rPr>
          <w:rFonts w:ascii="Arial Narrow" w:hAnsi="Arial Narrow" w:cs="Arial"/>
        </w:rPr>
      </w:pPr>
    </w:p>
    <w:p w14:paraId="220B331C" w14:textId="77777777" w:rsidR="00C11378" w:rsidRPr="00901824" w:rsidRDefault="00C11378" w:rsidP="000F0C19">
      <w:pPr>
        <w:rPr>
          <w:rFonts w:ascii="Arial Narrow" w:hAnsi="Arial Narrow" w:cs="Arial"/>
        </w:rPr>
      </w:pPr>
    </w:p>
    <w:p w14:paraId="22B4721F" w14:textId="77777777" w:rsidR="00C11378" w:rsidRPr="00901824" w:rsidRDefault="00C11378" w:rsidP="000F0C19">
      <w:pPr>
        <w:rPr>
          <w:rFonts w:ascii="Arial Narrow" w:hAnsi="Arial Narrow" w:cs="Arial"/>
        </w:rPr>
      </w:pPr>
    </w:p>
    <w:p w14:paraId="7F8AC488" w14:textId="77777777" w:rsidR="00C11378" w:rsidRPr="00901824" w:rsidRDefault="00C11378" w:rsidP="000F0C19">
      <w:pPr>
        <w:rPr>
          <w:rFonts w:ascii="Arial Narrow" w:hAnsi="Arial Narrow" w:cs="Arial"/>
        </w:rPr>
      </w:pPr>
    </w:p>
    <w:p w14:paraId="7EB85AA2" w14:textId="77777777" w:rsidR="00CF45A4" w:rsidRPr="00901824" w:rsidRDefault="00CF45A4" w:rsidP="00CF45A4">
      <w:pPr>
        <w:rPr>
          <w:rFonts w:ascii="Arial Narrow" w:hAnsi="Arial Narrow"/>
        </w:rPr>
      </w:pPr>
    </w:p>
    <w:p w14:paraId="0179F024" w14:textId="77777777" w:rsidR="00A0200E" w:rsidRPr="00901824" w:rsidRDefault="00A0200E" w:rsidP="000F0C19">
      <w:pPr>
        <w:pStyle w:val="Ttulo4"/>
        <w:rPr>
          <w:rFonts w:ascii="Arial Narrow" w:hAnsi="Arial Narrow" w:cs="Arial"/>
          <w:sz w:val="24"/>
          <w:szCs w:val="24"/>
        </w:rPr>
      </w:pPr>
    </w:p>
    <w:p w14:paraId="3DFE4F26" w14:textId="77777777" w:rsidR="009C3F9D" w:rsidRPr="00901824" w:rsidRDefault="009C3F9D" w:rsidP="000F0C19">
      <w:pPr>
        <w:pStyle w:val="Ttulo4"/>
        <w:rPr>
          <w:rFonts w:ascii="Arial Narrow" w:hAnsi="Arial Narrow" w:cs="Arial"/>
          <w:sz w:val="24"/>
          <w:szCs w:val="24"/>
        </w:rPr>
      </w:pPr>
      <w:r w:rsidRPr="00901824">
        <w:rPr>
          <w:rFonts w:ascii="Arial Narrow" w:hAnsi="Arial Narrow" w:cs="Arial"/>
          <w:sz w:val="24"/>
          <w:szCs w:val="24"/>
        </w:rPr>
        <w:t>DESPACHO DE HOMOLOGAÇÃO</w:t>
      </w:r>
    </w:p>
    <w:p w14:paraId="602F35E0" w14:textId="77777777" w:rsidR="009C3F9D" w:rsidRPr="00901824" w:rsidRDefault="009C3F9D" w:rsidP="000F0C19">
      <w:pPr>
        <w:jc w:val="center"/>
        <w:rPr>
          <w:rFonts w:ascii="Arial Narrow" w:hAnsi="Arial Narrow" w:cs="Arial"/>
          <w:b/>
        </w:rPr>
      </w:pPr>
    </w:p>
    <w:p w14:paraId="0E32CC36" w14:textId="77777777" w:rsidR="009C3F9D" w:rsidRPr="00901824" w:rsidRDefault="009C3F9D" w:rsidP="000F0C19">
      <w:pPr>
        <w:jc w:val="center"/>
        <w:rPr>
          <w:rFonts w:ascii="Arial Narrow" w:hAnsi="Arial Narrow" w:cs="Arial"/>
          <w:b/>
        </w:rPr>
      </w:pPr>
    </w:p>
    <w:p w14:paraId="795F119C" w14:textId="377633CE" w:rsidR="00030354" w:rsidRPr="00FB593E" w:rsidRDefault="009C3F9D" w:rsidP="00030354">
      <w:pPr>
        <w:jc w:val="both"/>
        <w:rPr>
          <w:rFonts w:ascii="Arial Narrow" w:hAnsi="Arial Narrow" w:cs="Arial"/>
          <w:lang w:val="pt-PT"/>
        </w:rPr>
      </w:pPr>
      <w:r w:rsidRPr="00901824">
        <w:rPr>
          <w:rFonts w:ascii="Arial Narrow" w:hAnsi="Arial Narrow" w:cs="Arial"/>
        </w:rPr>
        <w:t>Nos termos da Lei Federal nº8.666/93 e, suas alterações,</w:t>
      </w:r>
      <w:r w:rsidR="00727179">
        <w:rPr>
          <w:rFonts w:ascii="Arial Narrow" w:hAnsi="Arial Narrow" w:cs="Arial"/>
        </w:rPr>
        <w:t xml:space="preserve"> bem como no Decreto Federal nº9412/2018,</w:t>
      </w:r>
      <w:r w:rsidRPr="00901824">
        <w:rPr>
          <w:rFonts w:ascii="Arial Narrow" w:hAnsi="Arial Narrow" w:cs="Arial"/>
        </w:rPr>
        <w:t xml:space="preserve"> </w:t>
      </w:r>
      <w:r w:rsidRPr="00727179">
        <w:rPr>
          <w:rFonts w:ascii="Arial Narrow" w:hAnsi="Arial Narrow" w:cs="Arial"/>
          <w:b/>
          <w:u w:val="single"/>
        </w:rPr>
        <w:t>HOMOLOGO</w:t>
      </w:r>
      <w:r w:rsidRPr="00901824">
        <w:rPr>
          <w:rFonts w:ascii="Arial Narrow" w:hAnsi="Arial Narrow" w:cs="Arial"/>
        </w:rPr>
        <w:t xml:space="preserve"> o resu</w:t>
      </w:r>
      <w:r w:rsidR="000102AC" w:rsidRPr="00901824">
        <w:rPr>
          <w:rFonts w:ascii="Arial Narrow" w:hAnsi="Arial Narrow" w:cs="Arial"/>
        </w:rPr>
        <w:t xml:space="preserve">ltado do Processo </w:t>
      </w:r>
      <w:r w:rsidR="00C30E51">
        <w:rPr>
          <w:rFonts w:ascii="Arial Narrow" w:hAnsi="Arial Narrow" w:cs="Arial"/>
        </w:rPr>
        <w:t xml:space="preserve">Administrativo </w:t>
      </w:r>
      <w:r w:rsidR="000102AC" w:rsidRPr="00C80277">
        <w:rPr>
          <w:rFonts w:ascii="Arial Narrow" w:hAnsi="Arial Narrow" w:cs="Arial"/>
        </w:rPr>
        <w:t xml:space="preserve">de Licitação </w:t>
      </w:r>
      <w:r w:rsidR="0049097C" w:rsidRPr="00C80277">
        <w:rPr>
          <w:rFonts w:ascii="Arial Narrow" w:hAnsi="Arial Narrow" w:cs="Arial"/>
        </w:rPr>
        <w:t>n</w:t>
      </w:r>
      <w:r w:rsidR="008F4DBE" w:rsidRPr="00C80277">
        <w:rPr>
          <w:rFonts w:ascii="Arial Narrow" w:hAnsi="Arial Narrow" w:cs="Arial"/>
        </w:rPr>
        <w:t>º</w:t>
      </w:r>
      <w:r w:rsidR="004D1E44" w:rsidRPr="00C80277">
        <w:rPr>
          <w:rFonts w:ascii="Arial Narrow" w:hAnsi="Arial Narrow" w:cs="Arial"/>
        </w:rPr>
        <w:t>0</w:t>
      </w:r>
      <w:r w:rsidR="003202BA">
        <w:rPr>
          <w:rFonts w:ascii="Arial Narrow" w:hAnsi="Arial Narrow" w:cs="Arial"/>
        </w:rPr>
        <w:t>58</w:t>
      </w:r>
      <w:r w:rsidR="008F4DBE" w:rsidRPr="00C80277">
        <w:rPr>
          <w:rFonts w:ascii="Arial Narrow" w:hAnsi="Arial Narrow" w:cs="Arial"/>
        </w:rPr>
        <w:t>/</w:t>
      </w:r>
      <w:r w:rsidR="005044EA" w:rsidRPr="00C80277">
        <w:rPr>
          <w:rFonts w:ascii="Arial Narrow" w:hAnsi="Arial Narrow" w:cs="Arial"/>
        </w:rPr>
        <w:t>2020</w:t>
      </w:r>
      <w:r w:rsidR="008F4DBE" w:rsidRPr="00C80277">
        <w:rPr>
          <w:rFonts w:ascii="Arial Narrow" w:hAnsi="Arial Narrow" w:cs="Arial"/>
        </w:rPr>
        <w:t xml:space="preserve"> </w:t>
      </w:r>
      <w:r w:rsidR="00841958" w:rsidRPr="00C80277">
        <w:rPr>
          <w:rFonts w:ascii="Arial Narrow" w:hAnsi="Arial Narrow" w:cs="Arial"/>
        </w:rPr>
        <w:t>na</w:t>
      </w:r>
      <w:r w:rsidR="00841958" w:rsidRPr="002F3AB9">
        <w:rPr>
          <w:rFonts w:ascii="Arial Narrow" w:hAnsi="Arial Narrow" w:cs="Arial"/>
        </w:rPr>
        <w:t xml:space="preserve"> </w:t>
      </w:r>
      <w:r w:rsidRPr="002F3AB9">
        <w:rPr>
          <w:rFonts w:ascii="Arial Narrow" w:hAnsi="Arial Narrow" w:cs="Arial"/>
        </w:rPr>
        <w:t>Modalidade</w:t>
      </w:r>
      <w:r w:rsidRPr="00901824">
        <w:rPr>
          <w:rFonts w:ascii="Arial Narrow" w:hAnsi="Arial Narrow" w:cs="Arial"/>
        </w:rPr>
        <w:t xml:space="preserve"> Dispensa</w:t>
      </w:r>
      <w:r w:rsidR="000102AC" w:rsidRPr="00901824">
        <w:rPr>
          <w:rFonts w:ascii="Arial Narrow" w:hAnsi="Arial Narrow" w:cs="Arial"/>
        </w:rPr>
        <w:t xml:space="preserve"> de Licitação n</w:t>
      </w:r>
      <w:r w:rsidR="00E5688F" w:rsidRPr="00901824">
        <w:rPr>
          <w:rFonts w:ascii="Arial Narrow" w:hAnsi="Arial Narrow" w:cs="Arial"/>
        </w:rPr>
        <w:t>º</w:t>
      </w:r>
      <w:r w:rsidR="009A12E5">
        <w:rPr>
          <w:rFonts w:ascii="Arial Narrow" w:hAnsi="Arial Narrow" w:cs="Arial"/>
        </w:rPr>
        <w:t>0</w:t>
      </w:r>
      <w:r w:rsidR="00030354">
        <w:rPr>
          <w:rFonts w:ascii="Arial Narrow" w:hAnsi="Arial Narrow" w:cs="Arial"/>
        </w:rPr>
        <w:t>21</w:t>
      </w:r>
      <w:r w:rsidRPr="00901824">
        <w:rPr>
          <w:rFonts w:ascii="Arial Narrow" w:hAnsi="Arial Narrow" w:cs="Arial"/>
        </w:rPr>
        <w:t>/</w:t>
      </w:r>
      <w:r w:rsidR="005044EA">
        <w:rPr>
          <w:rFonts w:ascii="Arial Narrow" w:hAnsi="Arial Narrow" w:cs="Arial"/>
        </w:rPr>
        <w:t>2020</w:t>
      </w:r>
      <w:r w:rsidRPr="00901824">
        <w:rPr>
          <w:rFonts w:ascii="Arial Narrow" w:hAnsi="Arial Narrow" w:cs="Arial"/>
        </w:rPr>
        <w:t xml:space="preserve">, ADJUDICANDO </w:t>
      </w:r>
      <w:r w:rsidR="00F31965" w:rsidRPr="00901824">
        <w:rPr>
          <w:rFonts w:ascii="Arial Narrow" w:hAnsi="Arial Narrow" w:cs="Arial"/>
        </w:rPr>
        <w:t>a proposta e orçamento apresentado pela</w:t>
      </w:r>
      <w:r w:rsidR="006F7EC1" w:rsidRPr="00901824">
        <w:rPr>
          <w:rFonts w:ascii="Arial Narrow" w:hAnsi="Arial Narrow" w:cs="Arial"/>
        </w:rPr>
        <w:t xml:space="preserve"> </w:t>
      </w:r>
      <w:r w:rsidR="006F7EC1" w:rsidRPr="00030354">
        <w:rPr>
          <w:rFonts w:ascii="Arial Narrow" w:hAnsi="Arial Narrow" w:cs="Arial"/>
        </w:rPr>
        <w:t xml:space="preserve">empresa </w:t>
      </w:r>
      <w:r w:rsidR="00030354">
        <w:rPr>
          <w:rFonts w:ascii="Arial Narrow" w:hAnsi="Arial Narrow" w:cs="Arial"/>
          <w:b/>
          <w:u w:val="single"/>
          <w:lang w:val="pt-PT"/>
        </w:rPr>
        <w:t>AFG ENGENHARIA E ARQUITETURA LTDA</w:t>
      </w:r>
      <w:r w:rsidR="00030354" w:rsidRPr="00FB593E">
        <w:rPr>
          <w:rFonts w:ascii="Arial Narrow" w:hAnsi="Arial Narrow" w:cs="Arial"/>
          <w:lang w:val="pt-PT"/>
        </w:rPr>
        <w:t xml:space="preserve">, com sede na </w:t>
      </w:r>
      <w:r w:rsidR="00030354">
        <w:rPr>
          <w:rFonts w:ascii="Arial Narrow" w:hAnsi="Arial Narrow" w:cs="Arial"/>
          <w:lang w:val="pt-PT"/>
        </w:rPr>
        <w:t xml:space="preserve">Avenida 1 </w:t>
      </w:r>
      <w:r w:rsidR="001704D5">
        <w:rPr>
          <w:rFonts w:ascii="Arial Narrow" w:hAnsi="Arial Narrow" w:cs="Arial"/>
          <w:lang w:val="pt-PT"/>
        </w:rPr>
        <w:t>L</w:t>
      </w:r>
      <w:r w:rsidR="00030354">
        <w:rPr>
          <w:rFonts w:ascii="Arial Narrow" w:hAnsi="Arial Narrow" w:cs="Arial"/>
          <w:lang w:val="pt-PT"/>
        </w:rPr>
        <w:t>este</w:t>
      </w:r>
      <w:r w:rsidR="00030354" w:rsidRPr="00FB593E">
        <w:rPr>
          <w:rFonts w:ascii="Arial Narrow" w:hAnsi="Arial Narrow" w:cs="Arial"/>
          <w:lang w:val="pt-PT"/>
        </w:rPr>
        <w:t>,</w:t>
      </w:r>
      <w:r w:rsidR="00030354">
        <w:rPr>
          <w:rFonts w:ascii="Arial Narrow" w:hAnsi="Arial Narrow" w:cs="Arial"/>
          <w:lang w:val="pt-PT"/>
        </w:rPr>
        <w:t xml:space="preserve"> nº462</w:t>
      </w:r>
      <w:r w:rsidR="00030354" w:rsidRPr="00FB593E">
        <w:rPr>
          <w:rFonts w:ascii="Arial Narrow" w:hAnsi="Arial Narrow" w:cs="Arial"/>
          <w:lang w:val="pt-PT"/>
        </w:rPr>
        <w:t>,</w:t>
      </w:r>
      <w:r w:rsidR="00030354">
        <w:rPr>
          <w:rFonts w:ascii="Arial Narrow" w:hAnsi="Arial Narrow" w:cs="Arial"/>
          <w:lang w:val="pt-PT"/>
        </w:rPr>
        <w:t xml:space="preserve"> no</w:t>
      </w:r>
      <w:r w:rsidR="00030354" w:rsidRPr="00FB593E">
        <w:rPr>
          <w:rFonts w:ascii="Arial Narrow" w:hAnsi="Arial Narrow" w:cs="Arial"/>
          <w:lang w:val="pt-PT"/>
        </w:rPr>
        <w:t xml:space="preserve"> Bairro </w:t>
      </w:r>
      <w:r w:rsidR="00030354">
        <w:rPr>
          <w:rFonts w:ascii="Arial Narrow" w:hAnsi="Arial Narrow" w:cs="Arial"/>
          <w:lang w:val="pt-PT"/>
        </w:rPr>
        <w:t>Centro Administrativo</w:t>
      </w:r>
      <w:r w:rsidR="00030354" w:rsidRPr="00FB593E">
        <w:rPr>
          <w:rFonts w:ascii="Arial Narrow" w:hAnsi="Arial Narrow" w:cs="Arial"/>
          <w:lang w:val="pt-PT"/>
        </w:rPr>
        <w:t xml:space="preserve">, </w:t>
      </w:r>
      <w:r w:rsidR="001704D5">
        <w:rPr>
          <w:rFonts w:ascii="Arial Narrow" w:hAnsi="Arial Narrow" w:cs="Arial"/>
          <w:lang w:val="pt-PT"/>
        </w:rPr>
        <w:t>no município de Teutônia</w:t>
      </w:r>
      <w:r w:rsidR="00030354">
        <w:rPr>
          <w:rFonts w:ascii="Arial Narrow" w:hAnsi="Arial Narrow" w:cs="Arial"/>
          <w:lang w:val="pt-PT"/>
        </w:rPr>
        <w:t>-</w:t>
      </w:r>
      <w:r w:rsidR="00030354" w:rsidRPr="00FB593E">
        <w:rPr>
          <w:rFonts w:ascii="Arial Narrow" w:hAnsi="Arial Narrow" w:cs="Arial"/>
          <w:lang w:val="pt-PT"/>
        </w:rPr>
        <w:t>RS, inscrita no CNPJ sob n°</w:t>
      </w:r>
      <w:r w:rsidR="00030354">
        <w:rPr>
          <w:rFonts w:ascii="Arial Narrow" w:hAnsi="Arial Narrow" w:cs="Arial"/>
          <w:lang w:val="pt-PT"/>
        </w:rPr>
        <w:t xml:space="preserve">03.006.644/0001-85. </w:t>
      </w:r>
    </w:p>
    <w:p w14:paraId="4F3397C4" w14:textId="77777777" w:rsidR="00030354" w:rsidRDefault="00030354" w:rsidP="00030354">
      <w:pPr>
        <w:jc w:val="both"/>
        <w:rPr>
          <w:rFonts w:ascii="Arial Narrow" w:hAnsi="Arial Narrow" w:cs="Arial"/>
          <w:b/>
          <w:lang w:val="pt-PT"/>
        </w:rPr>
      </w:pPr>
    </w:p>
    <w:p w14:paraId="4DD0F46E" w14:textId="09520B0E" w:rsidR="00740FE6" w:rsidRDefault="00740FE6" w:rsidP="000F0C19">
      <w:pPr>
        <w:jc w:val="both"/>
        <w:rPr>
          <w:rFonts w:ascii="Arial Narrow" w:hAnsi="Arial Narrow" w:cs="Arial"/>
        </w:rPr>
      </w:pPr>
    </w:p>
    <w:p w14:paraId="643DFE5E" w14:textId="77777777" w:rsidR="00B07F52" w:rsidRDefault="009C3F9D" w:rsidP="000F0C19">
      <w:pPr>
        <w:jc w:val="both"/>
        <w:rPr>
          <w:rFonts w:ascii="Arial Narrow" w:hAnsi="Arial Narrow" w:cs="Arial"/>
        </w:rPr>
      </w:pPr>
      <w:r w:rsidRPr="00901824">
        <w:rPr>
          <w:rFonts w:ascii="Arial Narrow" w:hAnsi="Arial Narrow" w:cs="Arial"/>
        </w:rPr>
        <w:tab/>
      </w:r>
      <w:r w:rsidRPr="00901824">
        <w:rPr>
          <w:rFonts w:ascii="Arial Narrow" w:hAnsi="Arial Narrow" w:cs="Arial"/>
        </w:rPr>
        <w:tab/>
      </w:r>
    </w:p>
    <w:p w14:paraId="39545742" w14:textId="77777777" w:rsidR="009C3F9D" w:rsidRPr="00901824" w:rsidRDefault="00B07F52" w:rsidP="000F0C1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9C3F9D" w:rsidRPr="00901824">
        <w:rPr>
          <w:rFonts w:ascii="Arial Narrow" w:hAnsi="Arial Narrow" w:cs="Arial"/>
        </w:rPr>
        <w:t>Publique-se.</w:t>
      </w:r>
    </w:p>
    <w:p w14:paraId="73A44329" w14:textId="77777777" w:rsidR="008E31B8" w:rsidRPr="00901824" w:rsidRDefault="009C3F9D" w:rsidP="008E31B8">
      <w:pPr>
        <w:jc w:val="both"/>
        <w:rPr>
          <w:rFonts w:ascii="Arial Narrow" w:hAnsi="Arial Narrow" w:cs="Arial"/>
        </w:rPr>
      </w:pPr>
      <w:r w:rsidRPr="00901824">
        <w:rPr>
          <w:rFonts w:ascii="Arial Narrow" w:hAnsi="Arial Narrow" w:cs="Arial"/>
        </w:rPr>
        <w:tab/>
      </w:r>
      <w:r w:rsidRPr="00901824">
        <w:rPr>
          <w:rFonts w:ascii="Arial Narrow" w:hAnsi="Arial Narrow" w:cs="Arial"/>
        </w:rPr>
        <w:tab/>
        <w:t>Diligências legais.</w:t>
      </w:r>
    </w:p>
    <w:p w14:paraId="7FB160F8" w14:textId="77777777" w:rsidR="008E31B8" w:rsidRPr="00901824" w:rsidRDefault="008E31B8" w:rsidP="008E31B8">
      <w:pPr>
        <w:jc w:val="both"/>
        <w:rPr>
          <w:rFonts w:ascii="Arial Narrow" w:hAnsi="Arial Narrow" w:cs="Arial"/>
        </w:rPr>
      </w:pPr>
    </w:p>
    <w:p w14:paraId="52E20BA5" w14:textId="7E460DAA" w:rsidR="008E31B8" w:rsidRPr="00901824" w:rsidRDefault="008E31B8" w:rsidP="000F0C19">
      <w:pPr>
        <w:jc w:val="both"/>
        <w:rPr>
          <w:rFonts w:ascii="Arial Narrow" w:hAnsi="Arial Narrow" w:cs="Arial"/>
          <w:b/>
        </w:rPr>
      </w:pPr>
      <w:r w:rsidRPr="00901824">
        <w:rPr>
          <w:rFonts w:ascii="Arial Narrow" w:hAnsi="Arial Narrow" w:cs="Arial"/>
        </w:rPr>
        <w:tab/>
      </w:r>
      <w:r w:rsidR="00B07F52">
        <w:rPr>
          <w:rFonts w:ascii="Arial Narrow" w:hAnsi="Arial Narrow" w:cs="Arial"/>
        </w:rPr>
        <w:tab/>
      </w:r>
      <w:r w:rsidR="0040292F" w:rsidRPr="007F26E6">
        <w:rPr>
          <w:rFonts w:ascii="Arial Narrow" w:hAnsi="Arial Narrow" w:cs="Arial"/>
        </w:rPr>
        <w:t xml:space="preserve">Doutor </w:t>
      </w:r>
      <w:r w:rsidR="0040292F" w:rsidRPr="00202BC4">
        <w:rPr>
          <w:rFonts w:ascii="Arial Narrow" w:hAnsi="Arial Narrow" w:cs="Arial"/>
        </w:rPr>
        <w:t xml:space="preserve">Ricardo, </w:t>
      </w:r>
      <w:r w:rsidR="00030354">
        <w:rPr>
          <w:rFonts w:ascii="Arial Narrow" w:hAnsi="Arial Narrow" w:cs="Arial"/>
        </w:rPr>
        <w:t>07 de outubro</w:t>
      </w:r>
      <w:r w:rsidR="005811AE" w:rsidRPr="00202BC4">
        <w:rPr>
          <w:rFonts w:ascii="Arial Narrow" w:hAnsi="Arial Narrow" w:cs="Arial"/>
        </w:rPr>
        <w:t xml:space="preserve"> de</w:t>
      </w:r>
      <w:r w:rsidR="005811AE">
        <w:rPr>
          <w:rFonts w:ascii="Arial Narrow" w:hAnsi="Arial Narrow" w:cs="Arial"/>
        </w:rPr>
        <w:t xml:space="preserve"> </w:t>
      </w:r>
      <w:r w:rsidR="005044EA">
        <w:rPr>
          <w:rFonts w:ascii="Arial Narrow" w:hAnsi="Arial Narrow" w:cs="Arial"/>
        </w:rPr>
        <w:t>2020</w:t>
      </w:r>
    </w:p>
    <w:p w14:paraId="44E59507" w14:textId="77777777" w:rsidR="008E31B8" w:rsidRPr="00901824" w:rsidRDefault="008E31B8" w:rsidP="000F0C19">
      <w:pPr>
        <w:jc w:val="both"/>
        <w:rPr>
          <w:rFonts w:ascii="Arial Narrow" w:hAnsi="Arial Narrow" w:cs="Arial"/>
          <w:b/>
        </w:rPr>
      </w:pPr>
    </w:p>
    <w:p w14:paraId="36931073" w14:textId="77777777" w:rsidR="009C3F9D" w:rsidRDefault="009C3F9D" w:rsidP="000F0C19">
      <w:pPr>
        <w:jc w:val="both"/>
        <w:rPr>
          <w:rFonts w:ascii="Arial Narrow" w:hAnsi="Arial Narrow" w:cs="Arial"/>
          <w:b/>
        </w:rPr>
      </w:pPr>
    </w:p>
    <w:p w14:paraId="42EADCA0" w14:textId="77777777" w:rsidR="00473428" w:rsidRDefault="00473428" w:rsidP="000F0C19">
      <w:pPr>
        <w:jc w:val="both"/>
        <w:rPr>
          <w:rFonts w:ascii="Arial Narrow" w:hAnsi="Arial Narrow" w:cs="Arial"/>
          <w:b/>
        </w:rPr>
      </w:pPr>
    </w:p>
    <w:p w14:paraId="471EBF97" w14:textId="77777777" w:rsidR="00473428" w:rsidRPr="00901824" w:rsidRDefault="00473428" w:rsidP="000F0C19">
      <w:pPr>
        <w:jc w:val="both"/>
        <w:rPr>
          <w:rFonts w:ascii="Arial Narrow" w:hAnsi="Arial Narrow" w:cs="Arial"/>
          <w:b/>
        </w:rPr>
      </w:pPr>
    </w:p>
    <w:p w14:paraId="01A8D90E" w14:textId="214BE5A9" w:rsidR="00983646" w:rsidRDefault="00901D61" w:rsidP="00983646">
      <w:pPr>
        <w:pStyle w:val="Ttulo5"/>
        <w:spacing w:line="240" w:lineRule="auto"/>
        <w:rPr>
          <w:rFonts w:ascii="Arial Narrow" w:hAnsi="Arial Narrow" w:cs="Arial"/>
          <w:bCs w:val="0"/>
          <w:noProof/>
          <w:szCs w:val="24"/>
        </w:rPr>
      </w:pPr>
      <w:bookmarkStart w:id="32" w:name="_Hlk4588133"/>
      <w:r>
        <w:rPr>
          <w:rFonts w:ascii="Arial Narrow" w:hAnsi="Arial Narrow" w:cs="Arial"/>
          <w:bCs w:val="0"/>
          <w:noProof/>
          <w:szCs w:val="24"/>
        </w:rPr>
        <w:t>CATEA M</w:t>
      </w:r>
      <w:r w:rsidR="00F6369E">
        <w:rPr>
          <w:rFonts w:ascii="Arial Narrow" w:hAnsi="Arial Narrow" w:cs="Arial"/>
          <w:bCs w:val="0"/>
          <w:noProof/>
          <w:szCs w:val="24"/>
        </w:rPr>
        <w:t>ARIA</w:t>
      </w:r>
      <w:r>
        <w:rPr>
          <w:rFonts w:ascii="Arial Narrow" w:hAnsi="Arial Narrow" w:cs="Arial"/>
          <w:bCs w:val="0"/>
          <w:noProof/>
          <w:szCs w:val="24"/>
        </w:rPr>
        <w:t xml:space="preserve"> BORSATTO ROLANTE </w:t>
      </w:r>
    </w:p>
    <w:p w14:paraId="459B8F5B" w14:textId="77777777" w:rsidR="00983646" w:rsidRPr="00983646" w:rsidRDefault="00983646" w:rsidP="00983646">
      <w:pPr>
        <w:pStyle w:val="Ttulo5"/>
        <w:spacing w:line="240" w:lineRule="auto"/>
        <w:rPr>
          <w:rFonts w:ascii="Arial Narrow" w:hAnsi="Arial Narrow" w:cs="Arial"/>
          <w:bCs w:val="0"/>
          <w:noProof/>
          <w:szCs w:val="24"/>
        </w:rPr>
      </w:pPr>
      <w:r w:rsidRPr="00983646">
        <w:rPr>
          <w:rFonts w:ascii="Arial Narrow" w:hAnsi="Arial Narrow" w:cs="Arial"/>
          <w:bCs w:val="0"/>
          <w:noProof/>
          <w:szCs w:val="24"/>
        </w:rPr>
        <w:t>PREFEIT</w:t>
      </w:r>
      <w:r w:rsidR="00901D61">
        <w:rPr>
          <w:rFonts w:ascii="Arial Narrow" w:hAnsi="Arial Narrow" w:cs="Arial"/>
          <w:bCs w:val="0"/>
          <w:noProof/>
          <w:szCs w:val="24"/>
        </w:rPr>
        <w:t>A</w:t>
      </w:r>
      <w:r w:rsidRPr="00983646">
        <w:rPr>
          <w:rFonts w:ascii="Arial Narrow" w:hAnsi="Arial Narrow" w:cs="Arial"/>
          <w:bCs w:val="0"/>
          <w:noProof/>
          <w:szCs w:val="24"/>
        </w:rPr>
        <w:t xml:space="preserve"> MUNICIPAL </w:t>
      </w:r>
    </w:p>
    <w:bookmarkEnd w:id="32"/>
    <w:p w14:paraId="7BD76269" w14:textId="77777777" w:rsidR="009C3F9D" w:rsidRPr="00901824" w:rsidRDefault="009C3F9D" w:rsidP="000F0C19">
      <w:pPr>
        <w:pStyle w:val="Ttulo5"/>
        <w:spacing w:before="0" w:after="0" w:line="240" w:lineRule="auto"/>
        <w:rPr>
          <w:rFonts w:ascii="Arial Narrow" w:hAnsi="Arial Narrow" w:cs="Arial"/>
          <w:bCs w:val="0"/>
          <w:noProof/>
          <w:szCs w:val="24"/>
        </w:rPr>
      </w:pPr>
      <w:r w:rsidRPr="00901824">
        <w:rPr>
          <w:rFonts w:ascii="Arial Narrow" w:hAnsi="Arial Narrow" w:cs="Arial"/>
          <w:b w:val="0"/>
          <w:szCs w:val="24"/>
        </w:rPr>
        <w:br w:type="page"/>
      </w:r>
    </w:p>
    <w:p w14:paraId="10E73EF9" w14:textId="77777777" w:rsidR="000102AC" w:rsidRPr="00901824" w:rsidRDefault="000102AC" w:rsidP="000F0C19">
      <w:pPr>
        <w:pStyle w:val="Ttulo5"/>
        <w:spacing w:before="0" w:after="0" w:line="240" w:lineRule="auto"/>
        <w:rPr>
          <w:rFonts w:ascii="Arial Narrow" w:hAnsi="Arial Narrow" w:cs="Arial"/>
          <w:szCs w:val="24"/>
        </w:rPr>
      </w:pPr>
    </w:p>
    <w:p w14:paraId="12678E6E" w14:textId="48921176" w:rsidR="00A0200E" w:rsidRDefault="00A0200E" w:rsidP="000F0C19">
      <w:pPr>
        <w:pStyle w:val="Corpodetexto"/>
        <w:ind w:firstLine="708"/>
        <w:jc w:val="center"/>
        <w:rPr>
          <w:rFonts w:ascii="Arial Narrow" w:hAnsi="Arial Narrow" w:cs="Arial"/>
          <w:b/>
          <w:sz w:val="24"/>
          <w:szCs w:val="24"/>
        </w:rPr>
      </w:pPr>
    </w:p>
    <w:p w14:paraId="26B4BEC6" w14:textId="7F0782C6" w:rsidR="004C3FC6" w:rsidRDefault="004C3FC6" w:rsidP="000F0C19">
      <w:pPr>
        <w:pStyle w:val="Corpodetexto"/>
        <w:ind w:firstLine="708"/>
        <w:jc w:val="center"/>
        <w:rPr>
          <w:rFonts w:ascii="Arial Narrow" w:hAnsi="Arial Narrow" w:cs="Arial"/>
          <w:b/>
          <w:sz w:val="24"/>
          <w:szCs w:val="24"/>
        </w:rPr>
      </w:pPr>
    </w:p>
    <w:p w14:paraId="1A2405DC" w14:textId="73018D07" w:rsidR="004C3FC6" w:rsidRDefault="004C3FC6" w:rsidP="000F0C19">
      <w:pPr>
        <w:pStyle w:val="Corpodetexto"/>
        <w:ind w:firstLine="708"/>
        <w:jc w:val="center"/>
        <w:rPr>
          <w:rFonts w:ascii="Arial Narrow" w:hAnsi="Arial Narrow" w:cs="Arial"/>
          <w:b/>
          <w:sz w:val="24"/>
          <w:szCs w:val="24"/>
        </w:rPr>
      </w:pPr>
    </w:p>
    <w:p w14:paraId="1D8C4A05" w14:textId="77777777" w:rsidR="004C3FC6" w:rsidRPr="00901824" w:rsidRDefault="004C3FC6" w:rsidP="000F0C19">
      <w:pPr>
        <w:pStyle w:val="Corpodetexto"/>
        <w:ind w:firstLine="708"/>
        <w:jc w:val="center"/>
        <w:rPr>
          <w:rFonts w:ascii="Arial Narrow" w:hAnsi="Arial Narrow" w:cs="Arial"/>
          <w:b/>
          <w:sz w:val="24"/>
          <w:szCs w:val="24"/>
        </w:rPr>
      </w:pPr>
    </w:p>
    <w:p w14:paraId="29CFDFBD" w14:textId="62F55830" w:rsidR="00F41B63" w:rsidRPr="00901824" w:rsidRDefault="00F41B63" w:rsidP="000F0C19">
      <w:pPr>
        <w:pStyle w:val="Corpodetexto"/>
        <w:ind w:firstLine="708"/>
        <w:jc w:val="center"/>
        <w:rPr>
          <w:rFonts w:ascii="Arial Narrow" w:hAnsi="Arial Narrow" w:cs="Arial"/>
          <w:b/>
          <w:sz w:val="24"/>
          <w:szCs w:val="24"/>
        </w:rPr>
      </w:pPr>
      <w:r w:rsidRPr="00901824">
        <w:rPr>
          <w:rFonts w:ascii="Arial Narrow" w:hAnsi="Arial Narrow" w:cs="Arial"/>
          <w:b/>
          <w:sz w:val="24"/>
          <w:szCs w:val="24"/>
        </w:rPr>
        <w:t xml:space="preserve">PROCESSO </w:t>
      </w:r>
      <w:r w:rsidRPr="00D97DF0">
        <w:rPr>
          <w:rFonts w:ascii="Arial Narrow" w:hAnsi="Arial Narrow" w:cs="Arial"/>
          <w:b/>
          <w:sz w:val="24"/>
          <w:szCs w:val="24"/>
        </w:rPr>
        <w:t xml:space="preserve">LICITATÓRIO </w:t>
      </w:r>
      <w:r w:rsidR="008F4DBE" w:rsidRPr="00D97DF0">
        <w:rPr>
          <w:rFonts w:ascii="Arial Narrow" w:hAnsi="Arial Narrow" w:cs="Arial"/>
          <w:b/>
          <w:sz w:val="24"/>
          <w:szCs w:val="24"/>
        </w:rPr>
        <w:t>Nº</w:t>
      </w:r>
      <w:r w:rsidR="00F4283E" w:rsidRPr="00D97DF0">
        <w:rPr>
          <w:rFonts w:ascii="Arial Narrow" w:hAnsi="Arial Narrow" w:cs="Arial"/>
          <w:b/>
          <w:sz w:val="24"/>
          <w:szCs w:val="24"/>
        </w:rPr>
        <w:t>0</w:t>
      </w:r>
      <w:r w:rsidR="003202BA">
        <w:rPr>
          <w:rFonts w:ascii="Arial Narrow" w:hAnsi="Arial Narrow" w:cs="Arial"/>
          <w:b/>
          <w:sz w:val="24"/>
          <w:szCs w:val="24"/>
        </w:rPr>
        <w:t>58</w:t>
      </w:r>
      <w:r w:rsidR="008F4DBE" w:rsidRPr="00925EE2">
        <w:rPr>
          <w:rFonts w:ascii="Arial Narrow" w:hAnsi="Arial Narrow" w:cs="Arial"/>
          <w:b/>
          <w:sz w:val="24"/>
          <w:szCs w:val="24"/>
        </w:rPr>
        <w:t>/</w:t>
      </w:r>
      <w:r w:rsidR="005044EA">
        <w:rPr>
          <w:rFonts w:ascii="Arial Narrow" w:hAnsi="Arial Narrow" w:cs="Arial"/>
          <w:b/>
          <w:sz w:val="24"/>
          <w:szCs w:val="24"/>
        </w:rPr>
        <w:t>2020</w:t>
      </w:r>
    </w:p>
    <w:p w14:paraId="26C71DF8" w14:textId="4A4D38FC" w:rsidR="00F41B63" w:rsidRPr="00901824" w:rsidRDefault="00F41B63" w:rsidP="000F0C19">
      <w:pPr>
        <w:pStyle w:val="Corpodetexto"/>
        <w:ind w:firstLine="708"/>
        <w:jc w:val="center"/>
        <w:rPr>
          <w:rFonts w:ascii="Arial Narrow" w:hAnsi="Arial Narrow" w:cs="Arial"/>
          <w:b/>
          <w:sz w:val="24"/>
          <w:szCs w:val="24"/>
        </w:rPr>
      </w:pPr>
      <w:r w:rsidRPr="00901824">
        <w:rPr>
          <w:rFonts w:ascii="Arial Narrow" w:hAnsi="Arial Narrow" w:cs="Arial"/>
          <w:b/>
          <w:sz w:val="24"/>
          <w:szCs w:val="24"/>
        </w:rPr>
        <w:t>MODA</w:t>
      </w:r>
      <w:r w:rsidR="009A0A73" w:rsidRPr="00901824">
        <w:rPr>
          <w:rFonts w:ascii="Arial Narrow" w:hAnsi="Arial Narrow" w:cs="Arial"/>
          <w:b/>
          <w:sz w:val="24"/>
          <w:szCs w:val="24"/>
        </w:rPr>
        <w:t xml:space="preserve">LIDADE </w:t>
      </w:r>
      <w:r w:rsidR="005D7613" w:rsidRPr="00901824">
        <w:rPr>
          <w:rFonts w:ascii="Arial Narrow" w:hAnsi="Arial Narrow" w:cs="Arial"/>
          <w:b/>
          <w:sz w:val="24"/>
          <w:szCs w:val="24"/>
        </w:rPr>
        <w:t>DISPENSA DE LICIT</w:t>
      </w:r>
      <w:r w:rsidR="008556D1" w:rsidRPr="00901824">
        <w:rPr>
          <w:rFonts w:ascii="Arial Narrow" w:hAnsi="Arial Narrow" w:cs="Arial"/>
          <w:b/>
          <w:sz w:val="24"/>
          <w:szCs w:val="24"/>
        </w:rPr>
        <w:t>AÇÃO Nº</w:t>
      </w:r>
      <w:r w:rsidR="008E31B8" w:rsidRPr="00901824">
        <w:rPr>
          <w:rFonts w:ascii="Arial Narrow" w:hAnsi="Arial Narrow" w:cs="Arial"/>
          <w:b/>
          <w:sz w:val="24"/>
          <w:szCs w:val="24"/>
        </w:rPr>
        <w:t xml:space="preserve"> </w:t>
      </w:r>
      <w:r w:rsidR="009A12E5">
        <w:rPr>
          <w:rFonts w:ascii="Arial Narrow" w:hAnsi="Arial Narrow" w:cs="Arial"/>
          <w:b/>
          <w:sz w:val="24"/>
          <w:szCs w:val="24"/>
        </w:rPr>
        <w:t>0</w:t>
      </w:r>
      <w:r w:rsidR="00030354">
        <w:rPr>
          <w:rFonts w:ascii="Arial Narrow" w:hAnsi="Arial Narrow" w:cs="Arial"/>
          <w:b/>
          <w:sz w:val="24"/>
          <w:szCs w:val="24"/>
        </w:rPr>
        <w:t>21</w:t>
      </w:r>
      <w:r w:rsidR="00DB3BF2" w:rsidRPr="00901824">
        <w:rPr>
          <w:rFonts w:ascii="Arial Narrow" w:hAnsi="Arial Narrow" w:cs="Arial"/>
          <w:b/>
          <w:sz w:val="24"/>
          <w:szCs w:val="24"/>
        </w:rPr>
        <w:t>/</w:t>
      </w:r>
      <w:r w:rsidR="005044EA">
        <w:rPr>
          <w:rFonts w:ascii="Arial Narrow" w:hAnsi="Arial Narrow" w:cs="Arial"/>
          <w:b/>
          <w:sz w:val="24"/>
          <w:szCs w:val="24"/>
        </w:rPr>
        <w:t>2020</w:t>
      </w:r>
    </w:p>
    <w:p w14:paraId="3FD5716F" w14:textId="77777777" w:rsidR="009C3F9D" w:rsidRDefault="009C3F9D" w:rsidP="00EE6926">
      <w:pPr>
        <w:pStyle w:val="Recuodecorpodetexto"/>
        <w:widowControl w:val="0"/>
        <w:ind w:firstLine="709"/>
        <w:rPr>
          <w:rFonts w:ascii="Arial Narrow" w:hAnsi="Arial Narrow" w:cs="Arial"/>
          <w:color w:val="auto"/>
          <w:szCs w:val="24"/>
        </w:rPr>
      </w:pPr>
    </w:p>
    <w:p w14:paraId="167E9497" w14:textId="77777777" w:rsidR="00F36D47" w:rsidRPr="00901824" w:rsidRDefault="00F36D47" w:rsidP="00EE6926">
      <w:pPr>
        <w:pStyle w:val="Recuodecorpodetexto"/>
        <w:widowControl w:val="0"/>
        <w:ind w:firstLine="709"/>
        <w:rPr>
          <w:rFonts w:ascii="Arial Narrow" w:hAnsi="Arial Narrow" w:cs="Arial"/>
          <w:color w:val="auto"/>
          <w:szCs w:val="24"/>
        </w:rPr>
      </w:pPr>
    </w:p>
    <w:p w14:paraId="7A6D8DF5" w14:textId="77777777" w:rsidR="00A721A0" w:rsidRPr="00901824" w:rsidRDefault="00A721A0" w:rsidP="00EE6926">
      <w:pPr>
        <w:pStyle w:val="Recuodecorpodetexto"/>
        <w:widowControl w:val="0"/>
        <w:ind w:firstLine="709"/>
        <w:rPr>
          <w:rFonts w:ascii="Arial Narrow" w:hAnsi="Arial Narrow" w:cs="Arial"/>
          <w:color w:val="auto"/>
          <w:szCs w:val="24"/>
        </w:rPr>
      </w:pPr>
    </w:p>
    <w:p w14:paraId="1EB4542A" w14:textId="08F56AAB" w:rsidR="00194FBF" w:rsidRDefault="009C3F9D" w:rsidP="001704D5">
      <w:pPr>
        <w:jc w:val="both"/>
        <w:rPr>
          <w:rFonts w:ascii="Arial Narrow" w:hAnsi="Arial Narrow" w:cs="Arial"/>
        </w:rPr>
      </w:pPr>
      <w:r w:rsidRPr="00901824">
        <w:rPr>
          <w:rFonts w:ascii="Arial Narrow" w:hAnsi="Arial Narrow" w:cs="Arial"/>
          <w:b/>
        </w:rPr>
        <w:t>Objeto:</w:t>
      </w:r>
      <w:r w:rsidRPr="00901824">
        <w:rPr>
          <w:rFonts w:ascii="Arial Narrow" w:hAnsi="Arial Narrow" w:cs="Arial"/>
        </w:rPr>
        <w:t xml:space="preserve"> </w:t>
      </w:r>
      <w:bookmarkStart w:id="33" w:name="_Hlk44933941"/>
      <w:r w:rsidR="001704D5">
        <w:rPr>
          <w:rFonts w:ascii="Arial Narrow" w:hAnsi="Arial Narrow" w:cs="Arial"/>
        </w:rPr>
        <w:tab/>
        <w:t>C</w:t>
      </w:r>
      <w:r w:rsidR="00030354" w:rsidRPr="00030354">
        <w:rPr>
          <w:rFonts w:ascii="Arial Narrow" w:hAnsi="Arial Narrow" w:cs="Arial"/>
        </w:rPr>
        <w:t>ontratação de empresa para elaboração de um</w:t>
      </w:r>
      <w:r w:rsidR="001704D5">
        <w:rPr>
          <w:rFonts w:ascii="Arial Narrow" w:hAnsi="Arial Narrow" w:cs="Arial"/>
        </w:rPr>
        <w:t xml:space="preserve"> projeto de iluminação pública à</w:t>
      </w:r>
      <w:r w:rsidR="00030354" w:rsidRPr="00030354">
        <w:rPr>
          <w:rFonts w:ascii="Arial Narrow" w:hAnsi="Arial Narrow" w:cs="Arial"/>
        </w:rPr>
        <w:t>s margens da Rodovia RS</w:t>
      </w:r>
      <w:r w:rsidR="001704D5">
        <w:rPr>
          <w:rFonts w:ascii="Arial Narrow" w:hAnsi="Arial Narrow" w:cs="Arial"/>
        </w:rPr>
        <w:t>/</w:t>
      </w:r>
      <w:r w:rsidR="00030354" w:rsidRPr="00030354">
        <w:rPr>
          <w:rFonts w:ascii="Arial Narrow" w:hAnsi="Arial Narrow" w:cs="Arial"/>
        </w:rPr>
        <w:t>332, no trajeto compreendido da ciclovia</w:t>
      </w:r>
      <w:r w:rsidR="00030354">
        <w:rPr>
          <w:rFonts w:ascii="Arial Narrow" w:hAnsi="Arial Narrow" w:cs="Arial"/>
        </w:rPr>
        <w:t xml:space="preserve">. </w:t>
      </w:r>
    </w:p>
    <w:bookmarkEnd w:id="33"/>
    <w:p w14:paraId="0E09BA02" w14:textId="243B8C62" w:rsidR="00901D61" w:rsidRDefault="00CA3642" w:rsidP="001704D5">
      <w:pPr>
        <w:jc w:val="both"/>
        <w:rPr>
          <w:rFonts w:ascii="Arial Narrow" w:hAnsi="Arial Narrow" w:cs="Arial"/>
          <w:lang w:val="pt-PT"/>
        </w:rPr>
      </w:pPr>
      <w:r w:rsidRPr="000E6CD1">
        <w:rPr>
          <w:rFonts w:ascii="Arial Narrow" w:hAnsi="Arial Narrow" w:cs="Arial"/>
          <w:b/>
          <w:bCs/>
        </w:rPr>
        <w:t>CONTRATADA</w:t>
      </w:r>
      <w:r w:rsidR="009C3F9D" w:rsidRPr="000E6CD1">
        <w:rPr>
          <w:rFonts w:ascii="Arial Narrow" w:hAnsi="Arial Narrow" w:cs="Arial"/>
          <w:b/>
          <w:bCs/>
        </w:rPr>
        <w:t>:</w:t>
      </w:r>
      <w:r w:rsidR="0060624D" w:rsidRPr="000E6CD1">
        <w:rPr>
          <w:rFonts w:ascii="Arial Narrow" w:hAnsi="Arial Narrow" w:cs="Arial"/>
          <w:b/>
          <w:bCs/>
        </w:rPr>
        <w:t xml:space="preserve"> </w:t>
      </w:r>
      <w:r w:rsidR="00030354" w:rsidRPr="00030354">
        <w:rPr>
          <w:rFonts w:ascii="Arial Narrow" w:hAnsi="Arial Narrow" w:cs="Arial"/>
          <w:lang w:val="pt-PT"/>
        </w:rPr>
        <w:t xml:space="preserve">AFG ENGENHARIA E ARQUITETURA LTDA, com sede na Avenida 1 leste, nº462, no Bairro Centro Administrativo, no município de Teutônia -RS, inscrita no CNPJ sob n°03.006.644/0001-85. </w:t>
      </w:r>
    </w:p>
    <w:p w14:paraId="26318624" w14:textId="4A09CAA8" w:rsidR="009C3F9D" w:rsidRPr="006E3259" w:rsidRDefault="009C3F9D" w:rsidP="001704D5">
      <w:pPr>
        <w:pStyle w:val="Recuodecorpodetexto"/>
        <w:widowControl w:val="0"/>
        <w:ind w:firstLine="0"/>
        <w:rPr>
          <w:rFonts w:ascii="Arial Narrow" w:hAnsi="Arial Narrow" w:cs="Arial"/>
          <w:color w:val="auto"/>
        </w:rPr>
      </w:pPr>
      <w:r w:rsidRPr="006E3259">
        <w:rPr>
          <w:rFonts w:ascii="Arial Narrow" w:hAnsi="Arial Narrow" w:cs="Arial"/>
          <w:b/>
          <w:bCs/>
          <w:color w:val="auto"/>
        </w:rPr>
        <w:t>Base Legal</w:t>
      </w:r>
      <w:r w:rsidRPr="006E3259">
        <w:rPr>
          <w:rFonts w:ascii="Arial Narrow" w:hAnsi="Arial Narrow" w:cs="Arial"/>
          <w:color w:val="auto"/>
        </w:rPr>
        <w:t xml:space="preserve">: </w:t>
      </w:r>
      <w:r w:rsidR="001704D5">
        <w:rPr>
          <w:rFonts w:ascii="Arial Narrow" w:hAnsi="Arial Narrow" w:cs="Arial"/>
          <w:color w:val="auto"/>
        </w:rPr>
        <w:tab/>
      </w:r>
      <w:r w:rsidR="00E422BE" w:rsidRPr="006E3259">
        <w:rPr>
          <w:rFonts w:ascii="Arial Narrow" w:hAnsi="Arial Narrow" w:cs="Arial"/>
          <w:color w:val="auto"/>
        </w:rPr>
        <w:t>A</w:t>
      </w:r>
      <w:r w:rsidR="008E31B8" w:rsidRPr="006E3259">
        <w:rPr>
          <w:rFonts w:ascii="Arial Narrow" w:hAnsi="Arial Narrow" w:cs="Arial"/>
          <w:color w:val="auto"/>
        </w:rPr>
        <w:t>rtigo</w:t>
      </w:r>
      <w:r w:rsidR="006668CC" w:rsidRPr="006E3259">
        <w:rPr>
          <w:rFonts w:ascii="Arial Narrow" w:hAnsi="Arial Narrow" w:cs="Arial"/>
          <w:color w:val="auto"/>
        </w:rPr>
        <w:t xml:space="preserve"> 24, </w:t>
      </w:r>
      <w:r w:rsidR="00E038DA" w:rsidRPr="006E3259">
        <w:rPr>
          <w:rFonts w:ascii="Arial Narrow" w:hAnsi="Arial Narrow" w:cs="Arial"/>
          <w:color w:val="auto"/>
        </w:rPr>
        <w:t xml:space="preserve">inciso </w:t>
      </w:r>
      <w:r w:rsidR="00EE6926" w:rsidRPr="006E3259">
        <w:rPr>
          <w:rFonts w:ascii="Arial Narrow" w:hAnsi="Arial Narrow" w:cs="Arial"/>
          <w:color w:val="auto"/>
        </w:rPr>
        <w:t>I</w:t>
      </w:r>
      <w:r w:rsidR="00D74244" w:rsidRPr="006E3259">
        <w:rPr>
          <w:rFonts w:ascii="Arial Narrow" w:hAnsi="Arial Narrow" w:cs="Arial"/>
          <w:color w:val="auto"/>
        </w:rPr>
        <w:t>I</w:t>
      </w:r>
      <w:r w:rsidR="006668CC" w:rsidRPr="006E3259">
        <w:rPr>
          <w:rFonts w:ascii="Arial Narrow" w:hAnsi="Arial Narrow" w:cs="Arial"/>
          <w:color w:val="auto"/>
        </w:rPr>
        <w:t xml:space="preserve"> da Lei </w:t>
      </w:r>
      <w:r w:rsidR="00D6285B" w:rsidRPr="006E3259">
        <w:rPr>
          <w:rFonts w:ascii="Arial Narrow" w:hAnsi="Arial Narrow" w:cs="Arial"/>
          <w:color w:val="auto"/>
        </w:rPr>
        <w:t xml:space="preserve">Federal </w:t>
      </w:r>
      <w:r w:rsidR="006668CC" w:rsidRPr="006E3259">
        <w:rPr>
          <w:rFonts w:ascii="Arial Narrow" w:hAnsi="Arial Narrow" w:cs="Arial"/>
          <w:color w:val="auto"/>
        </w:rPr>
        <w:t>nº 8.666/93 de 21.06.1993 e suas alterações</w:t>
      </w:r>
      <w:r w:rsidR="00D959D6">
        <w:rPr>
          <w:rFonts w:ascii="Arial Narrow" w:hAnsi="Arial Narrow" w:cs="Arial"/>
          <w:color w:val="auto"/>
        </w:rPr>
        <w:t>, e Decreto Federal nº 9.412/2018</w:t>
      </w:r>
      <w:r w:rsidR="00D6285B" w:rsidRPr="006E3259">
        <w:rPr>
          <w:rFonts w:ascii="Arial Narrow" w:hAnsi="Arial Narrow" w:cs="Arial"/>
          <w:color w:val="auto"/>
        </w:rPr>
        <w:t>.</w:t>
      </w:r>
    </w:p>
    <w:p w14:paraId="54F3DB62" w14:textId="0D358640" w:rsidR="009C3F9D" w:rsidRPr="00BD08C4" w:rsidRDefault="009C3F9D" w:rsidP="001704D5">
      <w:pPr>
        <w:jc w:val="both"/>
        <w:rPr>
          <w:rFonts w:ascii="Arial Narrow" w:hAnsi="Arial Narrow" w:cs="Arial"/>
        </w:rPr>
      </w:pPr>
      <w:r w:rsidRPr="007F26E6">
        <w:rPr>
          <w:rFonts w:ascii="Arial Narrow" w:hAnsi="Arial Narrow" w:cs="Arial"/>
          <w:b/>
          <w:bCs/>
        </w:rPr>
        <w:t>Data:</w:t>
      </w:r>
      <w:r w:rsidRPr="007F26E6">
        <w:rPr>
          <w:rFonts w:ascii="Arial Narrow" w:hAnsi="Arial Narrow" w:cs="Arial"/>
        </w:rPr>
        <w:t xml:space="preserve"> </w:t>
      </w:r>
      <w:r w:rsidR="001704D5">
        <w:rPr>
          <w:rFonts w:ascii="Arial Narrow" w:hAnsi="Arial Narrow" w:cs="Arial"/>
        </w:rPr>
        <w:tab/>
      </w:r>
      <w:r w:rsidR="001704D5">
        <w:rPr>
          <w:rFonts w:ascii="Arial Narrow" w:hAnsi="Arial Narrow" w:cs="Arial"/>
        </w:rPr>
        <w:tab/>
      </w:r>
      <w:r w:rsidR="00030354">
        <w:rPr>
          <w:rFonts w:ascii="Arial Narrow" w:hAnsi="Arial Narrow" w:cs="Arial"/>
        </w:rPr>
        <w:t>07 de outubro</w:t>
      </w:r>
      <w:r w:rsidR="00AC2158" w:rsidRPr="00202BC4">
        <w:rPr>
          <w:rFonts w:ascii="Arial Narrow" w:hAnsi="Arial Narrow" w:cs="Arial"/>
        </w:rPr>
        <w:t xml:space="preserve"> de </w:t>
      </w:r>
      <w:r w:rsidR="005044EA" w:rsidRPr="00202BC4">
        <w:rPr>
          <w:rFonts w:ascii="Arial Narrow" w:hAnsi="Arial Narrow" w:cs="Arial"/>
        </w:rPr>
        <w:t>2020</w:t>
      </w:r>
      <w:r w:rsidR="00473428" w:rsidRPr="00202BC4">
        <w:rPr>
          <w:rFonts w:ascii="Arial Narrow" w:hAnsi="Arial Narrow" w:cs="Arial"/>
        </w:rPr>
        <w:t>.</w:t>
      </w:r>
    </w:p>
    <w:p w14:paraId="55F824BE" w14:textId="0989BA7C" w:rsidR="00983646" w:rsidRDefault="009C3F9D" w:rsidP="001704D5">
      <w:pPr>
        <w:jc w:val="both"/>
        <w:rPr>
          <w:rFonts w:ascii="Arial Narrow" w:hAnsi="Arial Narrow" w:cs="Arial"/>
          <w:b/>
        </w:rPr>
      </w:pPr>
      <w:r w:rsidRPr="00BD08C4">
        <w:rPr>
          <w:rFonts w:ascii="Arial Narrow" w:hAnsi="Arial Narrow" w:cs="Arial"/>
          <w:b/>
          <w:bCs/>
        </w:rPr>
        <w:t>Valor</w:t>
      </w:r>
      <w:r w:rsidR="00983646">
        <w:rPr>
          <w:rFonts w:ascii="Arial Narrow" w:hAnsi="Arial Narrow" w:cs="Arial"/>
          <w:b/>
          <w:bCs/>
        </w:rPr>
        <w:t xml:space="preserve"> total: </w:t>
      </w:r>
      <w:r w:rsidR="001704D5">
        <w:rPr>
          <w:rFonts w:ascii="Arial Narrow" w:hAnsi="Arial Narrow" w:cs="Arial"/>
          <w:b/>
          <w:bCs/>
        </w:rPr>
        <w:tab/>
      </w:r>
      <w:r w:rsidR="00A27C85" w:rsidRPr="00A27C85">
        <w:rPr>
          <w:rFonts w:ascii="Arial Narrow" w:hAnsi="Arial Narrow" w:cs="Arial"/>
          <w:noProof w:val="0"/>
        </w:rPr>
        <w:t>R$</w:t>
      </w:r>
      <w:r w:rsidR="00030354">
        <w:rPr>
          <w:rFonts w:ascii="Arial Narrow" w:hAnsi="Arial Narrow" w:cs="Arial"/>
          <w:noProof w:val="0"/>
        </w:rPr>
        <w:t>11.500</w:t>
      </w:r>
      <w:r w:rsidR="00A27C85" w:rsidRPr="00A27C85">
        <w:rPr>
          <w:rFonts w:ascii="Arial Narrow" w:hAnsi="Arial Narrow" w:cs="Arial"/>
          <w:noProof w:val="0"/>
        </w:rPr>
        <w:t>,00 (</w:t>
      </w:r>
      <w:r w:rsidR="00030354">
        <w:rPr>
          <w:rFonts w:ascii="Arial Narrow" w:hAnsi="Arial Narrow" w:cs="Arial"/>
          <w:noProof w:val="0"/>
        </w:rPr>
        <w:t>onze</w:t>
      </w:r>
      <w:r w:rsidR="00A27C85" w:rsidRPr="00A27C85">
        <w:rPr>
          <w:rFonts w:ascii="Arial Narrow" w:hAnsi="Arial Narrow" w:cs="Arial"/>
          <w:noProof w:val="0"/>
        </w:rPr>
        <w:t xml:space="preserve"> mil e </w:t>
      </w:r>
      <w:r w:rsidR="00030354">
        <w:rPr>
          <w:rFonts w:ascii="Arial Narrow" w:hAnsi="Arial Narrow" w:cs="Arial"/>
          <w:noProof w:val="0"/>
        </w:rPr>
        <w:t>quinhentos</w:t>
      </w:r>
      <w:r w:rsidR="00A27C85" w:rsidRPr="00A27C85">
        <w:rPr>
          <w:rFonts w:ascii="Arial Narrow" w:hAnsi="Arial Narrow" w:cs="Arial"/>
          <w:noProof w:val="0"/>
        </w:rPr>
        <w:t xml:space="preserve"> reais)</w:t>
      </w:r>
      <w:r w:rsidR="00A27C85">
        <w:rPr>
          <w:rFonts w:ascii="Arial Narrow" w:hAnsi="Arial Narrow" w:cs="Arial"/>
          <w:noProof w:val="0"/>
        </w:rPr>
        <w:t xml:space="preserve">. </w:t>
      </w:r>
    </w:p>
    <w:p w14:paraId="2BA66B36" w14:textId="77777777" w:rsidR="00983646" w:rsidRPr="00901824" w:rsidRDefault="00983646" w:rsidP="001704D5">
      <w:pPr>
        <w:jc w:val="both"/>
        <w:rPr>
          <w:rFonts w:ascii="Arial Narrow" w:hAnsi="Arial Narrow" w:cs="Arial"/>
          <w:b/>
        </w:rPr>
      </w:pPr>
    </w:p>
    <w:p w14:paraId="2A6BB675" w14:textId="77777777" w:rsidR="00A0200E" w:rsidRDefault="00A0200E" w:rsidP="000F0C19">
      <w:pPr>
        <w:jc w:val="both"/>
        <w:rPr>
          <w:rFonts w:ascii="Arial Narrow" w:hAnsi="Arial Narrow" w:cs="Arial"/>
          <w:b/>
        </w:rPr>
      </w:pPr>
    </w:p>
    <w:p w14:paraId="4AB3EC5E" w14:textId="77777777" w:rsidR="00F36D47" w:rsidRDefault="00F36D47" w:rsidP="000F0C19">
      <w:pPr>
        <w:jc w:val="both"/>
        <w:rPr>
          <w:rFonts w:ascii="Arial Narrow" w:hAnsi="Arial Narrow" w:cs="Arial"/>
          <w:b/>
        </w:rPr>
      </w:pPr>
    </w:p>
    <w:p w14:paraId="74B07322" w14:textId="77777777" w:rsidR="001704D5" w:rsidRDefault="001704D5" w:rsidP="000F0C19">
      <w:pPr>
        <w:jc w:val="both"/>
        <w:rPr>
          <w:rFonts w:ascii="Arial Narrow" w:hAnsi="Arial Narrow" w:cs="Arial"/>
          <w:b/>
        </w:rPr>
      </w:pPr>
    </w:p>
    <w:p w14:paraId="138CD796" w14:textId="77777777" w:rsidR="007C2CE4" w:rsidRPr="00901824" w:rsidRDefault="007C2CE4" w:rsidP="000F0C19">
      <w:pPr>
        <w:jc w:val="both"/>
        <w:rPr>
          <w:rFonts w:ascii="Arial Narrow" w:hAnsi="Arial Narrow" w:cs="Arial"/>
          <w:b/>
        </w:rPr>
      </w:pPr>
    </w:p>
    <w:p w14:paraId="0143770E" w14:textId="525CBC62" w:rsidR="00901D61" w:rsidRDefault="00901D61" w:rsidP="00901D61">
      <w:pPr>
        <w:pStyle w:val="Ttulo5"/>
        <w:spacing w:line="240" w:lineRule="auto"/>
        <w:rPr>
          <w:rFonts w:ascii="Arial Narrow" w:hAnsi="Arial Narrow" w:cs="Arial"/>
          <w:bCs w:val="0"/>
          <w:noProof/>
          <w:szCs w:val="24"/>
        </w:rPr>
      </w:pPr>
      <w:r>
        <w:rPr>
          <w:rFonts w:ascii="Arial Narrow" w:hAnsi="Arial Narrow" w:cs="Arial"/>
          <w:bCs w:val="0"/>
          <w:noProof/>
          <w:szCs w:val="24"/>
        </w:rPr>
        <w:t>CATEA M</w:t>
      </w:r>
      <w:r w:rsidR="00F36D47">
        <w:rPr>
          <w:rFonts w:ascii="Arial Narrow" w:hAnsi="Arial Narrow" w:cs="Arial"/>
          <w:bCs w:val="0"/>
          <w:noProof/>
          <w:szCs w:val="24"/>
        </w:rPr>
        <w:t>ARIA SANTIN</w:t>
      </w:r>
      <w:r>
        <w:rPr>
          <w:rFonts w:ascii="Arial Narrow" w:hAnsi="Arial Narrow" w:cs="Arial"/>
          <w:bCs w:val="0"/>
          <w:noProof/>
          <w:szCs w:val="24"/>
        </w:rPr>
        <w:t xml:space="preserve"> BORSATTO ROLANTE </w:t>
      </w:r>
    </w:p>
    <w:p w14:paraId="143B11AE" w14:textId="77777777" w:rsidR="00901D61" w:rsidRPr="00983646" w:rsidRDefault="00901D61" w:rsidP="00901D61">
      <w:pPr>
        <w:pStyle w:val="Ttulo5"/>
        <w:spacing w:line="240" w:lineRule="auto"/>
        <w:rPr>
          <w:rFonts w:ascii="Arial Narrow" w:hAnsi="Arial Narrow" w:cs="Arial"/>
          <w:bCs w:val="0"/>
          <w:noProof/>
          <w:szCs w:val="24"/>
        </w:rPr>
      </w:pPr>
      <w:r w:rsidRPr="00983646">
        <w:rPr>
          <w:rFonts w:ascii="Arial Narrow" w:hAnsi="Arial Narrow" w:cs="Arial"/>
          <w:bCs w:val="0"/>
          <w:noProof/>
          <w:szCs w:val="24"/>
        </w:rPr>
        <w:t>PREFEIT</w:t>
      </w:r>
      <w:r>
        <w:rPr>
          <w:rFonts w:ascii="Arial Narrow" w:hAnsi="Arial Narrow" w:cs="Arial"/>
          <w:bCs w:val="0"/>
          <w:noProof/>
          <w:szCs w:val="24"/>
        </w:rPr>
        <w:t>A</w:t>
      </w:r>
      <w:r w:rsidRPr="00983646">
        <w:rPr>
          <w:rFonts w:ascii="Arial Narrow" w:hAnsi="Arial Narrow" w:cs="Arial"/>
          <w:bCs w:val="0"/>
          <w:noProof/>
          <w:szCs w:val="24"/>
        </w:rPr>
        <w:t xml:space="preserve"> MUNICIPAL </w:t>
      </w:r>
    </w:p>
    <w:p w14:paraId="3921FF87" w14:textId="07FB1526" w:rsidR="00983646" w:rsidRDefault="00983646" w:rsidP="00983646">
      <w:pPr>
        <w:rPr>
          <w:rFonts w:ascii="Arial Narrow" w:hAnsi="Arial Narrow" w:cs="Arial"/>
        </w:rPr>
      </w:pPr>
    </w:p>
    <w:p w14:paraId="466716EA" w14:textId="77777777" w:rsidR="000B522F" w:rsidRPr="00901824" w:rsidRDefault="000B522F" w:rsidP="00983646">
      <w:pPr>
        <w:rPr>
          <w:rFonts w:ascii="Arial Narrow" w:hAnsi="Arial Narrow" w:cs="Arial"/>
        </w:rPr>
      </w:pPr>
    </w:p>
    <w:p w14:paraId="6854AFAD" w14:textId="77777777" w:rsidR="00370EB2" w:rsidRPr="00092319" w:rsidRDefault="00370EB2" w:rsidP="000F0C19">
      <w:pPr>
        <w:pStyle w:val="Corpodetexto"/>
        <w:ind w:firstLine="708"/>
        <w:jc w:val="center"/>
        <w:rPr>
          <w:rFonts w:ascii="Arial" w:hAnsi="Arial" w:cs="Arial"/>
          <w:sz w:val="22"/>
          <w:szCs w:val="22"/>
        </w:rPr>
      </w:pPr>
    </w:p>
    <w:p w14:paraId="13E468E6" w14:textId="77777777" w:rsidR="00370EB2" w:rsidRPr="00092319" w:rsidRDefault="00370EB2" w:rsidP="000F0C19">
      <w:pPr>
        <w:pStyle w:val="Corpodetexto"/>
        <w:ind w:firstLine="708"/>
        <w:jc w:val="center"/>
        <w:rPr>
          <w:rFonts w:ascii="Arial" w:hAnsi="Arial" w:cs="Arial"/>
          <w:sz w:val="22"/>
          <w:szCs w:val="22"/>
        </w:rPr>
      </w:pPr>
    </w:p>
    <w:p w14:paraId="3C990C5B" w14:textId="77777777" w:rsidR="00370EB2" w:rsidRPr="00092319" w:rsidRDefault="00370EB2" w:rsidP="000F0C19">
      <w:pPr>
        <w:pStyle w:val="Corpodetexto"/>
        <w:ind w:firstLine="708"/>
        <w:jc w:val="center"/>
        <w:rPr>
          <w:rFonts w:ascii="Arial" w:hAnsi="Arial" w:cs="Arial"/>
          <w:sz w:val="22"/>
          <w:szCs w:val="22"/>
        </w:rPr>
      </w:pPr>
    </w:p>
    <w:p w14:paraId="567BDFDD" w14:textId="77777777" w:rsidR="00370EB2" w:rsidRPr="00092319" w:rsidRDefault="00370EB2" w:rsidP="000F0C19">
      <w:pPr>
        <w:pStyle w:val="Corpodetexto"/>
        <w:ind w:firstLine="708"/>
        <w:jc w:val="center"/>
        <w:rPr>
          <w:rFonts w:ascii="Arial" w:hAnsi="Arial" w:cs="Arial"/>
          <w:sz w:val="22"/>
          <w:szCs w:val="22"/>
        </w:rPr>
      </w:pPr>
    </w:p>
    <w:p w14:paraId="69481532" w14:textId="77777777" w:rsidR="00370EB2" w:rsidRPr="00092319" w:rsidRDefault="00370EB2" w:rsidP="000F0C19">
      <w:pPr>
        <w:pStyle w:val="Corpodetexto"/>
        <w:ind w:firstLine="708"/>
        <w:jc w:val="center"/>
        <w:rPr>
          <w:rFonts w:ascii="Arial" w:hAnsi="Arial" w:cs="Arial"/>
          <w:sz w:val="22"/>
          <w:szCs w:val="22"/>
        </w:rPr>
      </w:pPr>
    </w:p>
    <w:p w14:paraId="0D621F4B" w14:textId="77777777" w:rsidR="00370EB2" w:rsidRPr="00092319" w:rsidRDefault="00370EB2" w:rsidP="000F0C19">
      <w:pPr>
        <w:pStyle w:val="Corpodetexto"/>
        <w:ind w:firstLine="708"/>
        <w:jc w:val="center"/>
        <w:rPr>
          <w:rFonts w:ascii="Arial" w:hAnsi="Arial" w:cs="Arial"/>
          <w:sz w:val="22"/>
          <w:szCs w:val="22"/>
        </w:rPr>
      </w:pPr>
    </w:p>
    <w:p w14:paraId="08574AF4" w14:textId="77777777" w:rsidR="00370EB2" w:rsidRPr="00092319" w:rsidRDefault="00370EB2" w:rsidP="000F0C19">
      <w:pPr>
        <w:pStyle w:val="Corpodetexto"/>
        <w:ind w:firstLine="708"/>
        <w:jc w:val="center"/>
        <w:rPr>
          <w:rFonts w:ascii="Arial" w:hAnsi="Arial" w:cs="Arial"/>
          <w:sz w:val="22"/>
          <w:szCs w:val="22"/>
        </w:rPr>
      </w:pPr>
    </w:p>
    <w:p w14:paraId="17E329CA" w14:textId="77777777" w:rsidR="00370EB2" w:rsidRPr="00092319" w:rsidRDefault="00370EB2" w:rsidP="000F0C19">
      <w:pPr>
        <w:pStyle w:val="Corpodetexto"/>
        <w:ind w:firstLine="708"/>
        <w:jc w:val="center"/>
        <w:rPr>
          <w:rFonts w:ascii="Arial" w:hAnsi="Arial" w:cs="Arial"/>
          <w:sz w:val="22"/>
          <w:szCs w:val="22"/>
        </w:rPr>
      </w:pPr>
    </w:p>
    <w:p w14:paraId="00C6F83D" w14:textId="77777777" w:rsidR="00370EB2" w:rsidRPr="00092319" w:rsidRDefault="00370EB2" w:rsidP="000F0C19">
      <w:pPr>
        <w:pStyle w:val="Corpodetexto"/>
        <w:rPr>
          <w:rFonts w:ascii="Arial" w:hAnsi="Arial" w:cs="Arial"/>
          <w:sz w:val="22"/>
          <w:szCs w:val="22"/>
        </w:rPr>
      </w:pPr>
    </w:p>
    <w:p w14:paraId="6C2DE512" w14:textId="77777777" w:rsidR="00800758" w:rsidRPr="00092319" w:rsidRDefault="00800758" w:rsidP="000F0C19">
      <w:pPr>
        <w:pStyle w:val="Corpodetexto"/>
        <w:rPr>
          <w:rFonts w:ascii="Arial" w:hAnsi="Arial" w:cs="Arial"/>
          <w:sz w:val="22"/>
          <w:szCs w:val="22"/>
        </w:rPr>
      </w:pPr>
    </w:p>
    <w:p w14:paraId="37B9C420" w14:textId="77777777" w:rsidR="00E34430" w:rsidRDefault="00E34430" w:rsidP="000F0C19">
      <w:pPr>
        <w:pStyle w:val="Corpodetexto"/>
        <w:rPr>
          <w:rFonts w:ascii="Arial" w:hAnsi="Arial" w:cs="Arial"/>
          <w:sz w:val="22"/>
          <w:szCs w:val="22"/>
        </w:rPr>
      </w:pPr>
    </w:p>
    <w:p w14:paraId="6CA5C3E2" w14:textId="77777777" w:rsidR="00DB3BF2" w:rsidRDefault="00DB3BF2" w:rsidP="000F0C19">
      <w:pPr>
        <w:pStyle w:val="Corpodetexto"/>
        <w:rPr>
          <w:rFonts w:ascii="Arial" w:hAnsi="Arial" w:cs="Arial"/>
          <w:sz w:val="22"/>
          <w:szCs w:val="22"/>
        </w:rPr>
      </w:pPr>
    </w:p>
    <w:p w14:paraId="2E58A126" w14:textId="77777777" w:rsidR="00DB3BF2" w:rsidRDefault="00DB3BF2" w:rsidP="000F0C19">
      <w:pPr>
        <w:pStyle w:val="Corpodetexto"/>
        <w:rPr>
          <w:rFonts w:ascii="Arial" w:hAnsi="Arial" w:cs="Arial"/>
          <w:sz w:val="22"/>
          <w:szCs w:val="22"/>
        </w:rPr>
      </w:pPr>
    </w:p>
    <w:p w14:paraId="192B05F3" w14:textId="77777777" w:rsidR="00DB3BF2" w:rsidRDefault="00DB3BF2" w:rsidP="000F0C19">
      <w:pPr>
        <w:pStyle w:val="Corpodetexto"/>
        <w:rPr>
          <w:rFonts w:ascii="Arial" w:hAnsi="Arial" w:cs="Arial"/>
          <w:sz w:val="22"/>
          <w:szCs w:val="22"/>
        </w:rPr>
      </w:pPr>
    </w:p>
    <w:p w14:paraId="228FF845" w14:textId="77777777" w:rsidR="00DB3BF2" w:rsidRDefault="00DB3BF2" w:rsidP="000F0C19">
      <w:pPr>
        <w:pStyle w:val="Corpodetexto"/>
        <w:rPr>
          <w:rFonts w:ascii="Arial" w:hAnsi="Arial" w:cs="Arial"/>
          <w:sz w:val="22"/>
          <w:szCs w:val="22"/>
        </w:rPr>
      </w:pPr>
    </w:p>
    <w:p w14:paraId="0834435D" w14:textId="77777777" w:rsidR="00DB3BF2" w:rsidRDefault="00DB3BF2" w:rsidP="000F0C19">
      <w:pPr>
        <w:pStyle w:val="Corpodetexto"/>
        <w:rPr>
          <w:rFonts w:ascii="Arial" w:hAnsi="Arial" w:cs="Arial"/>
          <w:sz w:val="22"/>
          <w:szCs w:val="22"/>
        </w:rPr>
      </w:pPr>
    </w:p>
    <w:p w14:paraId="58090786" w14:textId="77777777" w:rsidR="00DB3BF2" w:rsidRDefault="00DB3BF2" w:rsidP="000F0C19">
      <w:pPr>
        <w:pStyle w:val="Corpodetexto"/>
        <w:rPr>
          <w:rFonts w:ascii="Arial" w:hAnsi="Arial" w:cs="Arial"/>
          <w:sz w:val="22"/>
          <w:szCs w:val="22"/>
        </w:rPr>
      </w:pPr>
    </w:p>
    <w:p w14:paraId="6D72771E" w14:textId="77777777" w:rsidR="00DB3BF2" w:rsidRDefault="00DB3BF2" w:rsidP="000F0C19">
      <w:pPr>
        <w:pStyle w:val="Corpodetexto"/>
        <w:rPr>
          <w:rFonts w:ascii="Arial" w:hAnsi="Arial" w:cs="Arial"/>
          <w:sz w:val="22"/>
          <w:szCs w:val="22"/>
        </w:rPr>
      </w:pPr>
    </w:p>
    <w:p w14:paraId="5B50B920" w14:textId="77777777" w:rsidR="00DB3BF2" w:rsidRDefault="00DB3BF2" w:rsidP="000F0C19">
      <w:pPr>
        <w:pStyle w:val="Corpodetexto"/>
        <w:rPr>
          <w:rFonts w:ascii="Arial" w:hAnsi="Arial" w:cs="Arial"/>
          <w:sz w:val="22"/>
          <w:szCs w:val="22"/>
        </w:rPr>
      </w:pPr>
    </w:p>
    <w:p w14:paraId="42DAEAF3" w14:textId="77777777" w:rsidR="00DB3BF2" w:rsidRDefault="00DB3BF2" w:rsidP="000F0C19">
      <w:pPr>
        <w:pStyle w:val="Corpodetexto"/>
        <w:rPr>
          <w:rFonts w:ascii="Arial" w:hAnsi="Arial" w:cs="Arial"/>
          <w:sz w:val="22"/>
          <w:szCs w:val="22"/>
        </w:rPr>
      </w:pPr>
    </w:p>
    <w:p w14:paraId="63743C73" w14:textId="77777777" w:rsidR="00DB3BF2" w:rsidRDefault="00DB3BF2" w:rsidP="000F0C19">
      <w:pPr>
        <w:pStyle w:val="Corpodetexto"/>
        <w:rPr>
          <w:rFonts w:ascii="Arial" w:hAnsi="Arial" w:cs="Arial"/>
          <w:sz w:val="22"/>
          <w:szCs w:val="22"/>
        </w:rPr>
      </w:pPr>
    </w:p>
    <w:p w14:paraId="7D3FEF40" w14:textId="77777777" w:rsidR="00DB3BF2" w:rsidRDefault="00DB3BF2" w:rsidP="000F0C19">
      <w:pPr>
        <w:pStyle w:val="Corpodetexto"/>
        <w:rPr>
          <w:rFonts w:ascii="Arial" w:hAnsi="Arial" w:cs="Arial"/>
          <w:sz w:val="22"/>
          <w:szCs w:val="22"/>
        </w:rPr>
      </w:pPr>
    </w:p>
    <w:p w14:paraId="18CA6489" w14:textId="77777777" w:rsidR="00DB3BF2" w:rsidRDefault="00DB3BF2" w:rsidP="000F0C19">
      <w:pPr>
        <w:pStyle w:val="Corpodetexto"/>
        <w:rPr>
          <w:rFonts w:ascii="Arial" w:hAnsi="Arial" w:cs="Arial"/>
          <w:sz w:val="22"/>
          <w:szCs w:val="22"/>
        </w:rPr>
      </w:pPr>
    </w:p>
    <w:p w14:paraId="303DD2F8" w14:textId="77777777" w:rsidR="001704D5" w:rsidRDefault="001704D5" w:rsidP="00AF16E0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50F2615F" w14:textId="294AAB94" w:rsidR="00DB3BF2" w:rsidRPr="0080210C" w:rsidRDefault="00DB3BF2" w:rsidP="007C2CE4">
      <w:pPr>
        <w:spacing w:line="360" w:lineRule="auto"/>
        <w:jc w:val="center"/>
        <w:rPr>
          <w:rFonts w:ascii="Arial Narrow" w:eastAsia="Calibri" w:hAnsi="Arial Narrow"/>
          <w:b/>
          <w:sz w:val="22"/>
          <w:szCs w:val="22"/>
        </w:rPr>
      </w:pPr>
      <w:r w:rsidRPr="00901824">
        <w:rPr>
          <w:rFonts w:ascii="Arial Narrow" w:hAnsi="Arial Narrow" w:cs="Arial"/>
          <w:b/>
          <w:sz w:val="22"/>
          <w:szCs w:val="22"/>
        </w:rPr>
        <w:t>CONTRATO ADMINISTRATIVO Nº 0xx/</w:t>
      </w:r>
      <w:r w:rsidR="005044EA">
        <w:rPr>
          <w:rFonts w:ascii="Arial Narrow" w:hAnsi="Arial Narrow" w:cs="Arial"/>
          <w:b/>
          <w:sz w:val="22"/>
          <w:szCs w:val="22"/>
        </w:rPr>
        <w:t>2020</w:t>
      </w:r>
      <w:r w:rsidR="00AF16E0">
        <w:rPr>
          <w:rFonts w:ascii="Arial Narrow" w:hAnsi="Arial Narrow" w:cs="Arial"/>
          <w:b/>
          <w:sz w:val="22"/>
          <w:szCs w:val="22"/>
        </w:rPr>
        <w:t xml:space="preserve"> ORIUNDO DA LICITAÇÃO NA MODALIDADE DISPENSA DE LICITAÇÃO N</w:t>
      </w:r>
      <w:r w:rsidRPr="0080210C">
        <w:rPr>
          <w:rFonts w:ascii="Arial Narrow" w:eastAsia="Calibri" w:hAnsi="Arial Narrow"/>
          <w:b/>
          <w:sz w:val="22"/>
          <w:szCs w:val="22"/>
        </w:rPr>
        <w:t xml:space="preserve">º </w:t>
      </w:r>
      <w:r w:rsidR="009A12E5">
        <w:rPr>
          <w:rFonts w:ascii="Arial Narrow" w:eastAsia="Calibri" w:hAnsi="Arial Narrow"/>
          <w:b/>
          <w:sz w:val="22"/>
          <w:szCs w:val="22"/>
        </w:rPr>
        <w:t>0</w:t>
      </w:r>
      <w:r w:rsidR="00F91AA8">
        <w:rPr>
          <w:rFonts w:ascii="Arial Narrow" w:eastAsia="Calibri" w:hAnsi="Arial Narrow"/>
          <w:b/>
          <w:sz w:val="22"/>
          <w:szCs w:val="22"/>
        </w:rPr>
        <w:t>21</w:t>
      </w:r>
      <w:r>
        <w:rPr>
          <w:rFonts w:ascii="Arial Narrow" w:eastAsia="Calibri" w:hAnsi="Arial Narrow"/>
          <w:b/>
          <w:sz w:val="22"/>
          <w:szCs w:val="22"/>
        </w:rPr>
        <w:t>/</w:t>
      </w:r>
      <w:r w:rsidR="005044EA">
        <w:rPr>
          <w:rFonts w:ascii="Arial Narrow" w:eastAsia="Calibri" w:hAnsi="Arial Narrow"/>
          <w:b/>
          <w:sz w:val="22"/>
          <w:szCs w:val="22"/>
        </w:rPr>
        <w:t>2020</w:t>
      </w:r>
    </w:p>
    <w:p w14:paraId="7D8E5825" w14:textId="77777777" w:rsidR="00DB3BF2" w:rsidRPr="0080210C" w:rsidRDefault="00DB3BF2" w:rsidP="00DB3BF2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58D86D17" w14:textId="11172020" w:rsidR="00DB3BF2" w:rsidRPr="0080210C" w:rsidRDefault="00DB3BF2" w:rsidP="00DB3BF2">
      <w:pPr>
        <w:jc w:val="both"/>
        <w:rPr>
          <w:rFonts w:ascii="Arial Narrow" w:hAnsi="Arial Narrow" w:cs="Arial"/>
          <w:sz w:val="22"/>
          <w:szCs w:val="22"/>
        </w:rPr>
      </w:pPr>
      <w:r w:rsidRPr="0080210C">
        <w:rPr>
          <w:rFonts w:ascii="Arial Narrow" w:hAnsi="Arial Narrow"/>
          <w:b/>
          <w:color w:val="000000"/>
          <w:sz w:val="22"/>
          <w:szCs w:val="22"/>
        </w:rPr>
        <w:t>CONTRATANTE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: </w:t>
      </w:r>
      <w:r w:rsidR="00F36D47">
        <w:rPr>
          <w:rFonts w:ascii="Arial Narrow" w:hAnsi="Arial Narrow"/>
          <w:color w:val="000000"/>
          <w:sz w:val="22"/>
          <w:szCs w:val="22"/>
        </w:rPr>
        <w:tab/>
      </w:r>
      <w:r w:rsidR="00AF16E0" w:rsidRPr="00AF16E0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O </w:t>
      </w:r>
      <w:r w:rsidRPr="00AF16E0">
        <w:rPr>
          <w:rFonts w:ascii="Arial Narrow" w:hAnsi="Arial Narrow"/>
          <w:b/>
          <w:color w:val="000000"/>
          <w:sz w:val="22"/>
          <w:szCs w:val="22"/>
          <w:u w:val="single"/>
        </w:rPr>
        <w:t>MUNICÍPIO DE DOUTOR RICARDO - RS</w:t>
      </w:r>
      <w:r w:rsidRPr="0080210C">
        <w:rPr>
          <w:rFonts w:ascii="Arial Narrow" w:hAnsi="Arial Narrow" w:cs="Arial"/>
          <w:sz w:val="22"/>
          <w:szCs w:val="22"/>
        </w:rPr>
        <w:t>, pessoa jurídica de direito público</w:t>
      </w:r>
      <w:r w:rsidR="00727179">
        <w:rPr>
          <w:rFonts w:ascii="Arial Narrow" w:hAnsi="Arial Narrow" w:cs="Arial"/>
          <w:sz w:val="22"/>
          <w:szCs w:val="22"/>
        </w:rPr>
        <w:t xml:space="preserve"> interno</w:t>
      </w:r>
      <w:r w:rsidRPr="0080210C">
        <w:rPr>
          <w:rFonts w:ascii="Arial Narrow" w:hAnsi="Arial Narrow" w:cs="Arial"/>
          <w:sz w:val="22"/>
          <w:szCs w:val="22"/>
        </w:rPr>
        <w:t>, inscrit</w:t>
      </w:r>
      <w:r w:rsidR="00727179">
        <w:rPr>
          <w:rFonts w:ascii="Arial Narrow" w:hAnsi="Arial Narrow" w:cs="Arial"/>
          <w:sz w:val="22"/>
          <w:szCs w:val="22"/>
        </w:rPr>
        <w:t>o</w:t>
      </w:r>
      <w:r w:rsidRPr="0080210C">
        <w:rPr>
          <w:rFonts w:ascii="Arial Narrow" w:hAnsi="Arial Narrow" w:cs="Arial"/>
          <w:sz w:val="22"/>
          <w:szCs w:val="22"/>
        </w:rPr>
        <w:t xml:space="preserve"> no CNPJ sob nº 01.613.360/0001-21, </w:t>
      </w:r>
      <w:r w:rsidR="00727179">
        <w:rPr>
          <w:rFonts w:ascii="Arial Narrow" w:hAnsi="Arial Narrow" w:cs="Arial"/>
          <w:sz w:val="22"/>
          <w:szCs w:val="22"/>
        </w:rPr>
        <w:t>com sede</w:t>
      </w:r>
      <w:r w:rsidRPr="0080210C">
        <w:rPr>
          <w:rFonts w:ascii="Arial Narrow" w:hAnsi="Arial Narrow" w:cs="Arial"/>
          <w:sz w:val="22"/>
          <w:szCs w:val="22"/>
        </w:rPr>
        <w:t xml:space="preserve"> na RS</w:t>
      </w:r>
      <w:r w:rsidR="00727179">
        <w:rPr>
          <w:rFonts w:ascii="Arial Narrow" w:hAnsi="Arial Narrow" w:cs="Arial"/>
          <w:sz w:val="22"/>
          <w:szCs w:val="22"/>
        </w:rPr>
        <w:t>/</w:t>
      </w:r>
      <w:r w:rsidRPr="0080210C">
        <w:rPr>
          <w:rFonts w:ascii="Arial Narrow" w:hAnsi="Arial Narrow" w:cs="Arial"/>
          <w:sz w:val="22"/>
          <w:szCs w:val="22"/>
        </w:rPr>
        <w:t>332</w:t>
      </w:r>
      <w:r>
        <w:rPr>
          <w:rFonts w:ascii="Arial Narrow" w:hAnsi="Arial Narrow" w:cs="Arial"/>
          <w:sz w:val="22"/>
          <w:szCs w:val="22"/>
        </w:rPr>
        <w:t>,</w:t>
      </w:r>
      <w:r w:rsidRPr="0080210C">
        <w:rPr>
          <w:rFonts w:ascii="Arial Narrow" w:hAnsi="Arial Narrow" w:cs="Arial"/>
          <w:sz w:val="22"/>
          <w:szCs w:val="22"/>
        </w:rPr>
        <w:t xml:space="preserve"> </w:t>
      </w:r>
      <w:r w:rsidR="00727179">
        <w:rPr>
          <w:rFonts w:ascii="Arial Narrow" w:hAnsi="Arial Narrow" w:cs="Arial"/>
          <w:sz w:val="22"/>
          <w:szCs w:val="22"/>
        </w:rPr>
        <w:t>no Km</w:t>
      </w:r>
      <w:r w:rsidRPr="0080210C">
        <w:rPr>
          <w:rFonts w:ascii="Arial Narrow" w:hAnsi="Arial Narrow" w:cs="Arial"/>
          <w:sz w:val="22"/>
          <w:szCs w:val="22"/>
        </w:rPr>
        <w:t xml:space="preserve"> 21, </w:t>
      </w:r>
      <w:r w:rsidR="00727179">
        <w:rPr>
          <w:rFonts w:ascii="Arial Narrow" w:hAnsi="Arial Narrow" w:cs="Arial"/>
          <w:sz w:val="22"/>
          <w:szCs w:val="22"/>
        </w:rPr>
        <w:t>nº</w:t>
      </w:r>
      <w:r w:rsidRPr="0080210C">
        <w:rPr>
          <w:rFonts w:ascii="Arial Narrow" w:hAnsi="Arial Narrow" w:cs="Arial"/>
          <w:sz w:val="22"/>
          <w:szCs w:val="22"/>
        </w:rPr>
        <w:t>3.699, neste município, representada por s</w:t>
      </w:r>
      <w:r w:rsidR="002435AB">
        <w:rPr>
          <w:rFonts w:ascii="Arial Narrow" w:hAnsi="Arial Narrow" w:cs="Arial"/>
          <w:sz w:val="22"/>
          <w:szCs w:val="22"/>
        </w:rPr>
        <w:t>ua</w:t>
      </w:r>
      <w:r w:rsidRPr="0080210C">
        <w:rPr>
          <w:rFonts w:ascii="Arial Narrow" w:hAnsi="Arial Narrow" w:cs="Arial"/>
          <w:sz w:val="22"/>
          <w:szCs w:val="22"/>
        </w:rPr>
        <w:t xml:space="preserve"> Prefeit</w:t>
      </w:r>
      <w:r w:rsidR="002435AB">
        <w:rPr>
          <w:rFonts w:ascii="Arial Narrow" w:hAnsi="Arial Narrow" w:cs="Arial"/>
          <w:sz w:val="22"/>
          <w:szCs w:val="22"/>
        </w:rPr>
        <w:t>a</w:t>
      </w:r>
      <w:r w:rsidRPr="0080210C">
        <w:rPr>
          <w:rFonts w:ascii="Arial Narrow" w:hAnsi="Arial Narrow" w:cs="Arial"/>
          <w:sz w:val="22"/>
          <w:szCs w:val="22"/>
        </w:rPr>
        <w:t xml:space="preserve"> Municipal, </w:t>
      </w:r>
      <w:r w:rsidRPr="00727179">
        <w:rPr>
          <w:rFonts w:ascii="Arial Narrow" w:hAnsi="Arial Narrow" w:cs="Arial"/>
          <w:b/>
          <w:sz w:val="22"/>
          <w:szCs w:val="22"/>
          <w:u w:val="single"/>
        </w:rPr>
        <w:t>S</w:t>
      </w:r>
      <w:r w:rsidR="00727179" w:rsidRPr="00727179">
        <w:rPr>
          <w:rFonts w:ascii="Arial Narrow" w:hAnsi="Arial Narrow" w:cs="Arial"/>
          <w:b/>
          <w:sz w:val="22"/>
          <w:szCs w:val="22"/>
          <w:u w:val="single"/>
        </w:rPr>
        <w:t>R</w:t>
      </w:r>
      <w:r w:rsidR="002435AB">
        <w:rPr>
          <w:rFonts w:ascii="Arial Narrow" w:hAnsi="Arial Narrow" w:cs="Arial"/>
          <w:b/>
          <w:sz w:val="22"/>
          <w:szCs w:val="22"/>
          <w:u w:val="single"/>
        </w:rPr>
        <w:t>A</w:t>
      </w:r>
      <w:r w:rsidRPr="00727179">
        <w:rPr>
          <w:rFonts w:ascii="Arial Narrow" w:hAnsi="Arial Narrow" w:cs="Arial"/>
          <w:b/>
          <w:sz w:val="22"/>
          <w:szCs w:val="22"/>
          <w:u w:val="single"/>
        </w:rPr>
        <w:t xml:space="preserve">. </w:t>
      </w:r>
      <w:r w:rsidR="002435AB">
        <w:rPr>
          <w:rFonts w:ascii="Arial Narrow" w:hAnsi="Arial Narrow" w:cs="Arial"/>
          <w:b/>
          <w:sz w:val="22"/>
          <w:szCs w:val="22"/>
          <w:u w:val="single"/>
        </w:rPr>
        <w:t>CATEA M. BORSATTO ROLANTE</w:t>
      </w:r>
      <w:r w:rsidRPr="0080210C">
        <w:rPr>
          <w:rFonts w:ascii="Arial Narrow" w:hAnsi="Arial Narrow" w:cs="Arial"/>
          <w:sz w:val="22"/>
          <w:szCs w:val="22"/>
        </w:rPr>
        <w:t>, brasileir</w:t>
      </w:r>
      <w:r w:rsidR="002435AB">
        <w:rPr>
          <w:rFonts w:ascii="Arial Narrow" w:hAnsi="Arial Narrow" w:cs="Arial"/>
          <w:sz w:val="22"/>
          <w:szCs w:val="22"/>
        </w:rPr>
        <w:t>a</w:t>
      </w:r>
      <w:r w:rsidRPr="0080210C">
        <w:rPr>
          <w:rFonts w:ascii="Arial Narrow" w:hAnsi="Arial Narrow" w:cs="Arial"/>
          <w:sz w:val="22"/>
          <w:szCs w:val="22"/>
        </w:rPr>
        <w:t>, casad</w:t>
      </w:r>
      <w:r w:rsidR="002435AB">
        <w:rPr>
          <w:rFonts w:ascii="Arial Narrow" w:hAnsi="Arial Narrow" w:cs="Arial"/>
          <w:sz w:val="22"/>
          <w:szCs w:val="22"/>
        </w:rPr>
        <w:t>a</w:t>
      </w:r>
      <w:r w:rsidRPr="0080210C">
        <w:rPr>
          <w:rFonts w:ascii="Arial Narrow" w:hAnsi="Arial Narrow" w:cs="Arial"/>
          <w:sz w:val="22"/>
          <w:szCs w:val="22"/>
        </w:rPr>
        <w:t>, residente e domiciliad</w:t>
      </w:r>
      <w:r w:rsidR="002435AB">
        <w:rPr>
          <w:rFonts w:ascii="Arial Narrow" w:hAnsi="Arial Narrow" w:cs="Arial"/>
          <w:sz w:val="22"/>
          <w:szCs w:val="22"/>
        </w:rPr>
        <w:t>a</w:t>
      </w:r>
      <w:r w:rsidRPr="0080210C">
        <w:rPr>
          <w:rFonts w:ascii="Arial Narrow" w:hAnsi="Arial Narrow" w:cs="Arial"/>
          <w:sz w:val="22"/>
          <w:szCs w:val="22"/>
        </w:rPr>
        <w:t xml:space="preserve"> no Município de Doutor Ricardo/RS.</w:t>
      </w:r>
    </w:p>
    <w:p w14:paraId="01DDE9B2" w14:textId="77777777" w:rsidR="00DB3BF2" w:rsidRPr="0080210C" w:rsidRDefault="00DB3BF2" w:rsidP="00DB3BF2">
      <w:pPr>
        <w:jc w:val="both"/>
        <w:rPr>
          <w:rFonts w:ascii="Arial Narrow" w:hAnsi="Arial Narrow" w:cs="Arial"/>
          <w:sz w:val="22"/>
          <w:szCs w:val="22"/>
        </w:rPr>
      </w:pPr>
    </w:p>
    <w:p w14:paraId="395AF914" w14:textId="7386D9A8" w:rsidR="00DB3BF2" w:rsidRDefault="00DB3BF2" w:rsidP="00DB3BF2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3163A2">
        <w:rPr>
          <w:rFonts w:ascii="Arial Narrow" w:hAnsi="Arial Narrow" w:cs="Arial"/>
          <w:b/>
          <w:sz w:val="22"/>
          <w:szCs w:val="22"/>
        </w:rPr>
        <w:t>CONTRATADA:</w:t>
      </w:r>
      <w:r w:rsidR="00AF16E0">
        <w:rPr>
          <w:rFonts w:ascii="Arial Narrow" w:hAnsi="Arial Narrow" w:cs="Arial"/>
          <w:b/>
          <w:sz w:val="22"/>
          <w:szCs w:val="22"/>
        </w:rPr>
        <w:tab/>
      </w:r>
      <w:r w:rsidR="00F36D47">
        <w:rPr>
          <w:rFonts w:ascii="Arial Narrow" w:hAnsi="Arial Narrow" w:cs="Arial"/>
          <w:b/>
          <w:sz w:val="22"/>
          <w:szCs w:val="22"/>
        </w:rPr>
        <w:tab/>
      </w:r>
      <w:bookmarkStart w:id="34" w:name="_Hlk52872920"/>
      <w:r w:rsidR="002146AC" w:rsidRPr="002146AC">
        <w:rPr>
          <w:rFonts w:ascii="Arial Narrow" w:hAnsi="Arial Narrow" w:cs="Arial"/>
          <w:b/>
          <w:bCs/>
          <w:sz w:val="22"/>
          <w:szCs w:val="22"/>
          <w:u w:val="single"/>
          <w:lang w:val="pt-PT"/>
        </w:rPr>
        <w:t>AFG ENGENHARIA E ARQUITETURA LTDA</w:t>
      </w:r>
      <w:bookmarkEnd w:id="34"/>
      <w:r w:rsidR="002146AC" w:rsidRPr="002146AC">
        <w:rPr>
          <w:rFonts w:ascii="Arial Narrow" w:hAnsi="Arial Narrow" w:cs="Arial"/>
          <w:b/>
          <w:bCs/>
          <w:sz w:val="22"/>
          <w:szCs w:val="22"/>
          <w:u w:val="single"/>
          <w:lang w:val="pt-PT"/>
        </w:rPr>
        <w:t xml:space="preserve">, </w:t>
      </w:r>
      <w:r w:rsidR="002146AC" w:rsidRPr="002146AC">
        <w:rPr>
          <w:rFonts w:ascii="Arial Narrow" w:hAnsi="Arial Narrow" w:cs="Arial"/>
          <w:sz w:val="22"/>
          <w:szCs w:val="22"/>
          <w:lang w:val="pt-PT"/>
        </w:rPr>
        <w:t>com sede na Avenida 1 leste, nº462, no Bairro Centro Administrativo, no município de Teutônia -RS, inscrita no CNPJ sob n°03.006.644/0001-85</w:t>
      </w:r>
      <w:r w:rsidR="002435AB" w:rsidRPr="002146AC">
        <w:rPr>
          <w:rFonts w:ascii="Arial Narrow" w:hAnsi="Arial Narrow" w:cs="Arial"/>
          <w:lang w:val="pt-PT"/>
        </w:rPr>
        <w:t>,</w:t>
      </w:r>
      <w:r w:rsidR="002435AB" w:rsidRPr="00740FE6">
        <w:rPr>
          <w:rFonts w:ascii="Arial Narrow" w:hAnsi="Arial Narrow" w:cs="Arial"/>
          <w:bCs/>
          <w:lang w:val="pt-PT"/>
        </w:rPr>
        <w:t xml:space="preserve"> </w:t>
      </w:r>
      <w:r w:rsidR="0043473B" w:rsidRPr="00BB29D4">
        <w:rPr>
          <w:rFonts w:ascii="Arial Narrow" w:hAnsi="Arial Narrow"/>
          <w:color w:val="000000"/>
          <w:sz w:val="22"/>
          <w:szCs w:val="22"/>
        </w:rPr>
        <w:t>representada</w:t>
      </w:r>
      <w:r w:rsidR="0043473B">
        <w:rPr>
          <w:rFonts w:ascii="Arial Narrow" w:hAnsi="Arial Narrow"/>
          <w:color w:val="000000"/>
          <w:sz w:val="22"/>
          <w:szCs w:val="22"/>
        </w:rPr>
        <w:t xml:space="preserve"> pelo seu </w:t>
      </w:r>
      <w:r w:rsidR="002146AC">
        <w:rPr>
          <w:rFonts w:ascii="Arial Narrow" w:hAnsi="Arial Narrow"/>
          <w:color w:val="000000"/>
          <w:sz w:val="22"/>
          <w:szCs w:val="22"/>
        </w:rPr>
        <w:t>sócio</w:t>
      </w:r>
      <w:r w:rsidR="0043473B" w:rsidRPr="003B50C7">
        <w:rPr>
          <w:rFonts w:ascii="Arial Narrow" w:hAnsi="Arial Narrow"/>
          <w:color w:val="000000"/>
          <w:sz w:val="22"/>
          <w:szCs w:val="22"/>
        </w:rPr>
        <w:t xml:space="preserve"> </w:t>
      </w:r>
      <w:r w:rsidR="0043473B" w:rsidRPr="00F4283E">
        <w:rPr>
          <w:rFonts w:ascii="Arial Narrow" w:hAnsi="Arial Narrow"/>
          <w:b/>
          <w:color w:val="000000"/>
          <w:sz w:val="22"/>
          <w:szCs w:val="22"/>
          <w:u w:val="single"/>
        </w:rPr>
        <w:t>S</w:t>
      </w:r>
      <w:r w:rsidR="00727179" w:rsidRPr="00F4283E">
        <w:rPr>
          <w:rFonts w:ascii="Arial Narrow" w:hAnsi="Arial Narrow"/>
          <w:b/>
          <w:color w:val="000000"/>
          <w:sz w:val="22"/>
          <w:szCs w:val="22"/>
          <w:u w:val="single"/>
        </w:rPr>
        <w:t>R</w:t>
      </w:r>
      <w:r w:rsidR="00901824" w:rsidRPr="00F4283E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. </w:t>
      </w:r>
      <w:r w:rsidR="002146AC">
        <w:rPr>
          <w:rFonts w:ascii="Arial Narrow" w:hAnsi="Arial Narrow"/>
          <w:b/>
          <w:color w:val="000000"/>
          <w:sz w:val="22"/>
          <w:szCs w:val="22"/>
          <w:u w:val="single"/>
        </w:rPr>
        <w:t>RAINER BUNEKER</w:t>
      </w:r>
      <w:r w:rsidRPr="00F4283E">
        <w:rPr>
          <w:rFonts w:ascii="Arial Narrow" w:hAnsi="Arial Narrow"/>
          <w:color w:val="000000"/>
          <w:sz w:val="22"/>
          <w:szCs w:val="22"/>
        </w:rPr>
        <w:t>,</w:t>
      </w:r>
      <w:r w:rsidRPr="003163A2">
        <w:rPr>
          <w:rFonts w:ascii="Arial Narrow" w:hAnsi="Arial Narrow"/>
          <w:color w:val="000000"/>
          <w:sz w:val="22"/>
          <w:szCs w:val="22"/>
        </w:rPr>
        <w:t xml:space="preserve"> </w:t>
      </w:r>
      <w:r w:rsidR="002146AC">
        <w:rPr>
          <w:rFonts w:ascii="Arial Narrow" w:hAnsi="Arial Narrow"/>
          <w:color w:val="000000"/>
          <w:sz w:val="22"/>
          <w:szCs w:val="22"/>
        </w:rPr>
        <w:t xml:space="preserve">inscrito no CPF sob nº428.521.960-34, </w:t>
      </w:r>
      <w:r w:rsidRPr="003163A2">
        <w:rPr>
          <w:rFonts w:ascii="Arial Narrow" w:hAnsi="Arial Narrow"/>
          <w:color w:val="000000"/>
          <w:sz w:val="22"/>
          <w:szCs w:val="22"/>
        </w:rPr>
        <w:t>de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 acordo com a representação legal que lhe é outorgada por </w:t>
      </w:r>
      <w:bookmarkStart w:id="35" w:name="Texto55"/>
      <w:r>
        <w:rPr>
          <w:rFonts w:ascii="Arial Narrow" w:hAnsi="Arial Narrow"/>
          <w:color w:val="000000"/>
          <w:sz w:val="22"/>
          <w:szCs w:val="22"/>
        </w:rPr>
        <w:t xml:space="preserve">Contrato Social. </w:t>
      </w:r>
      <w:bookmarkEnd w:id="35"/>
    </w:p>
    <w:p w14:paraId="72123C92" w14:textId="77777777" w:rsidR="00DB3BF2" w:rsidRPr="0080210C" w:rsidRDefault="00DB3BF2" w:rsidP="00DB3BF2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40AAA8BF" w14:textId="1E113AC1" w:rsidR="00DB3BF2" w:rsidRPr="0080210C" w:rsidRDefault="00AF16E0" w:rsidP="00DB3BF2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O</w:t>
      </w:r>
      <w:r w:rsidR="00DB3BF2" w:rsidRPr="0080210C">
        <w:rPr>
          <w:rFonts w:ascii="Arial Narrow" w:hAnsi="Arial Narrow"/>
          <w:color w:val="000000"/>
          <w:sz w:val="22"/>
          <w:szCs w:val="22"/>
        </w:rPr>
        <w:t xml:space="preserve">s CONTRATANTES têm entre si justo e avençado, e celebram o presente contrato, instruído no Processo </w:t>
      </w:r>
      <w:r w:rsidR="00DB3BF2" w:rsidRPr="00C80277">
        <w:rPr>
          <w:rFonts w:ascii="Arial Narrow" w:hAnsi="Arial Narrow"/>
          <w:color w:val="000000"/>
          <w:sz w:val="22"/>
          <w:szCs w:val="22"/>
        </w:rPr>
        <w:t xml:space="preserve">Administrativo </w:t>
      </w:r>
      <w:r w:rsidR="003163A2" w:rsidRPr="00C80277">
        <w:rPr>
          <w:rFonts w:ascii="Arial Narrow" w:hAnsi="Arial Narrow"/>
          <w:color w:val="000000"/>
          <w:sz w:val="22"/>
          <w:szCs w:val="22"/>
        </w:rPr>
        <w:t xml:space="preserve">nº </w:t>
      </w:r>
      <w:r w:rsidR="003202BA">
        <w:rPr>
          <w:rFonts w:ascii="Arial Narrow" w:hAnsi="Arial Narrow"/>
          <w:color w:val="000000"/>
          <w:sz w:val="22"/>
          <w:szCs w:val="22"/>
        </w:rPr>
        <w:t>058</w:t>
      </w:r>
      <w:r w:rsidR="003163A2" w:rsidRPr="00C80277">
        <w:rPr>
          <w:rFonts w:ascii="Arial Narrow" w:hAnsi="Arial Narrow"/>
          <w:color w:val="000000"/>
          <w:sz w:val="22"/>
          <w:szCs w:val="22"/>
        </w:rPr>
        <w:t>/</w:t>
      </w:r>
      <w:r w:rsidR="005044EA" w:rsidRPr="00C80277">
        <w:rPr>
          <w:rFonts w:ascii="Arial Narrow" w:hAnsi="Arial Narrow"/>
          <w:color w:val="000000"/>
          <w:sz w:val="22"/>
          <w:szCs w:val="22"/>
        </w:rPr>
        <w:t>2020</w:t>
      </w:r>
      <w:r w:rsidR="00DB3BF2" w:rsidRPr="00C80277">
        <w:rPr>
          <w:rFonts w:ascii="Arial Narrow" w:hAnsi="Arial Narrow"/>
          <w:color w:val="000000"/>
          <w:sz w:val="22"/>
          <w:szCs w:val="22"/>
        </w:rPr>
        <w:t xml:space="preserve"> </w:t>
      </w:r>
      <w:r w:rsidR="008E36CF" w:rsidRPr="00C80277">
        <w:rPr>
          <w:rFonts w:ascii="Arial Narrow" w:hAnsi="Arial Narrow"/>
          <w:color w:val="000000"/>
          <w:sz w:val="22"/>
          <w:szCs w:val="22"/>
        </w:rPr>
        <w:t xml:space="preserve">na modalidade </w:t>
      </w:r>
      <w:r w:rsidR="00DB3BF2" w:rsidRPr="00C80277">
        <w:rPr>
          <w:rFonts w:ascii="Arial Narrow" w:hAnsi="Arial Narrow"/>
          <w:color w:val="000000"/>
          <w:sz w:val="22"/>
          <w:szCs w:val="22"/>
        </w:rPr>
        <w:t xml:space="preserve">Dispensa de Licitação nº </w:t>
      </w:r>
      <w:r w:rsidR="009A12E5">
        <w:rPr>
          <w:rFonts w:ascii="Arial Narrow" w:hAnsi="Arial Narrow"/>
          <w:color w:val="000000"/>
          <w:sz w:val="22"/>
          <w:szCs w:val="22"/>
        </w:rPr>
        <w:t>0</w:t>
      </w:r>
      <w:r w:rsidR="00F91AA8">
        <w:rPr>
          <w:rFonts w:ascii="Arial Narrow" w:hAnsi="Arial Narrow"/>
          <w:color w:val="000000"/>
          <w:sz w:val="22"/>
          <w:szCs w:val="22"/>
        </w:rPr>
        <w:t>21</w:t>
      </w:r>
      <w:r w:rsidR="00DB3BF2" w:rsidRPr="00C80277">
        <w:rPr>
          <w:rFonts w:ascii="Arial Narrow" w:hAnsi="Arial Narrow"/>
          <w:color w:val="000000"/>
          <w:sz w:val="22"/>
          <w:szCs w:val="22"/>
        </w:rPr>
        <w:t>/</w:t>
      </w:r>
      <w:r w:rsidR="005044EA" w:rsidRPr="00C80277">
        <w:rPr>
          <w:rFonts w:ascii="Arial Narrow" w:hAnsi="Arial Narrow"/>
          <w:color w:val="000000"/>
          <w:sz w:val="22"/>
          <w:szCs w:val="22"/>
        </w:rPr>
        <w:t>2020</w:t>
      </w:r>
      <w:r w:rsidR="00DB3BF2" w:rsidRPr="00C80277">
        <w:rPr>
          <w:rFonts w:ascii="Arial Narrow" w:hAnsi="Arial Narrow"/>
          <w:color w:val="000000"/>
          <w:sz w:val="22"/>
          <w:szCs w:val="22"/>
        </w:rPr>
        <w:t xml:space="preserve">, </w:t>
      </w:r>
      <w:r w:rsidR="008E36CF" w:rsidRPr="00C80277">
        <w:rPr>
          <w:rFonts w:ascii="Arial Narrow" w:hAnsi="Arial Narrow"/>
          <w:color w:val="000000"/>
          <w:sz w:val="22"/>
          <w:szCs w:val="22"/>
        </w:rPr>
        <w:t>com base na Lei Federal nº 8.666/93 e</w:t>
      </w:r>
      <w:r w:rsidR="008E36CF">
        <w:rPr>
          <w:rFonts w:ascii="Arial Narrow" w:hAnsi="Arial Narrow"/>
          <w:color w:val="000000"/>
          <w:sz w:val="22"/>
          <w:szCs w:val="22"/>
        </w:rPr>
        <w:t xml:space="preserve"> no Decreto Federal nº 9.412/2018, e </w:t>
      </w:r>
      <w:r w:rsidR="00DB3BF2" w:rsidRPr="009C7031">
        <w:rPr>
          <w:rFonts w:ascii="Arial Narrow" w:hAnsi="Arial Narrow"/>
          <w:color w:val="000000"/>
          <w:sz w:val="22"/>
          <w:szCs w:val="22"/>
        </w:rPr>
        <w:t>mediante as cláusulas e condições que se seguem:</w:t>
      </w:r>
    </w:p>
    <w:p w14:paraId="6E187D07" w14:textId="77777777" w:rsidR="00DB3BF2" w:rsidRPr="0080210C" w:rsidRDefault="00DB3BF2" w:rsidP="00DB3BF2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1CF8BA9E" w14:textId="77777777" w:rsidR="00194FBF" w:rsidRDefault="00DB3BF2" w:rsidP="00194FBF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4406BF">
        <w:rPr>
          <w:rFonts w:ascii="Arial Narrow" w:hAnsi="Arial Narrow"/>
          <w:color w:val="000000"/>
          <w:szCs w:val="22"/>
        </w:rPr>
        <w:t xml:space="preserve">CLÁUSULA PRIMEIRA </w:t>
      </w:r>
      <w:r w:rsidR="008D3960">
        <w:rPr>
          <w:rFonts w:ascii="Arial Narrow" w:hAnsi="Arial Narrow"/>
          <w:color w:val="000000"/>
          <w:szCs w:val="22"/>
        </w:rPr>
        <w:t>-</w:t>
      </w:r>
      <w:r w:rsidRPr="004406BF">
        <w:rPr>
          <w:rFonts w:ascii="Arial Narrow" w:hAnsi="Arial Narrow"/>
          <w:color w:val="000000"/>
          <w:szCs w:val="22"/>
        </w:rPr>
        <w:t xml:space="preserve"> DO OBJETO</w:t>
      </w:r>
    </w:p>
    <w:p w14:paraId="1D373EC8" w14:textId="77777777" w:rsidR="007C2CE4" w:rsidRDefault="007C2CE4" w:rsidP="007C2CE4">
      <w:pPr>
        <w:pStyle w:val="Ttulo8"/>
        <w:ind w:left="360" w:firstLine="0"/>
        <w:jc w:val="both"/>
        <w:rPr>
          <w:rFonts w:ascii="Arial Narrow" w:hAnsi="Arial Narrow"/>
          <w:color w:val="000000"/>
          <w:szCs w:val="22"/>
        </w:rPr>
      </w:pPr>
    </w:p>
    <w:p w14:paraId="6DC12CCB" w14:textId="1AA0E3AA" w:rsidR="00194FBF" w:rsidRPr="00F91AA8" w:rsidRDefault="007C2CE4" w:rsidP="007C2CE4">
      <w:pPr>
        <w:pStyle w:val="Ttulo8"/>
        <w:ind w:firstLine="0"/>
        <w:jc w:val="both"/>
        <w:rPr>
          <w:rFonts w:ascii="Arial Narrow" w:hAnsi="Arial Narrow" w:cs="Arial"/>
          <w:b w:val="0"/>
          <w:bCs/>
          <w:szCs w:val="22"/>
        </w:rPr>
      </w:pPr>
      <w:r>
        <w:rPr>
          <w:rFonts w:ascii="Arial Narrow" w:hAnsi="Arial Narrow"/>
          <w:color w:val="000000"/>
          <w:szCs w:val="22"/>
        </w:rPr>
        <w:t xml:space="preserve">1.1 </w:t>
      </w:r>
      <w:r w:rsidR="00F91AA8" w:rsidRPr="00F91AA8">
        <w:rPr>
          <w:rFonts w:ascii="Arial Narrow" w:hAnsi="Arial Narrow" w:cs="Arial"/>
          <w:b w:val="0"/>
          <w:bCs/>
          <w:szCs w:val="22"/>
        </w:rPr>
        <w:t>Contratação de empresa para elaboração de um projeto de iluminação p</w:t>
      </w:r>
      <w:r>
        <w:rPr>
          <w:rFonts w:ascii="Arial Narrow" w:hAnsi="Arial Narrow" w:cs="Arial"/>
          <w:b w:val="0"/>
          <w:bCs/>
          <w:szCs w:val="22"/>
        </w:rPr>
        <w:t>ública as margens da Rodovia RS/</w:t>
      </w:r>
      <w:r w:rsidR="00F91AA8" w:rsidRPr="00F91AA8">
        <w:rPr>
          <w:rFonts w:ascii="Arial Narrow" w:hAnsi="Arial Narrow" w:cs="Arial"/>
          <w:b w:val="0"/>
          <w:bCs/>
          <w:szCs w:val="22"/>
        </w:rPr>
        <w:t>332, no trajeto compreendido da ciclovia</w:t>
      </w:r>
      <w:r w:rsidR="00194FBF" w:rsidRPr="00F91AA8">
        <w:rPr>
          <w:rFonts w:ascii="Arial Narrow" w:hAnsi="Arial Narrow" w:cs="Arial"/>
          <w:b w:val="0"/>
          <w:bCs/>
          <w:szCs w:val="22"/>
        </w:rPr>
        <w:t>.</w:t>
      </w:r>
    </w:p>
    <w:p w14:paraId="4CB61A47" w14:textId="011B001F" w:rsidR="00F91AA8" w:rsidRPr="00F91AA8" w:rsidRDefault="00F91AA8" w:rsidP="00F91AA8">
      <w:pPr>
        <w:rPr>
          <w:rFonts w:ascii="Arial Narrow" w:hAnsi="Arial Narrow"/>
          <w:sz w:val="22"/>
          <w:szCs w:val="22"/>
          <w:lang w:val="pt-PT"/>
        </w:rPr>
      </w:pPr>
    </w:p>
    <w:p w14:paraId="0FAF9469" w14:textId="448C645F" w:rsidR="00F91AA8" w:rsidRPr="00F91AA8" w:rsidRDefault="00F91AA8" w:rsidP="00F91AA8">
      <w:pPr>
        <w:rPr>
          <w:rFonts w:ascii="Arial Narrow" w:hAnsi="Arial Narrow"/>
          <w:b/>
          <w:bCs/>
          <w:sz w:val="22"/>
          <w:szCs w:val="22"/>
          <w:lang w:val="pt-PT"/>
        </w:rPr>
      </w:pPr>
      <w:r w:rsidRPr="00F91AA8">
        <w:rPr>
          <w:rFonts w:ascii="Arial Narrow" w:hAnsi="Arial Narrow"/>
          <w:b/>
          <w:bCs/>
          <w:sz w:val="22"/>
          <w:szCs w:val="22"/>
          <w:lang w:val="pt-PT"/>
        </w:rPr>
        <w:t>1.</w:t>
      </w:r>
      <w:r>
        <w:rPr>
          <w:rFonts w:ascii="Arial Narrow" w:hAnsi="Arial Narrow"/>
          <w:b/>
          <w:bCs/>
          <w:sz w:val="22"/>
          <w:szCs w:val="22"/>
          <w:lang w:val="pt-PT"/>
        </w:rPr>
        <w:t>2</w:t>
      </w:r>
      <w:r w:rsidRPr="00F91AA8">
        <w:rPr>
          <w:rFonts w:ascii="Arial Narrow" w:hAnsi="Arial Narrow"/>
          <w:sz w:val="22"/>
          <w:szCs w:val="22"/>
          <w:lang w:val="pt-PT"/>
        </w:rPr>
        <w:t xml:space="preserve"> </w:t>
      </w:r>
      <w:r w:rsidRPr="00F91AA8">
        <w:rPr>
          <w:rFonts w:ascii="Arial Narrow" w:hAnsi="Arial Narrow"/>
          <w:b/>
          <w:bCs/>
          <w:sz w:val="22"/>
          <w:szCs w:val="22"/>
          <w:lang w:val="pt-PT"/>
        </w:rPr>
        <w:t>DA ESPECIFICAÇÃO DOS SERVIÇOS:</w:t>
      </w:r>
    </w:p>
    <w:p w14:paraId="5DDD4C92" w14:textId="77777777" w:rsidR="00F91AA8" w:rsidRPr="00F91AA8" w:rsidRDefault="00F91AA8" w:rsidP="00F91AA8">
      <w:pPr>
        <w:rPr>
          <w:rFonts w:ascii="Arial Narrow" w:hAnsi="Arial Narrow"/>
          <w:sz w:val="22"/>
          <w:szCs w:val="22"/>
          <w:lang w:val="pt-PT"/>
        </w:rPr>
      </w:pPr>
      <w:r w:rsidRPr="00F91AA8">
        <w:rPr>
          <w:rFonts w:ascii="Arial Narrow" w:hAnsi="Arial Narrow"/>
          <w:sz w:val="22"/>
          <w:szCs w:val="22"/>
          <w:lang w:val="pt-PT"/>
        </w:rPr>
        <w:t xml:space="preserve">A prestação de serviços consistirá em: </w:t>
      </w:r>
    </w:p>
    <w:p w14:paraId="0DCF615F" w14:textId="77777777" w:rsidR="00F91AA8" w:rsidRPr="00F91AA8" w:rsidRDefault="00F91AA8" w:rsidP="00F91AA8">
      <w:pPr>
        <w:rPr>
          <w:rFonts w:ascii="Arial Narrow" w:hAnsi="Arial Narrow"/>
          <w:sz w:val="22"/>
          <w:szCs w:val="22"/>
          <w:lang w:val="pt-PT"/>
        </w:rPr>
      </w:pPr>
      <w:r w:rsidRPr="00F91AA8">
        <w:rPr>
          <w:rFonts w:ascii="Arial Narrow" w:hAnsi="Arial Narrow"/>
          <w:sz w:val="22"/>
          <w:szCs w:val="22"/>
          <w:lang w:val="pt-PT"/>
        </w:rPr>
        <w:t>a)</w:t>
      </w:r>
      <w:r w:rsidRPr="00F91AA8">
        <w:rPr>
          <w:rFonts w:ascii="Arial Narrow" w:hAnsi="Arial Narrow"/>
          <w:sz w:val="22"/>
          <w:szCs w:val="22"/>
          <w:lang w:val="pt-PT"/>
        </w:rPr>
        <w:tab/>
        <w:t>Planta baixa de iluminação pública</w:t>
      </w:r>
    </w:p>
    <w:p w14:paraId="67D7354D" w14:textId="77777777" w:rsidR="00F91AA8" w:rsidRPr="00F91AA8" w:rsidRDefault="00F91AA8" w:rsidP="00F91AA8">
      <w:pPr>
        <w:rPr>
          <w:rFonts w:ascii="Arial Narrow" w:hAnsi="Arial Narrow"/>
          <w:sz w:val="22"/>
          <w:szCs w:val="22"/>
          <w:lang w:val="pt-PT"/>
        </w:rPr>
      </w:pPr>
      <w:r w:rsidRPr="00F91AA8">
        <w:rPr>
          <w:rFonts w:ascii="Arial Narrow" w:hAnsi="Arial Narrow"/>
          <w:sz w:val="22"/>
          <w:szCs w:val="22"/>
          <w:lang w:val="pt-PT"/>
        </w:rPr>
        <w:t>b)</w:t>
      </w:r>
      <w:r w:rsidRPr="00F91AA8">
        <w:rPr>
          <w:rFonts w:ascii="Arial Narrow" w:hAnsi="Arial Narrow"/>
          <w:sz w:val="22"/>
          <w:szCs w:val="22"/>
          <w:lang w:val="pt-PT"/>
        </w:rPr>
        <w:tab/>
        <w:t>Memorial técnico descritivo da obra</w:t>
      </w:r>
    </w:p>
    <w:p w14:paraId="4624C93A" w14:textId="77777777" w:rsidR="00F91AA8" w:rsidRPr="00F91AA8" w:rsidRDefault="00F91AA8" w:rsidP="00F91AA8">
      <w:pPr>
        <w:rPr>
          <w:rFonts w:ascii="Arial Narrow" w:hAnsi="Arial Narrow"/>
          <w:sz w:val="22"/>
          <w:szCs w:val="22"/>
          <w:lang w:val="pt-PT"/>
        </w:rPr>
      </w:pPr>
      <w:r w:rsidRPr="00F91AA8">
        <w:rPr>
          <w:rFonts w:ascii="Arial Narrow" w:hAnsi="Arial Narrow"/>
          <w:sz w:val="22"/>
          <w:szCs w:val="22"/>
          <w:lang w:val="pt-PT"/>
        </w:rPr>
        <w:t>c)</w:t>
      </w:r>
      <w:r w:rsidRPr="00F91AA8">
        <w:rPr>
          <w:rFonts w:ascii="Arial Narrow" w:hAnsi="Arial Narrow"/>
          <w:sz w:val="22"/>
          <w:szCs w:val="22"/>
          <w:lang w:val="pt-PT"/>
        </w:rPr>
        <w:tab/>
        <w:t>Especificações técnica dos materiais e serviços</w:t>
      </w:r>
    </w:p>
    <w:p w14:paraId="0C489263" w14:textId="77777777" w:rsidR="00F91AA8" w:rsidRPr="00F91AA8" w:rsidRDefault="00F91AA8" w:rsidP="00F91AA8">
      <w:pPr>
        <w:rPr>
          <w:rFonts w:ascii="Arial Narrow" w:hAnsi="Arial Narrow"/>
          <w:sz w:val="22"/>
          <w:szCs w:val="22"/>
          <w:lang w:val="pt-PT"/>
        </w:rPr>
      </w:pPr>
      <w:r w:rsidRPr="00F91AA8">
        <w:rPr>
          <w:rFonts w:ascii="Arial Narrow" w:hAnsi="Arial Narrow"/>
          <w:sz w:val="22"/>
          <w:szCs w:val="22"/>
          <w:lang w:val="pt-PT"/>
        </w:rPr>
        <w:t>d)</w:t>
      </w:r>
      <w:r w:rsidRPr="00F91AA8">
        <w:rPr>
          <w:rFonts w:ascii="Arial Narrow" w:hAnsi="Arial Narrow"/>
          <w:sz w:val="22"/>
          <w:szCs w:val="22"/>
          <w:lang w:val="pt-PT"/>
        </w:rPr>
        <w:tab/>
        <w:t>Relação de materiais da obra</w:t>
      </w:r>
    </w:p>
    <w:p w14:paraId="57248B0C" w14:textId="77777777" w:rsidR="00F91AA8" w:rsidRPr="00F91AA8" w:rsidRDefault="00F91AA8" w:rsidP="00F91AA8">
      <w:pPr>
        <w:rPr>
          <w:rFonts w:ascii="Arial Narrow" w:hAnsi="Arial Narrow"/>
          <w:sz w:val="22"/>
          <w:szCs w:val="22"/>
          <w:lang w:val="pt-PT"/>
        </w:rPr>
      </w:pPr>
      <w:r w:rsidRPr="00F91AA8">
        <w:rPr>
          <w:rFonts w:ascii="Arial Narrow" w:hAnsi="Arial Narrow"/>
          <w:sz w:val="22"/>
          <w:szCs w:val="22"/>
          <w:lang w:val="pt-PT"/>
        </w:rPr>
        <w:t>e)</w:t>
      </w:r>
      <w:r w:rsidRPr="00F91AA8">
        <w:rPr>
          <w:rFonts w:ascii="Arial Narrow" w:hAnsi="Arial Narrow"/>
          <w:sz w:val="22"/>
          <w:szCs w:val="22"/>
          <w:lang w:val="pt-PT"/>
        </w:rPr>
        <w:tab/>
        <w:t>Orçamento da obra (padrão SINAPI)</w:t>
      </w:r>
    </w:p>
    <w:p w14:paraId="03E04F13" w14:textId="2FF73635" w:rsidR="00F91AA8" w:rsidRPr="00F91AA8" w:rsidRDefault="00F91AA8" w:rsidP="00F91AA8">
      <w:pPr>
        <w:rPr>
          <w:rFonts w:ascii="Arial Narrow" w:hAnsi="Arial Narrow"/>
          <w:sz w:val="22"/>
          <w:szCs w:val="22"/>
          <w:lang w:val="pt-PT"/>
        </w:rPr>
      </w:pPr>
      <w:r w:rsidRPr="00F91AA8">
        <w:rPr>
          <w:rFonts w:ascii="Arial Narrow" w:hAnsi="Arial Narrow"/>
          <w:sz w:val="22"/>
          <w:szCs w:val="22"/>
          <w:lang w:val="pt-PT"/>
        </w:rPr>
        <w:t>f)</w:t>
      </w:r>
      <w:r w:rsidRPr="00F91AA8">
        <w:rPr>
          <w:rFonts w:ascii="Arial Narrow" w:hAnsi="Arial Narrow"/>
          <w:sz w:val="22"/>
          <w:szCs w:val="22"/>
          <w:lang w:val="pt-PT"/>
        </w:rPr>
        <w:tab/>
        <w:t>Anotação de Responsabilidade Técnica.</w:t>
      </w:r>
    </w:p>
    <w:p w14:paraId="08982D59" w14:textId="77777777" w:rsidR="004C3425" w:rsidRPr="00F36D47" w:rsidRDefault="004C3425" w:rsidP="00DB3BF2">
      <w:pPr>
        <w:pStyle w:val="Ttulo8"/>
        <w:ind w:firstLine="0"/>
        <w:jc w:val="both"/>
        <w:rPr>
          <w:rFonts w:ascii="Arial Narrow" w:hAnsi="Arial Narrow"/>
          <w:b w:val="0"/>
          <w:color w:val="000000"/>
          <w:szCs w:val="22"/>
        </w:rPr>
      </w:pPr>
    </w:p>
    <w:p w14:paraId="51106CFF" w14:textId="77777777" w:rsidR="00DB3BF2" w:rsidRPr="004406BF" w:rsidRDefault="00DB3BF2" w:rsidP="00DB3BF2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4406BF">
        <w:rPr>
          <w:rFonts w:ascii="Arial Narrow" w:hAnsi="Arial Narrow"/>
          <w:color w:val="000000"/>
          <w:szCs w:val="22"/>
        </w:rPr>
        <w:t xml:space="preserve">CLÁUSULA SEGUNDA </w:t>
      </w:r>
      <w:r w:rsidR="00AB4DA2">
        <w:rPr>
          <w:rFonts w:ascii="Arial Narrow" w:hAnsi="Arial Narrow"/>
          <w:color w:val="000000"/>
          <w:szCs w:val="22"/>
        </w:rPr>
        <w:t>-</w:t>
      </w:r>
      <w:r w:rsidRPr="004406BF">
        <w:rPr>
          <w:rFonts w:ascii="Arial Narrow" w:hAnsi="Arial Narrow"/>
          <w:color w:val="000000"/>
          <w:szCs w:val="22"/>
        </w:rPr>
        <w:t xml:space="preserve"> DO VALOR</w:t>
      </w:r>
    </w:p>
    <w:p w14:paraId="7E325F47" w14:textId="522BEBDC" w:rsidR="007A740D" w:rsidRDefault="00DB3BF2" w:rsidP="0084265E">
      <w:pPr>
        <w:jc w:val="both"/>
        <w:rPr>
          <w:rFonts w:ascii="Arial Narrow" w:hAnsi="Arial Narrow" w:cs="Arial"/>
          <w:sz w:val="22"/>
          <w:szCs w:val="22"/>
        </w:rPr>
      </w:pPr>
      <w:r w:rsidRPr="00901824">
        <w:rPr>
          <w:rFonts w:ascii="Arial Narrow" w:hAnsi="Arial Narrow"/>
          <w:b/>
          <w:color w:val="000000"/>
          <w:sz w:val="22"/>
          <w:szCs w:val="22"/>
        </w:rPr>
        <w:t>2.1</w:t>
      </w:r>
      <w:r w:rsidRPr="00901824">
        <w:rPr>
          <w:rFonts w:ascii="Arial Narrow" w:hAnsi="Arial Narrow"/>
          <w:color w:val="000000"/>
          <w:sz w:val="22"/>
          <w:szCs w:val="22"/>
        </w:rPr>
        <w:t xml:space="preserve"> </w:t>
      </w:r>
      <w:r w:rsidRPr="00901824">
        <w:rPr>
          <w:rFonts w:ascii="Arial Narrow" w:hAnsi="Arial Narrow" w:cs="Arial"/>
          <w:sz w:val="22"/>
          <w:szCs w:val="22"/>
        </w:rPr>
        <w:t>O</w:t>
      </w:r>
      <w:r w:rsidRPr="00901824">
        <w:rPr>
          <w:rFonts w:ascii="Arial Narrow" w:hAnsi="Arial Narrow" w:cs="Arial"/>
          <w:b/>
          <w:sz w:val="22"/>
          <w:szCs w:val="22"/>
        </w:rPr>
        <w:t xml:space="preserve"> </w:t>
      </w:r>
      <w:r w:rsidRPr="00901824">
        <w:rPr>
          <w:rFonts w:ascii="Arial Narrow" w:hAnsi="Arial Narrow" w:cs="Arial"/>
          <w:sz w:val="22"/>
          <w:szCs w:val="22"/>
        </w:rPr>
        <w:t>valor do presente contrato, incluídos todos os encargos, custos diretos e indiretos, inclusive tributos, fretes, contribuições sociais e encargos trabalhistas é</w:t>
      </w:r>
      <w:r w:rsidR="00CA3B2E">
        <w:rPr>
          <w:rFonts w:ascii="Arial Narrow" w:hAnsi="Arial Narrow" w:cs="Arial"/>
          <w:sz w:val="22"/>
          <w:szCs w:val="22"/>
        </w:rPr>
        <w:t xml:space="preserve"> de</w:t>
      </w:r>
      <w:r w:rsidR="00740FE6">
        <w:rPr>
          <w:rFonts w:ascii="Arial Narrow" w:hAnsi="Arial Narrow" w:cs="Arial"/>
          <w:sz w:val="22"/>
          <w:szCs w:val="22"/>
        </w:rPr>
        <w:t xml:space="preserve"> </w:t>
      </w:r>
      <w:r w:rsidR="00A27C85" w:rsidRPr="00A27C85">
        <w:rPr>
          <w:rFonts w:ascii="Arial Narrow" w:hAnsi="Arial Narrow" w:cs="Arial"/>
          <w:sz w:val="22"/>
          <w:szCs w:val="22"/>
        </w:rPr>
        <w:t>R$</w:t>
      </w:r>
      <w:r w:rsidR="00F91AA8">
        <w:rPr>
          <w:rFonts w:ascii="Arial Narrow" w:hAnsi="Arial Narrow" w:cs="Arial"/>
          <w:sz w:val="22"/>
          <w:szCs w:val="22"/>
        </w:rPr>
        <w:t>11.500</w:t>
      </w:r>
      <w:r w:rsidR="00A27C85" w:rsidRPr="00A27C85">
        <w:rPr>
          <w:rFonts w:ascii="Arial Narrow" w:hAnsi="Arial Narrow" w:cs="Arial"/>
          <w:sz w:val="22"/>
          <w:szCs w:val="22"/>
        </w:rPr>
        <w:t>,00 (</w:t>
      </w:r>
      <w:r w:rsidR="00F91AA8">
        <w:rPr>
          <w:rFonts w:ascii="Arial Narrow" w:hAnsi="Arial Narrow" w:cs="Arial"/>
          <w:sz w:val="22"/>
          <w:szCs w:val="22"/>
        </w:rPr>
        <w:t>onze</w:t>
      </w:r>
      <w:r w:rsidR="00A27C85" w:rsidRPr="00A27C85">
        <w:rPr>
          <w:rFonts w:ascii="Arial Narrow" w:hAnsi="Arial Narrow" w:cs="Arial"/>
          <w:sz w:val="22"/>
          <w:szCs w:val="22"/>
        </w:rPr>
        <w:t xml:space="preserve"> mil e </w:t>
      </w:r>
      <w:r w:rsidR="00F91AA8">
        <w:rPr>
          <w:rFonts w:ascii="Arial Narrow" w:hAnsi="Arial Narrow" w:cs="Arial"/>
          <w:sz w:val="22"/>
          <w:szCs w:val="22"/>
        </w:rPr>
        <w:t>quinhentos</w:t>
      </w:r>
      <w:r w:rsidR="00A27C85" w:rsidRPr="00A27C85">
        <w:rPr>
          <w:rFonts w:ascii="Arial Narrow" w:hAnsi="Arial Narrow" w:cs="Arial"/>
          <w:sz w:val="22"/>
          <w:szCs w:val="22"/>
        </w:rPr>
        <w:t xml:space="preserve"> reais)</w:t>
      </w:r>
      <w:r w:rsidR="00740FE6" w:rsidRPr="00740FE6">
        <w:rPr>
          <w:rFonts w:ascii="Arial Narrow" w:hAnsi="Arial Narrow" w:cs="Arial"/>
          <w:sz w:val="22"/>
          <w:szCs w:val="22"/>
        </w:rPr>
        <w:t xml:space="preserve">, </w:t>
      </w:r>
      <w:r w:rsidR="0043473B" w:rsidRPr="00CA3B2E">
        <w:rPr>
          <w:rFonts w:ascii="Arial Narrow" w:hAnsi="Arial Narrow" w:cs="Arial"/>
          <w:sz w:val="22"/>
          <w:szCs w:val="22"/>
        </w:rPr>
        <w:t>conforme planilha abaixo</w:t>
      </w:r>
      <w:r w:rsidR="00A27C85"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9"/>
        <w:gridCol w:w="7987"/>
        <w:gridCol w:w="1269"/>
      </w:tblGrid>
      <w:tr w:rsidR="00F91AA8" w14:paraId="1F00CF20" w14:textId="77777777" w:rsidTr="00B37C99">
        <w:tc>
          <w:tcPr>
            <w:tcW w:w="0" w:type="auto"/>
          </w:tcPr>
          <w:p w14:paraId="69A7E45B" w14:textId="77777777" w:rsidR="00F91AA8" w:rsidRDefault="00F91AA8" w:rsidP="00B37C99">
            <w:pPr>
              <w:jc w:val="both"/>
              <w:rPr>
                <w:rFonts w:ascii="Arial Narrow" w:hAnsi="Arial Narrow" w:cs="Arial"/>
                <w:noProof w:val="0"/>
              </w:rPr>
            </w:pPr>
            <w:r>
              <w:rPr>
                <w:rFonts w:ascii="Arial Narrow" w:hAnsi="Arial Narrow" w:cs="Arial"/>
                <w:noProof w:val="0"/>
              </w:rPr>
              <w:t xml:space="preserve">Item </w:t>
            </w:r>
          </w:p>
        </w:tc>
        <w:tc>
          <w:tcPr>
            <w:tcW w:w="0" w:type="auto"/>
          </w:tcPr>
          <w:p w14:paraId="68F05ED5" w14:textId="77777777" w:rsidR="00F91AA8" w:rsidRDefault="00F91AA8" w:rsidP="00B37C99">
            <w:pPr>
              <w:jc w:val="both"/>
              <w:rPr>
                <w:rFonts w:ascii="Arial Narrow" w:hAnsi="Arial Narrow" w:cs="Arial"/>
                <w:noProof w:val="0"/>
              </w:rPr>
            </w:pPr>
            <w:r>
              <w:rPr>
                <w:rFonts w:ascii="Arial Narrow" w:hAnsi="Arial Narrow" w:cs="Arial"/>
                <w:noProof w:val="0"/>
              </w:rPr>
              <w:t xml:space="preserve">Descrição do objeto </w:t>
            </w:r>
          </w:p>
        </w:tc>
        <w:tc>
          <w:tcPr>
            <w:tcW w:w="0" w:type="auto"/>
          </w:tcPr>
          <w:p w14:paraId="6873012B" w14:textId="77777777" w:rsidR="00F91AA8" w:rsidRDefault="00F91AA8" w:rsidP="00B37C99">
            <w:pPr>
              <w:jc w:val="both"/>
              <w:rPr>
                <w:rFonts w:ascii="Arial Narrow" w:hAnsi="Arial Narrow" w:cs="Arial"/>
                <w:noProof w:val="0"/>
              </w:rPr>
            </w:pPr>
            <w:r>
              <w:rPr>
                <w:rFonts w:ascii="Arial Narrow" w:hAnsi="Arial Narrow" w:cs="Arial"/>
                <w:noProof w:val="0"/>
              </w:rPr>
              <w:t>Valor total R$</w:t>
            </w:r>
          </w:p>
        </w:tc>
      </w:tr>
      <w:tr w:rsidR="00F91AA8" w14:paraId="699A4B61" w14:textId="77777777" w:rsidTr="00B37C99">
        <w:tc>
          <w:tcPr>
            <w:tcW w:w="0" w:type="auto"/>
          </w:tcPr>
          <w:p w14:paraId="7D16C5CE" w14:textId="77777777" w:rsidR="00F91AA8" w:rsidRDefault="00F91AA8" w:rsidP="00B37C99">
            <w:pPr>
              <w:jc w:val="both"/>
              <w:rPr>
                <w:rFonts w:ascii="Arial Narrow" w:hAnsi="Arial Narrow" w:cs="Arial"/>
                <w:noProof w:val="0"/>
              </w:rPr>
            </w:pPr>
            <w:r>
              <w:rPr>
                <w:rFonts w:ascii="Arial Narrow" w:hAnsi="Arial Narrow" w:cs="Arial"/>
                <w:noProof w:val="0"/>
              </w:rPr>
              <w:t>01</w:t>
            </w:r>
          </w:p>
        </w:tc>
        <w:tc>
          <w:tcPr>
            <w:tcW w:w="0" w:type="auto"/>
          </w:tcPr>
          <w:p w14:paraId="6DAF5F1A" w14:textId="77777777" w:rsidR="00F91AA8" w:rsidRDefault="00F91AA8" w:rsidP="00B37C99">
            <w:pPr>
              <w:jc w:val="both"/>
              <w:rPr>
                <w:rFonts w:ascii="Arial Narrow" w:hAnsi="Arial Narrow" w:cs="Arial"/>
                <w:noProof w:val="0"/>
              </w:rPr>
            </w:pPr>
            <w:r w:rsidRPr="00030354">
              <w:rPr>
                <w:rFonts w:ascii="Arial Narrow" w:hAnsi="Arial Narrow" w:cs="Arial"/>
                <w:noProof w:val="0"/>
              </w:rPr>
              <w:t>Contratação de empresa para elaboração de um projeto de iluminação pública as margens da Rodovia RS 332, no trajeto compreendido da ciclovia.</w:t>
            </w:r>
          </w:p>
        </w:tc>
        <w:tc>
          <w:tcPr>
            <w:tcW w:w="0" w:type="auto"/>
          </w:tcPr>
          <w:p w14:paraId="7BE05E9B" w14:textId="77777777" w:rsidR="00F91AA8" w:rsidRDefault="00F91AA8" w:rsidP="00B37C99">
            <w:pPr>
              <w:jc w:val="both"/>
              <w:rPr>
                <w:rFonts w:ascii="Arial Narrow" w:hAnsi="Arial Narrow" w:cs="Arial"/>
                <w:noProof w:val="0"/>
              </w:rPr>
            </w:pPr>
            <w:r>
              <w:rPr>
                <w:rFonts w:ascii="Arial Narrow" w:hAnsi="Arial Narrow" w:cs="Arial"/>
                <w:noProof w:val="0"/>
              </w:rPr>
              <w:t>11.500,00</w:t>
            </w:r>
          </w:p>
        </w:tc>
      </w:tr>
    </w:tbl>
    <w:p w14:paraId="6D7E3587" w14:textId="77777777" w:rsidR="0059092F" w:rsidRDefault="0059092F" w:rsidP="0084265E">
      <w:pPr>
        <w:jc w:val="both"/>
        <w:rPr>
          <w:rFonts w:ascii="Arial Narrow" w:hAnsi="Arial Narrow" w:cs="Arial"/>
          <w:sz w:val="22"/>
          <w:szCs w:val="22"/>
        </w:rPr>
      </w:pPr>
    </w:p>
    <w:p w14:paraId="4B3642D5" w14:textId="77777777" w:rsidR="00DB3BF2" w:rsidRPr="00901824" w:rsidRDefault="00DB3BF2" w:rsidP="00DB3BF2">
      <w:pPr>
        <w:tabs>
          <w:tab w:val="left" w:pos="709"/>
        </w:tabs>
        <w:jc w:val="both"/>
        <w:rPr>
          <w:rFonts w:cs="Arial"/>
          <w:sz w:val="22"/>
          <w:szCs w:val="22"/>
        </w:rPr>
      </w:pPr>
    </w:p>
    <w:p w14:paraId="7BAEB89F" w14:textId="77777777" w:rsidR="00DB3BF2" w:rsidRPr="004406BF" w:rsidRDefault="00DB3BF2" w:rsidP="00DB3BF2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4406BF">
        <w:rPr>
          <w:rFonts w:ascii="Arial Narrow" w:hAnsi="Arial Narrow"/>
          <w:color w:val="000000"/>
          <w:szCs w:val="22"/>
        </w:rPr>
        <w:t xml:space="preserve">CLÁUSULA TERCEIRA </w:t>
      </w:r>
      <w:r w:rsidR="00AB4DA2">
        <w:rPr>
          <w:rFonts w:ascii="Arial Narrow" w:hAnsi="Arial Narrow"/>
          <w:color w:val="000000"/>
          <w:szCs w:val="22"/>
        </w:rPr>
        <w:t>-</w:t>
      </w:r>
      <w:r w:rsidRPr="004406BF">
        <w:rPr>
          <w:rFonts w:ascii="Arial Narrow" w:hAnsi="Arial Narrow"/>
          <w:color w:val="000000"/>
          <w:szCs w:val="22"/>
        </w:rPr>
        <w:t xml:space="preserve"> DA DESPESA E DOS CRÉDITOS ORÇAMENTÁRIOS</w:t>
      </w:r>
    </w:p>
    <w:p w14:paraId="78EDA465" w14:textId="77777777" w:rsidR="00DB3BF2" w:rsidRPr="0080210C" w:rsidRDefault="00DB3BF2" w:rsidP="00DB3BF2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80210C">
        <w:rPr>
          <w:rFonts w:ascii="Arial Narrow" w:hAnsi="Arial Narrow"/>
          <w:b/>
          <w:color w:val="000000"/>
          <w:sz w:val="22"/>
          <w:szCs w:val="22"/>
        </w:rPr>
        <w:t>3.1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 </w:t>
      </w:r>
      <w:r w:rsidRPr="00BD70F9">
        <w:rPr>
          <w:rFonts w:ascii="Arial Narrow" w:hAnsi="Arial Narrow"/>
          <w:color w:val="000000"/>
          <w:sz w:val="22"/>
          <w:szCs w:val="22"/>
        </w:rPr>
        <w:t xml:space="preserve">A despesa orçamentária da execução deste contrato correrá à conta </w:t>
      </w:r>
      <w:r w:rsidRPr="00BD70F9">
        <w:rPr>
          <w:rFonts w:ascii="Arial Narrow" w:hAnsi="Arial Narrow" w:cs="Arial"/>
          <w:sz w:val="22"/>
          <w:szCs w:val="22"/>
        </w:rPr>
        <w:t>dos recursos consignados na Lei Orçamentária específica, através das seguintes rubricas:</w:t>
      </w:r>
    </w:p>
    <w:p w14:paraId="1C85711A" w14:textId="05451C2F" w:rsidR="00943173" w:rsidRPr="003202BA" w:rsidRDefault="00943173" w:rsidP="00943173">
      <w:pPr>
        <w:tabs>
          <w:tab w:val="left" w:pos="709"/>
        </w:tabs>
        <w:jc w:val="both"/>
        <w:rPr>
          <w:rFonts w:ascii="Arial Narrow" w:hAnsi="Arial Narrow" w:cs="Courier New"/>
          <w:color w:val="333333"/>
          <w:szCs w:val="18"/>
          <w:shd w:val="clear" w:color="auto" w:fill="FFFFFF"/>
        </w:rPr>
      </w:pPr>
      <w:r w:rsidRPr="003202BA">
        <w:rPr>
          <w:rFonts w:ascii="Arial Narrow" w:hAnsi="Arial Narrow" w:cs="Courier New"/>
          <w:color w:val="333333"/>
          <w:szCs w:val="18"/>
          <w:shd w:val="clear" w:color="auto" w:fill="FFFFFF"/>
        </w:rPr>
        <w:t xml:space="preserve">ATIVIDADE: </w:t>
      </w:r>
      <w:r w:rsidRPr="003202BA">
        <w:rPr>
          <w:rFonts w:ascii="Arial Narrow" w:hAnsi="Arial Narrow" w:cs="Courier New"/>
          <w:color w:val="333333"/>
          <w:szCs w:val="18"/>
          <w:shd w:val="clear" w:color="auto" w:fill="FFFFFF"/>
        </w:rPr>
        <w:tab/>
      </w:r>
      <w:r w:rsidR="003202BA" w:rsidRPr="003202BA">
        <w:rPr>
          <w:rFonts w:ascii="Arial Narrow" w:hAnsi="Arial Narrow" w:cs="Courier New"/>
          <w:color w:val="333333"/>
          <w:szCs w:val="18"/>
          <w:shd w:val="clear" w:color="auto" w:fill="FFFFFF"/>
        </w:rPr>
        <w:t>1009</w:t>
      </w:r>
    </w:p>
    <w:p w14:paraId="4650A4B9" w14:textId="3369E20D" w:rsidR="00943173" w:rsidRPr="003202BA" w:rsidRDefault="00943173" w:rsidP="00943173">
      <w:pPr>
        <w:tabs>
          <w:tab w:val="left" w:pos="709"/>
        </w:tabs>
        <w:jc w:val="both"/>
        <w:rPr>
          <w:rFonts w:ascii="Arial Narrow" w:hAnsi="Arial Narrow" w:cs="Courier New"/>
          <w:color w:val="333333"/>
          <w:szCs w:val="18"/>
          <w:shd w:val="clear" w:color="auto" w:fill="FFFFFF"/>
        </w:rPr>
      </w:pPr>
      <w:r w:rsidRPr="003202BA">
        <w:rPr>
          <w:rFonts w:ascii="Arial Narrow" w:hAnsi="Arial Narrow" w:cs="Courier New"/>
          <w:color w:val="333333"/>
          <w:szCs w:val="18"/>
          <w:shd w:val="clear" w:color="auto" w:fill="FFFFFF"/>
        </w:rPr>
        <w:t xml:space="preserve">CATEGORIA: </w:t>
      </w:r>
      <w:r w:rsidRPr="003202BA">
        <w:rPr>
          <w:rFonts w:ascii="Arial Narrow" w:hAnsi="Arial Narrow" w:cs="Courier New"/>
          <w:color w:val="333333"/>
          <w:szCs w:val="18"/>
          <w:shd w:val="clear" w:color="auto" w:fill="FFFFFF"/>
        </w:rPr>
        <w:tab/>
      </w:r>
      <w:r w:rsidR="003202BA" w:rsidRPr="003202BA">
        <w:rPr>
          <w:rFonts w:ascii="Arial Narrow" w:hAnsi="Arial Narrow" w:cs="Courier New"/>
          <w:color w:val="333333"/>
          <w:szCs w:val="18"/>
          <w:shd w:val="clear" w:color="auto" w:fill="FFFFFF"/>
        </w:rPr>
        <w:t>449051</w:t>
      </w:r>
    </w:p>
    <w:p w14:paraId="0EF613F6" w14:textId="79BBF01C" w:rsidR="001704D5" w:rsidRDefault="001704D5" w:rsidP="001704D5">
      <w:pPr>
        <w:tabs>
          <w:tab w:val="left" w:pos="709"/>
        </w:tabs>
        <w:jc w:val="both"/>
        <w:rPr>
          <w:rFonts w:ascii="Arial Narrow" w:hAnsi="Arial Narrow" w:cs="Courier New"/>
          <w:color w:val="333333"/>
          <w:szCs w:val="18"/>
          <w:shd w:val="clear" w:color="auto" w:fill="FFFFFF"/>
        </w:rPr>
      </w:pPr>
      <w:r w:rsidRPr="003202BA">
        <w:rPr>
          <w:rFonts w:ascii="Arial Narrow" w:hAnsi="Arial Narrow" w:cs="Courier New"/>
          <w:color w:val="333333"/>
          <w:szCs w:val="18"/>
          <w:shd w:val="clear" w:color="auto" w:fill="FFFFFF"/>
        </w:rPr>
        <w:t xml:space="preserve">RECURSO: </w:t>
      </w:r>
      <w:r w:rsidRPr="003202BA">
        <w:rPr>
          <w:rFonts w:ascii="Arial Narrow" w:hAnsi="Arial Narrow" w:cs="Courier New"/>
          <w:color w:val="333333"/>
          <w:szCs w:val="18"/>
          <w:shd w:val="clear" w:color="auto" w:fill="FFFFFF"/>
        </w:rPr>
        <w:tab/>
      </w:r>
      <w:r w:rsidR="003202BA" w:rsidRPr="003202BA">
        <w:rPr>
          <w:rFonts w:ascii="Arial Narrow" w:hAnsi="Arial Narrow" w:cs="Courier New"/>
          <w:color w:val="333333"/>
          <w:szCs w:val="18"/>
          <w:shd w:val="clear" w:color="auto" w:fill="FFFFFF"/>
        </w:rPr>
        <w:t>0001</w:t>
      </w:r>
    </w:p>
    <w:p w14:paraId="70B060CB" w14:textId="77777777" w:rsidR="001704D5" w:rsidRDefault="001704D5" w:rsidP="001704D5">
      <w:pPr>
        <w:tabs>
          <w:tab w:val="left" w:pos="709"/>
        </w:tabs>
        <w:jc w:val="both"/>
        <w:rPr>
          <w:rFonts w:ascii="Arial Narrow" w:hAnsi="Arial Narrow" w:cs="Courier New"/>
          <w:color w:val="333333"/>
          <w:szCs w:val="18"/>
          <w:shd w:val="clear" w:color="auto" w:fill="FFFFFF"/>
        </w:rPr>
      </w:pPr>
    </w:p>
    <w:p w14:paraId="41339E99" w14:textId="39B9631E" w:rsidR="00DB3BF2" w:rsidRPr="001704D5" w:rsidRDefault="001704D5" w:rsidP="001704D5">
      <w:pPr>
        <w:tabs>
          <w:tab w:val="left" w:pos="709"/>
        </w:tabs>
        <w:jc w:val="both"/>
        <w:rPr>
          <w:rFonts w:ascii="Arial Narrow" w:hAnsi="Arial Narrow"/>
          <w:b/>
          <w:color w:val="000000"/>
          <w:szCs w:val="22"/>
        </w:rPr>
      </w:pPr>
      <w:r w:rsidRPr="001704D5">
        <w:rPr>
          <w:rFonts w:ascii="Arial Narrow" w:hAnsi="Arial Narrow" w:cs="Courier New"/>
          <w:b/>
          <w:color w:val="333333"/>
          <w:szCs w:val="18"/>
          <w:shd w:val="clear" w:color="auto" w:fill="FFFFFF"/>
        </w:rPr>
        <w:t>CLÁUSULA Q</w:t>
      </w:r>
      <w:r w:rsidR="00AB4DA2" w:rsidRPr="001704D5">
        <w:rPr>
          <w:rFonts w:ascii="Arial Narrow" w:hAnsi="Arial Narrow"/>
          <w:b/>
          <w:color w:val="000000"/>
          <w:szCs w:val="22"/>
        </w:rPr>
        <w:t>UARTA -</w:t>
      </w:r>
      <w:r w:rsidR="00DB3BF2" w:rsidRPr="001704D5">
        <w:rPr>
          <w:rFonts w:ascii="Arial Narrow" w:hAnsi="Arial Narrow"/>
          <w:b/>
          <w:color w:val="000000"/>
          <w:szCs w:val="22"/>
        </w:rPr>
        <w:t xml:space="preserve"> DO PRAZO PARA INÍCIO DOS SERVIÇOS</w:t>
      </w:r>
    </w:p>
    <w:p w14:paraId="74582660" w14:textId="77777777" w:rsidR="00243513" w:rsidRPr="00243513" w:rsidRDefault="00243513" w:rsidP="00243513">
      <w:pPr>
        <w:jc w:val="both"/>
        <w:rPr>
          <w:rFonts w:ascii="Arial Narrow" w:hAnsi="Arial Narrow"/>
          <w:sz w:val="22"/>
          <w:szCs w:val="22"/>
        </w:rPr>
      </w:pPr>
      <w:r w:rsidRPr="00243513">
        <w:rPr>
          <w:rFonts w:ascii="Arial Narrow" w:hAnsi="Arial Narrow"/>
          <w:b/>
          <w:sz w:val="22"/>
          <w:szCs w:val="22"/>
        </w:rPr>
        <w:t>4.1</w:t>
      </w:r>
      <w:r w:rsidR="00F2554D">
        <w:rPr>
          <w:rFonts w:ascii="Arial Narrow" w:hAnsi="Arial Narrow"/>
          <w:sz w:val="22"/>
          <w:szCs w:val="22"/>
        </w:rPr>
        <w:t xml:space="preserve"> </w:t>
      </w:r>
      <w:r w:rsidRPr="00243513">
        <w:rPr>
          <w:rFonts w:ascii="Arial Narrow" w:hAnsi="Arial Narrow"/>
          <w:sz w:val="22"/>
          <w:szCs w:val="22"/>
        </w:rPr>
        <w:t>O prazo para início dos serviços é imediatamente após a assinatura do contrato.</w:t>
      </w:r>
    </w:p>
    <w:p w14:paraId="74C5260F" w14:textId="77777777" w:rsidR="006E3259" w:rsidRPr="002C754E" w:rsidRDefault="006E3259" w:rsidP="006E3259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p w14:paraId="30A516CC" w14:textId="77777777" w:rsidR="007C2CE4" w:rsidRDefault="007C2CE4" w:rsidP="00DB3BF2">
      <w:pPr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14:paraId="4A5210F3" w14:textId="77777777" w:rsidR="00DB3BF2" w:rsidRPr="002C754E" w:rsidRDefault="00AB4DA2" w:rsidP="00DB3BF2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lastRenderedPageBreak/>
        <w:t>CLÁUSULA QUINTA -</w:t>
      </w:r>
      <w:r w:rsidR="00DB3BF2" w:rsidRPr="002C754E">
        <w:rPr>
          <w:rFonts w:ascii="Arial Narrow" w:hAnsi="Arial Narrow"/>
          <w:b/>
          <w:color w:val="000000"/>
          <w:sz w:val="22"/>
          <w:szCs w:val="22"/>
        </w:rPr>
        <w:t xml:space="preserve"> DA VIGÊNCIA</w:t>
      </w:r>
    </w:p>
    <w:p w14:paraId="49610BB9" w14:textId="77777777" w:rsidR="00DB3BF2" w:rsidRDefault="00DB3BF2" w:rsidP="00DB3BF2">
      <w:pPr>
        <w:jc w:val="both"/>
        <w:rPr>
          <w:rFonts w:ascii="Arial Narrow" w:hAnsi="Arial Narrow" w:cs="Arial"/>
          <w:sz w:val="22"/>
          <w:szCs w:val="22"/>
        </w:rPr>
      </w:pPr>
      <w:r w:rsidRPr="002C754E">
        <w:rPr>
          <w:rFonts w:ascii="Arial Narrow" w:eastAsia="Calibri" w:hAnsi="Arial Narrow" w:cs="Arial"/>
          <w:b/>
          <w:sz w:val="22"/>
          <w:szCs w:val="22"/>
        </w:rPr>
        <w:t>5.1</w:t>
      </w:r>
      <w:r w:rsidRPr="002C754E">
        <w:rPr>
          <w:rFonts w:ascii="Arial Narrow" w:eastAsia="Calibri" w:hAnsi="Arial Narrow" w:cs="Arial"/>
          <w:sz w:val="22"/>
          <w:szCs w:val="22"/>
        </w:rPr>
        <w:t xml:space="preserve"> </w:t>
      </w:r>
      <w:r w:rsidRPr="002C754E">
        <w:rPr>
          <w:rFonts w:ascii="Arial Narrow" w:hAnsi="Arial Narrow" w:cs="Arial"/>
          <w:sz w:val="22"/>
          <w:szCs w:val="22"/>
        </w:rPr>
        <w:t xml:space="preserve">O presente contrato vigorará a partir </w:t>
      </w:r>
      <w:r w:rsidR="00CA3B2E">
        <w:rPr>
          <w:rFonts w:ascii="Arial Narrow" w:hAnsi="Arial Narrow" w:cs="Arial"/>
          <w:sz w:val="22"/>
          <w:szCs w:val="22"/>
        </w:rPr>
        <w:t xml:space="preserve">de </w:t>
      </w:r>
      <w:r w:rsidR="002435AB">
        <w:rPr>
          <w:rFonts w:ascii="Arial Narrow" w:hAnsi="Arial Narrow" w:cs="Arial"/>
          <w:b/>
          <w:sz w:val="22"/>
          <w:szCs w:val="22"/>
        </w:rPr>
        <w:t>sua assinatura</w:t>
      </w:r>
      <w:r w:rsidR="004406BF">
        <w:rPr>
          <w:rFonts w:ascii="Arial Narrow" w:hAnsi="Arial Narrow" w:cs="Arial"/>
          <w:sz w:val="22"/>
          <w:szCs w:val="22"/>
        </w:rPr>
        <w:t xml:space="preserve"> </w:t>
      </w:r>
      <w:r w:rsidRPr="002C754E">
        <w:rPr>
          <w:rFonts w:ascii="Arial Narrow" w:hAnsi="Arial Narrow" w:cs="Arial"/>
          <w:b/>
          <w:sz w:val="22"/>
          <w:szCs w:val="22"/>
        </w:rPr>
        <w:t xml:space="preserve">até </w:t>
      </w:r>
      <w:r w:rsidRPr="00BD08C4">
        <w:rPr>
          <w:rFonts w:ascii="Arial Narrow" w:hAnsi="Arial Narrow" w:cs="Arial"/>
          <w:b/>
          <w:sz w:val="22"/>
          <w:szCs w:val="22"/>
        </w:rPr>
        <w:t xml:space="preserve">31 de dezembro de </w:t>
      </w:r>
      <w:r w:rsidR="005044EA">
        <w:rPr>
          <w:rFonts w:ascii="Arial Narrow" w:hAnsi="Arial Narrow" w:cs="Arial"/>
          <w:b/>
          <w:sz w:val="22"/>
          <w:szCs w:val="22"/>
        </w:rPr>
        <w:t>2020</w:t>
      </w:r>
      <w:r w:rsidRPr="002C754E">
        <w:rPr>
          <w:rFonts w:ascii="Arial Narrow" w:hAnsi="Arial Narrow" w:cs="Arial"/>
          <w:sz w:val="22"/>
          <w:szCs w:val="22"/>
        </w:rPr>
        <w:t>, impreterivelmente</w:t>
      </w:r>
      <w:r w:rsidR="00F2554D">
        <w:rPr>
          <w:rFonts w:ascii="Arial Narrow" w:hAnsi="Arial Narrow" w:cs="Arial"/>
          <w:sz w:val="22"/>
          <w:szCs w:val="22"/>
        </w:rPr>
        <w:t xml:space="preserve">. </w:t>
      </w:r>
    </w:p>
    <w:p w14:paraId="2B0BA30E" w14:textId="4543C847" w:rsidR="004C3425" w:rsidRDefault="004C3425" w:rsidP="00DB3BF2">
      <w:pPr>
        <w:jc w:val="both"/>
        <w:rPr>
          <w:rFonts w:ascii="Arial Narrow" w:hAnsi="Arial Narrow" w:cs="Arial"/>
          <w:sz w:val="22"/>
          <w:szCs w:val="22"/>
        </w:rPr>
      </w:pPr>
      <w:r w:rsidRPr="004C3425">
        <w:rPr>
          <w:rFonts w:ascii="Arial Narrow" w:hAnsi="Arial Narrow" w:cs="Arial"/>
          <w:b/>
          <w:sz w:val="22"/>
          <w:szCs w:val="22"/>
        </w:rPr>
        <w:t>5.2</w:t>
      </w:r>
      <w:r w:rsidRPr="004C3425">
        <w:rPr>
          <w:rFonts w:ascii="Arial Narrow" w:hAnsi="Arial Narrow" w:cs="Arial"/>
          <w:noProof w:val="0"/>
          <w:sz w:val="22"/>
          <w:szCs w:val="22"/>
        </w:rPr>
        <w:t xml:space="preserve"> </w:t>
      </w:r>
      <w:r w:rsidRPr="004C3425">
        <w:rPr>
          <w:rFonts w:ascii="Arial Narrow" w:hAnsi="Arial Narrow" w:cs="Arial"/>
          <w:sz w:val="22"/>
          <w:szCs w:val="22"/>
        </w:rPr>
        <w:t xml:space="preserve">O prazo para entrega é de </w:t>
      </w:r>
      <w:r w:rsidR="004C3FC6">
        <w:rPr>
          <w:rFonts w:ascii="Arial Narrow" w:hAnsi="Arial Narrow" w:cs="Arial"/>
          <w:sz w:val="22"/>
          <w:szCs w:val="22"/>
        </w:rPr>
        <w:t>30 (</w:t>
      </w:r>
      <w:r w:rsidR="00D666FD">
        <w:rPr>
          <w:rFonts w:ascii="Arial Narrow" w:hAnsi="Arial Narrow" w:cs="Arial"/>
          <w:sz w:val="22"/>
          <w:szCs w:val="22"/>
        </w:rPr>
        <w:t>trinta</w:t>
      </w:r>
      <w:r w:rsidR="004C3FC6">
        <w:rPr>
          <w:rFonts w:ascii="Arial Narrow" w:hAnsi="Arial Narrow" w:cs="Arial"/>
          <w:sz w:val="22"/>
          <w:szCs w:val="22"/>
        </w:rPr>
        <w:t>)</w:t>
      </w:r>
      <w:r w:rsidRPr="004C3425">
        <w:rPr>
          <w:rFonts w:ascii="Arial Narrow" w:hAnsi="Arial Narrow" w:cs="Arial"/>
          <w:sz w:val="22"/>
          <w:szCs w:val="22"/>
        </w:rPr>
        <w:t xml:space="preserve"> dias após a assinatura do contrato</w:t>
      </w:r>
      <w:r>
        <w:rPr>
          <w:rFonts w:ascii="Arial Narrow" w:hAnsi="Arial Narrow" w:cs="Arial"/>
          <w:sz w:val="22"/>
          <w:szCs w:val="22"/>
        </w:rPr>
        <w:t xml:space="preserve">.  </w:t>
      </w:r>
    </w:p>
    <w:p w14:paraId="787B2AAC" w14:textId="77777777" w:rsidR="00DB3BF2" w:rsidRDefault="00DB3BF2" w:rsidP="00DB3BF2">
      <w:pPr>
        <w:jc w:val="both"/>
        <w:rPr>
          <w:rFonts w:ascii="Arial Narrow" w:hAnsi="Arial Narrow" w:cs="Arial"/>
          <w:sz w:val="22"/>
          <w:szCs w:val="22"/>
        </w:rPr>
      </w:pPr>
    </w:p>
    <w:p w14:paraId="2820F97A" w14:textId="77777777" w:rsidR="00DB3BF2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color w:val="000000"/>
          <w:sz w:val="22"/>
          <w:szCs w:val="22"/>
        </w:rPr>
      </w:pPr>
      <w:r w:rsidRPr="0080210C">
        <w:rPr>
          <w:rFonts w:ascii="Arial Narrow" w:eastAsia="Calibri" w:hAnsi="Arial Narrow" w:cs="Arial"/>
          <w:b/>
          <w:color w:val="000000"/>
          <w:sz w:val="22"/>
          <w:szCs w:val="22"/>
        </w:rPr>
        <w:t>CLÁUSULA SEXTA - DOS REAJUSTES</w:t>
      </w:r>
    </w:p>
    <w:p w14:paraId="140F93DE" w14:textId="77777777" w:rsidR="00DB3BF2" w:rsidRPr="003B5146" w:rsidRDefault="00DB3BF2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5F2860">
        <w:rPr>
          <w:rFonts w:ascii="Arial Narrow" w:hAnsi="Arial Narrow" w:cs="Arial"/>
          <w:b/>
          <w:sz w:val="22"/>
          <w:szCs w:val="22"/>
        </w:rPr>
        <w:t xml:space="preserve">6.1 </w:t>
      </w:r>
      <w:r w:rsidRPr="003B5146">
        <w:rPr>
          <w:rFonts w:ascii="Arial Narrow" w:hAnsi="Arial Narrow" w:cs="Arial"/>
          <w:sz w:val="22"/>
          <w:szCs w:val="22"/>
        </w:rPr>
        <w:t>Não haverá qualquer reajustamento de preços, nem mesmo atualização dos valores.</w:t>
      </w:r>
    </w:p>
    <w:p w14:paraId="34A85742" w14:textId="77777777" w:rsidR="00DB3BF2" w:rsidRPr="004F099D" w:rsidRDefault="00DB3BF2" w:rsidP="00DB3BF2">
      <w:pPr>
        <w:pStyle w:val="Recuodecorpodetexto"/>
        <w:tabs>
          <w:tab w:val="left" w:pos="0"/>
        </w:tabs>
        <w:ind w:firstLine="0"/>
        <w:rPr>
          <w:rFonts w:ascii="Arial Narrow" w:eastAsia="Calibri" w:hAnsi="Arial Narrow"/>
          <w:sz w:val="22"/>
          <w:szCs w:val="22"/>
          <w:highlight w:val="yellow"/>
        </w:rPr>
      </w:pPr>
    </w:p>
    <w:p w14:paraId="39284DE0" w14:textId="77777777" w:rsidR="00DB3BF2" w:rsidRPr="004406BF" w:rsidRDefault="00AF16E0" w:rsidP="00BB29D4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2F3AB9">
        <w:rPr>
          <w:rFonts w:ascii="Arial Narrow" w:hAnsi="Arial Narrow"/>
          <w:color w:val="000000"/>
          <w:szCs w:val="22"/>
        </w:rPr>
        <w:t>CLÁUSULA SÉTIMA</w:t>
      </w:r>
      <w:r w:rsidR="00AB4DA2" w:rsidRPr="002F3AB9">
        <w:rPr>
          <w:rFonts w:ascii="Arial Narrow" w:hAnsi="Arial Narrow"/>
          <w:color w:val="000000"/>
          <w:szCs w:val="22"/>
        </w:rPr>
        <w:t xml:space="preserve"> -</w:t>
      </w:r>
      <w:r w:rsidR="00DB3BF2" w:rsidRPr="002F3AB9">
        <w:rPr>
          <w:rFonts w:ascii="Arial Narrow" w:hAnsi="Arial Narrow"/>
          <w:color w:val="000000"/>
          <w:szCs w:val="22"/>
        </w:rPr>
        <w:t xml:space="preserve"> DA LIQUIDAÇÃO E DO PAGAMENTO</w:t>
      </w:r>
    </w:p>
    <w:p w14:paraId="5A406E7A" w14:textId="5CE3364C" w:rsidR="00BB29D4" w:rsidRPr="00901824" w:rsidRDefault="00BB29D4" w:rsidP="00BB29D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b/>
        </w:rPr>
        <w:t>7.</w:t>
      </w:r>
      <w:r w:rsidRPr="00901824">
        <w:rPr>
          <w:rFonts w:ascii="Arial Narrow" w:eastAsia="Calibri" w:hAnsi="Arial Narrow" w:cs="Arial"/>
          <w:b/>
        </w:rPr>
        <w:t xml:space="preserve">1 </w:t>
      </w:r>
      <w:r w:rsidRPr="00901824">
        <w:rPr>
          <w:rFonts w:ascii="Arial Narrow" w:eastAsia="Calibri" w:hAnsi="Arial Narrow" w:cs="Arial"/>
        </w:rPr>
        <w:t>O pagamento será efetuado, conforme os preços apresentados na proposta, mediante a apresentação da nota fiscal e/ou fatura correspondente,</w:t>
      </w:r>
      <w:r>
        <w:rPr>
          <w:rFonts w:ascii="Arial Narrow" w:eastAsia="Calibri" w:hAnsi="Arial Narrow" w:cs="Arial"/>
        </w:rPr>
        <w:t xml:space="preserve">até o último dia do mês da </w:t>
      </w:r>
      <w:r w:rsidR="00194FBF">
        <w:rPr>
          <w:rFonts w:ascii="Arial Narrow" w:eastAsia="Calibri" w:hAnsi="Arial Narrow" w:cs="Arial"/>
        </w:rPr>
        <w:t>prestação dos serviços</w:t>
      </w:r>
      <w:r>
        <w:rPr>
          <w:rFonts w:ascii="Arial Narrow" w:eastAsia="Calibri" w:hAnsi="Arial Narrow" w:cs="Arial"/>
        </w:rPr>
        <w:t>,</w:t>
      </w:r>
      <w:r w:rsidRPr="00901824">
        <w:rPr>
          <w:rFonts w:ascii="Arial Narrow" w:eastAsia="Calibri" w:hAnsi="Arial Narrow" w:cs="Arial"/>
        </w:rPr>
        <w:t xml:space="preserve"> visada e aceita pela fiscalização da seguinte forma:</w:t>
      </w:r>
    </w:p>
    <w:p w14:paraId="00064DB4" w14:textId="7F03DB7D" w:rsidR="004C3FC6" w:rsidRDefault="00BB29D4" w:rsidP="00BB29D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7</w:t>
      </w:r>
      <w:r w:rsidRPr="00901824">
        <w:rPr>
          <w:rFonts w:ascii="Arial Narrow" w:hAnsi="Arial Narrow" w:cs="Arial"/>
          <w:b/>
        </w:rPr>
        <w:t>.2</w:t>
      </w:r>
      <w:r w:rsidRPr="00901824">
        <w:rPr>
          <w:rFonts w:ascii="Arial Narrow" w:hAnsi="Arial Narrow" w:cs="Arial"/>
        </w:rPr>
        <w:t xml:space="preserve"> </w:t>
      </w:r>
      <w:r w:rsidR="00F91AA8" w:rsidRPr="00F91AA8">
        <w:rPr>
          <w:rFonts w:ascii="Arial Narrow" w:hAnsi="Arial Narrow" w:cs="Arial"/>
        </w:rPr>
        <w:t>A Contratante pagará à CONTRATADA o valor total de R$11.500,00 (onze mil e quinhentos reais), pela prestação dos serviços acima especificados. Sendo 50% do valor no inicio dos serviços e o restante na entrega do projeto</w:t>
      </w:r>
      <w:r w:rsidR="004C3FC6">
        <w:rPr>
          <w:rFonts w:ascii="Arial Narrow" w:hAnsi="Arial Narrow" w:cs="Arial"/>
        </w:rPr>
        <w:t>.</w:t>
      </w:r>
    </w:p>
    <w:p w14:paraId="18178215" w14:textId="2F238085" w:rsidR="00BB29D4" w:rsidRPr="00901824" w:rsidRDefault="00BB29D4" w:rsidP="00BB29D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7</w:t>
      </w:r>
      <w:r w:rsidRPr="00901824">
        <w:rPr>
          <w:rFonts w:ascii="Arial Narrow" w:hAnsi="Arial Narrow" w:cs="Arial"/>
          <w:b/>
        </w:rPr>
        <w:t xml:space="preserve">.3 </w:t>
      </w:r>
      <w:r w:rsidRPr="00901824">
        <w:rPr>
          <w:rFonts w:ascii="Arial Narrow" w:hAnsi="Arial Narrow" w:cs="Arial"/>
        </w:rPr>
        <w:t xml:space="preserve">A atestação da nota fiscal/fatura correspondente à entrega do </w:t>
      </w:r>
      <w:r>
        <w:rPr>
          <w:rFonts w:ascii="Arial Narrow" w:hAnsi="Arial Narrow" w:cs="Arial"/>
        </w:rPr>
        <w:t xml:space="preserve">objeto contratado, </w:t>
      </w:r>
      <w:r w:rsidRPr="00901824">
        <w:rPr>
          <w:rFonts w:ascii="Arial Narrow" w:hAnsi="Arial Narrow" w:cs="Arial"/>
        </w:rPr>
        <w:t>caberá ao fiscal do contrato ou a outro servidor designado para esse fim.</w:t>
      </w:r>
    </w:p>
    <w:p w14:paraId="58E6149A" w14:textId="77777777" w:rsidR="00BB29D4" w:rsidRPr="00901824" w:rsidRDefault="00BB29D4" w:rsidP="00BB29D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b/>
        </w:rPr>
        <w:t>7</w:t>
      </w:r>
      <w:r w:rsidRPr="00901824">
        <w:rPr>
          <w:rFonts w:ascii="Arial Narrow" w:eastAsia="Calibri" w:hAnsi="Arial Narrow" w:cs="Arial"/>
          <w:b/>
        </w:rPr>
        <w:t>.4</w:t>
      </w:r>
      <w:r w:rsidRPr="00901824">
        <w:rPr>
          <w:rFonts w:ascii="Arial Narrow" w:eastAsia="Calibri" w:hAnsi="Arial Narrow" w:cs="Arial"/>
        </w:rPr>
        <w:t xml:space="preserve"> As notas fiscais emitidas pela contratada deverão estar de acordo com os valores constantes na planilha da proposta, que passa a integrar o presente Processo de Dispensa, independente de transcrição ou anexação.</w:t>
      </w:r>
    </w:p>
    <w:p w14:paraId="0DB141E6" w14:textId="77777777" w:rsidR="00BB29D4" w:rsidRPr="00901824" w:rsidRDefault="00BB29D4" w:rsidP="00BB29D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>7</w:t>
      </w:r>
      <w:r w:rsidRPr="00901824">
        <w:rPr>
          <w:rFonts w:ascii="Arial Narrow" w:eastAsia="Calibri" w:hAnsi="Arial Narrow" w:cs="Arial"/>
          <w:b/>
        </w:rPr>
        <w:t xml:space="preserve">.5 </w:t>
      </w:r>
      <w:r w:rsidRPr="00901824">
        <w:rPr>
          <w:rFonts w:ascii="Arial Narrow" w:eastAsia="Calibri" w:hAnsi="Arial Narrow" w:cs="Arial"/>
          <w:b/>
          <w:u w:val="single"/>
        </w:rPr>
        <w:t>Os DADOS BANCÁRIOS DA EMPRESA CONTRATADA (pessoa jurídica), deverão constar, obrigatoriamente, no corpo da nota fiscal.</w:t>
      </w:r>
    </w:p>
    <w:p w14:paraId="6439C1E2" w14:textId="77777777" w:rsidR="00BB29D4" w:rsidRPr="00F03F95" w:rsidRDefault="00BB29D4" w:rsidP="00BB29D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b/>
        </w:rPr>
        <w:t>7</w:t>
      </w:r>
      <w:r w:rsidRPr="00901824">
        <w:rPr>
          <w:rFonts w:ascii="Arial Narrow" w:eastAsia="Calibri" w:hAnsi="Arial Narrow" w:cs="Arial"/>
          <w:b/>
        </w:rPr>
        <w:t>.6</w:t>
      </w:r>
      <w:r w:rsidRPr="00901824">
        <w:rPr>
          <w:rFonts w:ascii="Arial Narrow" w:eastAsia="Calibri" w:hAnsi="Arial Narrow" w:cs="Arial"/>
        </w:rPr>
        <w:t xml:space="preserve"> Não serão aceitos boletos bancários, somente serão efetuados depósitos em conta corrente em nome da Contratada.</w:t>
      </w:r>
    </w:p>
    <w:p w14:paraId="16CFF730" w14:textId="77777777" w:rsidR="00BB29D4" w:rsidRPr="00901824" w:rsidRDefault="00BB29D4" w:rsidP="00BB29D4">
      <w:pPr>
        <w:pStyle w:val="Corpodetexto2"/>
        <w:jc w:val="both"/>
        <w:rPr>
          <w:rFonts w:ascii="Arial Narrow" w:hAnsi="Arial Narrow"/>
        </w:rPr>
      </w:pPr>
      <w:r>
        <w:rPr>
          <w:rFonts w:ascii="Arial Narrow" w:eastAsia="Calibri" w:hAnsi="Arial Narrow"/>
        </w:rPr>
        <w:t>7</w:t>
      </w:r>
      <w:r w:rsidRPr="00901824">
        <w:rPr>
          <w:rFonts w:ascii="Arial Narrow" w:eastAsia="Calibri" w:hAnsi="Arial Narrow"/>
        </w:rPr>
        <w:t xml:space="preserve">.7 Deverão ser entregues, juntamente com </w:t>
      </w:r>
      <w:r w:rsidRPr="00901824">
        <w:rPr>
          <w:rFonts w:ascii="Arial Narrow" w:hAnsi="Arial Narrow"/>
        </w:rPr>
        <w:t>a Nota Fiscal/Fatura referente ao serviço prestado, no setor responsável pela fiscalização do contrato, cópias dos seguintes documentos:</w:t>
      </w:r>
    </w:p>
    <w:p w14:paraId="434A981F" w14:textId="77777777" w:rsidR="00BB29D4" w:rsidRPr="00901824" w:rsidRDefault="00BB29D4" w:rsidP="00BB29D4">
      <w:pPr>
        <w:pStyle w:val="Cabealho"/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 w:cs="Arial"/>
        </w:rPr>
      </w:pPr>
      <w:r w:rsidRPr="00901824">
        <w:rPr>
          <w:rFonts w:ascii="Arial Narrow" w:hAnsi="Arial Narrow" w:cs="Arial"/>
        </w:rPr>
        <w:t>a) Certidão de Regularidade do FGTS-CRF;</w:t>
      </w:r>
    </w:p>
    <w:p w14:paraId="1FBAB322" w14:textId="77777777" w:rsidR="00BB29D4" w:rsidRPr="00901824" w:rsidRDefault="00BB29D4" w:rsidP="00BB29D4">
      <w:pPr>
        <w:pStyle w:val="Cabealho"/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 w:cs="Arial"/>
        </w:rPr>
      </w:pPr>
      <w:r w:rsidRPr="00901824">
        <w:rPr>
          <w:rFonts w:ascii="Arial Narrow" w:hAnsi="Arial Narrow" w:cs="Arial"/>
        </w:rPr>
        <w:t>b) Certidão Conjunta Negativa de Débitos relativos a Tributos Federais e à Dívida Ativa da União;</w:t>
      </w:r>
    </w:p>
    <w:p w14:paraId="5876D8F8" w14:textId="77777777" w:rsidR="00BB29D4" w:rsidRPr="00901824" w:rsidRDefault="00BB29D4" w:rsidP="00BB29D4">
      <w:pPr>
        <w:tabs>
          <w:tab w:val="left" w:pos="709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7</w:t>
      </w:r>
      <w:r w:rsidRPr="00901824">
        <w:rPr>
          <w:rFonts w:ascii="Arial Narrow" w:hAnsi="Arial Narrow" w:cs="Arial"/>
          <w:b/>
        </w:rPr>
        <w:t xml:space="preserve">.8 </w:t>
      </w:r>
      <w:r w:rsidRPr="00901824">
        <w:rPr>
          <w:rFonts w:ascii="Arial Narrow" w:hAnsi="Arial Narrow" w:cs="Arial"/>
        </w:rPr>
        <w:t>O pagamento será realizado por meio de ordem bancária, creditada na conta corrente da CONTRATADA.</w:t>
      </w:r>
    </w:p>
    <w:p w14:paraId="626E9615" w14:textId="77777777" w:rsidR="00BB29D4" w:rsidRPr="00901824" w:rsidRDefault="00BB29D4" w:rsidP="00BB29D4">
      <w:pPr>
        <w:tabs>
          <w:tab w:val="left" w:pos="709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7</w:t>
      </w:r>
      <w:r w:rsidRPr="00901824">
        <w:rPr>
          <w:rFonts w:ascii="Arial Narrow" w:hAnsi="Arial Narrow" w:cs="Arial"/>
          <w:b/>
        </w:rPr>
        <w:t xml:space="preserve">.9 </w:t>
      </w:r>
      <w:r w:rsidRPr="00901824">
        <w:rPr>
          <w:rFonts w:ascii="Arial Narrow" w:hAnsi="Arial Narrow" w:cs="Arial"/>
        </w:rPr>
        <w:t>Nenhum pagamento será efetuado à CONTRATADA enquanto pendente qualquer obrigação, sem que isso gere direito de reajustamento de preços, correção monetária ou encargos moratórios.</w:t>
      </w:r>
    </w:p>
    <w:p w14:paraId="4780845C" w14:textId="77777777" w:rsidR="00BB29D4" w:rsidRPr="00901824" w:rsidRDefault="00BB29D4" w:rsidP="00BB29D4">
      <w:pPr>
        <w:tabs>
          <w:tab w:val="left" w:pos="709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7</w:t>
      </w:r>
      <w:r w:rsidRPr="00901824">
        <w:rPr>
          <w:rFonts w:ascii="Arial Narrow" w:hAnsi="Arial Narrow" w:cs="Arial"/>
          <w:b/>
        </w:rPr>
        <w:t xml:space="preserve">.10 </w:t>
      </w:r>
      <w:r w:rsidRPr="00901824">
        <w:rPr>
          <w:rFonts w:ascii="Arial Narrow" w:hAnsi="Arial Narrow" w:cs="Arial"/>
        </w:rPr>
        <w:t xml:space="preserve">A CONTRATANTE reserva-se, ainda, o direito de somente efetuar o pagamento após a atestação de que o </w:t>
      </w:r>
      <w:r>
        <w:rPr>
          <w:rFonts w:ascii="Arial Narrow" w:hAnsi="Arial Narrow" w:cs="Arial"/>
        </w:rPr>
        <w:t>forneciemnto foi</w:t>
      </w:r>
      <w:r w:rsidRPr="00901824">
        <w:rPr>
          <w:rFonts w:ascii="Arial Narrow" w:hAnsi="Arial Narrow" w:cs="Arial"/>
        </w:rPr>
        <w:t xml:space="preserve"> executado em conformidade com as especificações do contrato.</w:t>
      </w:r>
    </w:p>
    <w:p w14:paraId="2862AA5F" w14:textId="77777777" w:rsidR="00BB29D4" w:rsidRDefault="00BB29D4" w:rsidP="00BB29D4">
      <w:pPr>
        <w:tabs>
          <w:tab w:val="left" w:pos="709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7</w:t>
      </w:r>
      <w:r w:rsidRPr="00901824">
        <w:rPr>
          <w:rFonts w:ascii="Arial Narrow" w:hAnsi="Arial Narrow" w:cs="Arial"/>
          <w:b/>
        </w:rPr>
        <w:t xml:space="preserve">.11 </w:t>
      </w:r>
      <w:r w:rsidRPr="00901824">
        <w:rPr>
          <w:rFonts w:ascii="Arial Narrow" w:hAnsi="Arial Narrow" w:cs="Arial"/>
        </w:rPr>
        <w:t>A CONTRATANTE poderá deduzir do montante a pagar os valores correspondentes a multas ou indenizações devidas pela CONTRATADA, nos termos do contrat</w:t>
      </w:r>
      <w:r>
        <w:rPr>
          <w:rFonts w:ascii="Arial Narrow" w:hAnsi="Arial Narrow" w:cs="Arial"/>
        </w:rPr>
        <w:t>o</w:t>
      </w:r>
    </w:p>
    <w:p w14:paraId="6C2EB608" w14:textId="77777777" w:rsidR="00DB3BF2" w:rsidRPr="0080210C" w:rsidRDefault="00DB3BF2" w:rsidP="00DB3BF2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570A4199" w14:textId="77777777" w:rsidR="00DB3BF2" w:rsidRPr="004406BF" w:rsidRDefault="00AF16E0" w:rsidP="00BB29D4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color w:val="000000"/>
          <w:szCs w:val="22"/>
        </w:rPr>
        <w:t>CLÁUSULA OITAVA</w:t>
      </w:r>
      <w:r w:rsidR="008D3960">
        <w:rPr>
          <w:rFonts w:ascii="Arial Narrow" w:hAnsi="Arial Narrow"/>
          <w:color w:val="000000"/>
          <w:szCs w:val="22"/>
        </w:rPr>
        <w:t xml:space="preserve"> -</w:t>
      </w:r>
      <w:r w:rsidR="00DB3BF2" w:rsidRPr="004406BF">
        <w:rPr>
          <w:rFonts w:ascii="Arial Narrow" w:hAnsi="Arial Narrow"/>
          <w:color w:val="000000"/>
          <w:szCs w:val="22"/>
        </w:rPr>
        <w:t xml:space="preserve"> DAS OBRIGAÇÕES DAS PARTES </w:t>
      </w:r>
    </w:p>
    <w:p w14:paraId="3F836B9D" w14:textId="77777777" w:rsidR="00DB3BF2" w:rsidRPr="00117787" w:rsidRDefault="00AB4DA2" w:rsidP="00BB29D4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8</w:t>
      </w:r>
      <w:r w:rsidR="00DB3BF2" w:rsidRPr="00117787"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.</w:t>
      </w:r>
      <w:r w:rsidR="00AF16E0"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1</w:t>
      </w:r>
      <w:r w:rsidR="00DB3BF2" w:rsidRPr="00117787"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 DAS OBRIGAÇÕES DA CONTRATADA</w:t>
      </w:r>
    </w:p>
    <w:p w14:paraId="2FC4487E" w14:textId="77777777" w:rsidR="00BB29D4" w:rsidRPr="00693F99" w:rsidRDefault="00BB29D4" w:rsidP="00BB29D4">
      <w:pPr>
        <w:jc w:val="both"/>
        <w:rPr>
          <w:rFonts w:ascii="Arial Narrow" w:hAnsi="Arial Narrow" w:cs="Arial"/>
          <w:noProof w:val="0"/>
        </w:rPr>
      </w:pPr>
      <w:r>
        <w:rPr>
          <w:rFonts w:ascii="Arial Narrow" w:hAnsi="Arial Narrow" w:cs="Arial"/>
          <w:b/>
          <w:noProof w:val="0"/>
        </w:rPr>
        <w:t>8.2</w:t>
      </w:r>
      <w:r w:rsidRPr="00F03F95">
        <w:rPr>
          <w:rFonts w:ascii="Arial Narrow" w:hAnsi="Arial Narrow" w:cs="Arial"/>
          <w:noProof w:val="0"/>
        </w:rPr>
        <w:t xml:space="preserve"> Cumprir todas as obrigações constantes no </w:t>
      </w:r>
      <w:r>
        <w:rPr>
          <w:rFonts w:ascii="Arial Narrow" w:hAnsi="Arial Narrow" w:cs="Arial"/>
          <w:noProof w:val="0"/>
        </w:rPr>
        <w:t>Projeto Básico</w:t>
      </w:r>
      <w:r w:rsidRPr="00F03F95">
        <w:rPr>
          <w:rFonts w:ascii="Arial Narrow" w:hAnsi="Arial Narrow" w:cs="Arial"/>
          <w:noProof w:val="0"/>
        </w:rPr>
        <w:t>, seus anexos e sua proposta assumida com exclusivamente seus os riscos e as despesas decorrentes da boa e perfeita execução do objeto e, ainda:</w:t>
      </w:r>
    </w:p>
    <w:p w14:paraId="181DD72D" w14:textId="77777777" w:rsidR="00BB29D4" w:rsidRPr="00F03F95" w:rsidRDefault="00BB29D4" w:rsidP="00BB29D4">
      <w:pPr>
        <w:jc w:val="both"/>
        <w:rPr>
          <w:rFonts w:ascii="Arial Narrow" w:hAnsi="Arial Narrow" w:cs="Arial"/>
          <w:noProof w:val="0"/>
        </w:rPr>
      </w:pPr>
      <w:r>
        <w:rPr>
          <w:rFonts w:ascii="Arial Narrow" w:hAnsi="Arial Narrow" w:cs="Arial"/>
          <w:b/>
          <w:noProof w:val="0"/>
        </w:rPr>
        <w:t>8.3</w:t>
      </w:r>
      <w:r w:rsidRPr="00F03F95">
        <w:rPr>
          <w:rFonts w:ascii="Arial Narrow" w:hAnsi="Arial Narrow" w:cs="Arial"/>
          <w:b/>
          <w:noProof w:val="0"/>
        </w:rPr>
        <w:t xml:space="preserve"> </w:t>
      </w:r>
      <w:r w:rsidRPr="00F03F95">
        <w:rPr>
          <w:rFonts w:ascii="Arial Narrow" w:hAnsi="Arial Narrow" w:cs="Arial"/>
          <w:noProof w:val="0"/>
        </w:rPr>
        <w:t>Responsabilizar-se pelos vícios e danos decorrentes do objeto;</w:t>
      </w:r>
    </w:p>
    <w:p w14:paraId="37D1824B" w14:textId="507A456F" w:rsidR="00BB29D4" w:rsidRPr="00F03F95" w:rsidRDefault="00BB29D4" w:rsidP="00BB29D4">
      <w:pPr>
        <w:jc w:val="both"/>
        <w:rPr>
          <w:rFonts w:ascii="Arial Narrow" w:hAnsi="Arial Narrow" w:cs="Arial"/>
          <w:noProof w:val="0"/>
        </w:rPr>
      </w:pPr>
      <w:r>
        <w:rPr>
          <w:rFonts w:ascii="Arial Narrow" w:hAnsi="Arial Narrow" w:cs="Arial"/>
          <w:b/>
          <w:noProof w:val="0"/>
        </w:rPr>
        <w:t>8.</w:t>
      </w:r>
      <w:r w:rsidR="00F91AA8">
        <w:rPr>
          <w:rFonts w:ascii="Arial Narrow" w:hAnsi="Arial Narrow" w:cs="Arial"/>
          <w:b/>
          <w:noProof w:val="0"/>
        </w:rPr>
        <w:t>4</w:t>
      </w:r>
      <w:r w:rsidRPr="00F03F95">
        <w:rPr>
          <w:rFonts w:ascii="Arial Narrow" w:hAnsi="Arial Narrow" w:cs="Arial"/>
          <w:b/>
          <w:noProof w:val="0"/>
        </w:rPr>
        <w:t xml:space="preserve"> </w:t>
      </w:r>
      <w:r w:rsidRPr="00F03F95">
        <w:rPr>
          <w:rFonts w:ascii="Arial Narrow" w:hAnsi="Arial Narrow" w:cs="Arial"/>
          <w:noProof w:val="0"/>
        </w:rPr>
        <w:t xml:space="preserve">Comunicar a CONTRATANTE, no prazo de </w:t>
      </w:r>
      <w:r>
        <w:rPr>
          <w:rFonts w:ascii="Arial Narrow" w:hAnsi="Arial Narrow" w:cs="Arial"/>
          <w:noProof w:val="0"/>
        </w:rPr>
        <w:t xml:space="preserve">03 </w:t>
      </w:r>
      <w:r w:rsidRPr="00F03F95">
        <w:rPr>
          <w:rFonts w:ascii="Arial Narrow" w:hAnsi="Arial Narrow" w:cs="Arial"/>
          <w:noProof w:val="0"/>
        </w:rPr>
        <w:t>(</w:t>
      </w:r>
      <w:r>
        <w:rPr>
          <w:rFonts w:ascii="Arial Narrow" w:hAnsi="Arial Narrow" w:cs="Arial"/>
          <w:noProof w:val="0"/>
        </w:rPr>
        <w:t>três</w:t>
      </w:r>
      <w:r w:rsidRPr="00F03F95">
        <w:rPr>
          <w:rFonts w:ascii="Arial Narrow" w:hAnsi="Arial Narrow" w:cs="Arial"/>
          <w:noProof w:val="0"/>
        </w:rPr>
        <w:t>) dias, os motivos que impossibilitem o cumprimento do prazo previsto, com a devida comprovação.</w:t>
      </w:r>
    </w:p>
    <w:p w14:paraId="7B805401" w14:textId="4430E0CB" w:rsidR="00BB29D4" w:rsidRPr="00F03F95" w:rsidRDefault="00BB29D4" w:rsidP="00BB29D4">
      <w:pPr>
        <w:jc w:val="both"/>
        <w:rPr>
          <w:rFonts w:ascii="Arial Narrow" w:hAnsi="Arial Narrow" w:cs="Arial"/>
          <w:noProof w:val="0"/>
        </w:rPr>
      </w:pPr>
      <w:r>
        <w:rPr>
          <w:rFonts w:ascii="Arial Narrow" w:hAnsi="Arial Narrow" w:cs="Arial"/>
          <w:b/>
          <w:noProof w:val="0"/>
        </w:rPr>
        <w:t>8.</w:t>
      </w:r>
      <w:r w:rsidR="00F91AA8">
        <w:rPr>
          <w:rFonts w:ascii="Arial Narrow" w:hAnsi="Arial Narrow" w:cs="Arial"/>
          <w:b/>
          <w:noProof w:val="0"/>
        </w:rPr>
        <w:t>5</w:t>
      </w:r>
      <w:r w:rsidRPr="00F03F95">
        <w:rPr>
          <w:rFonts w:ascii="Arial Narrow" w:hAnsi="Arial Narrow" w:cs="Arial"/>
          <w:b/>
          <w:noProof w:val="0"/>
        </w:rPr>
        <w:t xml:space="preserve"> </w:t>
      </w:r>
      <w:r w:rsidRPr="00F03F95">
        <w:rPr>
          <w:rFonts w:ascii="Arial Narrow" w:hAnsi="Arial Narrow" w:cs="Arial"/>
          <w:noProof w:val="0"/>
        </w:rPr>
        <w:t>Manter, durante toda a execução do contrato em compatibilidade com as obrigações assumidas, todas as condições de habilitação e qualificação exigidas na licitação.</w:t>
      </w:r>
    </w:p>
    <w:p w14:paraId="0523A5A0" w14:textId="25F03C22" w:rsidR="00BB29D4" w:rsidRPr="00F03F95" w:rsidRDefault="00BB29D4" w:rsidP="00BB29D4">
      <w:pPr>
        <w:jc w:val="both"/>
        <w:rPr>
          <w:rFonts w:ascii="Arial Narrow" w:hAnsi="Arial Narrow" w:cs="Arial"/>
          <w:noProof w:val="0"/>
        </w:rPr>
      </w:pPr>
      <w:r>
        <w:rPr>
          <w:rFonts w:ascii="Arial Narrow" w:hAnsi="Arial Narrow" w:cs="Arial"/>
          <w:b/>
          <w:noProof w:val="0"/>
        </w:rPr>
        <w:t>8.</w:t>
      </w:r>
      <w:r w:rsidR="00F91AA8">
        <w:rPr>
          <w:rFonts w:ascii="Arial Narrow" w:hAnsi="Arial Narrow" w:cs="Arial"/>
          <w:b/>
          <w:noProof w:val="0"/>
        </w:rPr>
        <w:t>6</w:t>
      </w:r>
      <w:r w:rsidRPr="00F03F95">
        <w:rPr>
          <w:rFonts w:ascii="Arial Narrow" w:hAnsi="Arial Narrow" w:cs="Arial"/>
          <w:b/>
          <w:noProof w:val="0"/>
        </w:rPr>
        <w:t xml:space="preserve"> </w:t>
      </w:r>
      <w:r w:rsidRPr="00F03F95">
        <w:rPr>
          <w:rFonts w:ascii="Arial Narrow" w:hAnsi="Arial Narrow" w:cs="Arial"/>
          <w:noProof w:val="0"/>
        </w:rPr>
        <w:t xml:space="preserve">Não transferir a outrem a execução dos serviços. </w:t>
      </w:r>
    </w:p>
    <w:p w14:paraId="439596F5" w14:textId="7F6E2926" w:rsidR="00BB29D4" w:rsidRPr="00F03F95" w:rsidRDefault="00BB29D4" w:rsidP="00BB29D4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noProof w:val="0"/>
          <w:color w:val="000000"/>
          <w:shd w:val="clear" w:color="auto" w:fill="FFFFFF"/>
        </w:rPr>
      </w:pPr>
      <w:r>
        <w:rPr>
          <w:rFonts w:ascii="Arial Narrow" w:hAnsi="Arial Narrow" w:cs="Arial"/>
          <w:b/>
          <w:noProof w:val="0"/>
        </w:rPr>
        <w:t>8.</w:t>
      </w:r>
      <w:r w:rsidR="00F91AA8">
        <w:rPr>
          <w:rFonts w:ascii="Arial Narrow" w:hAnsi="Arial Narrow" w:cs="Arial"/>
          <w:b/>
          <w:noProof w:val="0"/>
        </w:rPr>
        <w:t>7</w:t>
      </w:r>
      <w:r w:rsidRPr="00F03F95">
        <w:rPr>
          <w:rFonts w:ascii="Arial Narrow" w:hAnsi="Arial Narrow" w:cs="Arial"/>
          <w:b/>
          <w:noProof w:val="0"/>
        </w:rPr>
        <w:t xml:space="preserve"> </w:t>
      </w:r>
      <w:r w:rsidRPr="00F03F95">
        <w:rPr>
          <w:rFonts w:ascii="Arial Narrow" w:hAnsi="Arial Narrow" w:cs="Arial"/>
          <w:bCs/>
          <w:noProof w:val="0"/>
          <w:color w:val="000000"/>
          <w:shd w:val="clear" w:color="auto" w:fill="FFFFFF"/>
        </w:rPr>
        <w:t xml:space="preserve">Arcar com todas as despesas para fornecimento dos </w:t>
      </w:r>
      <w:r w:rsidR="00194FBF">
        <w:rPr>
          <w:rFonts w:ascii="Arial Narrow" w:hAnsi="Arial Narrow" w:cs="Arial"/>
          <w:bCs/>
          <w:noProof w:val="0"/>
          <w:color w:val="000000"/>
          <w:shd w:val="clear" w:color="auto" w:fill="FFFFFF"/>
        </w:rPr>
        <w:t>serviços</w:t>
      </w:r>
      <w:r w:rsidRPr="00F03F95">
        <w:rPr>
          <w:rFonts w:ascii="Arial Narrow" w:hAnsi="Arial Narrow" w:cs="Arial"/>
          <w:bCs/>
          <w:noProof w:val="0"/>
          <w:color w:val="000000"/>
          <w:shd w:val="clear" w:color="auto" w:fill="FFFFFF"/>
        </w:rPr>
        <w:t xml:space="preserve"> e demais despesas que se fizerem necessárias ao cumprimento integral do objeto do presente Contrato.</w:t>
      </w:r>
    </w:p>
    <w:p w14:paraId="5CCD18CF" w14:textId="2F718033" w:rsidR="00BB29D4" w:rsidRPr="00F03F95" w:rsidRDefault="00BB29D4" w:rsidP="00BB29D4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noProof w:val="0"/>
          <w:color w:val="000000"/>
          <w:shd w:val="clear" w:color="auto" w:fill="FFFFFF"/>
        </w:rPr>
      </w:pPr>
      <w:r>
        <w:rPr>
          <w:rFonts w:ascii="Arial Narrow" w:hAnsi="Arial Narrow" w:cs="Arial"/>
          <w:b/>
          <w:noProof w:val="0"/>
        </w:rPr>
        <w:t>8.</w:t>
      </w:r>
      <w:r w:rsidR="00F91AA8">
        <w:rPr>
          <w:rFonts w:ascii="Arial Narrow" w:hAnsi="Arial Narrow" w:cs="Arial"/>
          <w:b/>
          <w:noProof w:val="0"/>
        </w:rPr>
        <w:t>8</w:t>
      </w:r>
      <w:r w:rsidRPr="00F03F95">
        <w:rPr>
          <w:rFonts w:ascii="Arial Narrow" w:hAnsi="Arial Narrow" w:cs="Arial"/>
          <w:b/>
          <w:noProof w:val="0"/>
        </w:rPr>
        <w:t xml:space="preserve"> </w:t>
      </w:r>
      <w:r w:rsidRPr="00F03F95">
        <w:rPr>
          <w:rFonts w:ascii="Arial Narrow" w:hAnsi="Arial Narrow" w:cs="Arial"/>
          <w:noProof w:val="0"/>
        </w:rPr>
        <w:t xml:space="preserve">Responsabilizar-se integralmente pela qualidade dos </w:t>
      </w:r>
      <w:r>
        <w:rPr>
          <w:rFonts w:ascii="Arial Narrow" w:hAnsi="Arial Narrow" w:cs="Arial"/>
          <w:noProof w:val="0"/>
        </w:rPr>
        <w:t>produtos</w:t>
      </w:r>
      <w:r w:rsidRPr="00F03F95">
        <w:rPr>
          <w:rFonts w:ascii="Arial Narrow" w:hAnsi="Arial Narrow" w:cs="Arial"/>
          <w:noProof w:val="0"/>
        </w:rPr>
        <w:t xml:space="preserve"> fornecidos, cumprindo as disposições legais que interfiram em sua execução.</w:t>
      </w:r>
    </w:p>
    <w:p w14:paraId="433D94F1" w14:textId="0676DDFD" w:rsidR="00BB29D4" w:rsidRPr="00F03F95" w:rsidRDefault="00BB29D4" w:rsidP="00BB29D4">
      <w:pPr>
        <w:jc w:val="both"/>
        <w:rPr>
          <w:rFonts w:ascii="Arial Narrow" w:hAnsi="Arial Narrow" w:cs="Arial"/>
          <w:noProof w:val="0"/>
        </w:rPr>
      </w:pPr>
      <w:r>
        <w:rPr>
          <w:rFonts w:ascii="Arial Narrow" w:hAnsi="Arial Narrow" w:cs="Arial"/>
          <w:b/>
          <w:noProof w:val="0"/>
        </w:rPr>
        <w:lastRenderedPageBreak/>
        <w:t>8.</w:t>
      </w:r>
      <w:r w:rsidR="00F91AA8">
        <w:rPr>
          <w:rFonts w:ascii="Arial Narrow" w:hAnsi="Arial Narrow" w:cs="Arial"/>
          <w:b/>
          <w:noProof w:val="0"/>
        </w:rPr>
        <w:t>9</w:t>
      </w:r>
      <w:r w:rsidRPr="00F03F95">
        <w:rPr>
          <w:rFonts w:ascii="Arial Narrow" w:hAnsi="Arial Narrow" w:cs="Arial"/>
          <w:noProof w:val="0"/>
        </w:rPr>
        <w:t xml:space="preserve"> Responsabilizar-se pelos danos causados diretamente ao CONTRATANTE ou a terceiros, decorrentes de sua culpa ou dolo na execução do Contrato, não excluindo ou reduzindo essa responsabilidade, a fiscalização do CONTRATANTE em seu acompanhamento.</w:t>
      </w:r>
    </w:p>
    <w:p w14:paraId="2C87AFED" w14:textId="77777777" w:rsidR="00243513" w:rsidRPr="009978BE" w:rsidRDefault="00243513" w:rsidP="0024351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</w:pPr>
    </w:p>
    <w:p w14:paraId="6C74F0C9" w14:textId="77777777" w:rsidR="00DB3BF2" w:rsidRPr="00117787" w:rsidRDefault="00AB4DA2" w:rsidP="00DB3BF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CLÁUSULLA NONA - </w:t>
      </w:r>
      <w:r w:rsidR="00DB3BF2" w:rsidRPr="00117787"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DAS OBRIGAÇÕES DA CONTRATANTE</w:t>
      </w:r>
    </w:p>
    <w:p w14:paraId="5D46391E" w14:textId="77777777" w:rsidR="0082243C" w:rsidRPr="0082243C" w:rsidRDefault="0082243C" w:rsidP="0082243C">
      <w:pPr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>9</w:t>
      </w:r>
      <w:r w:rsidRPr="0082243C">
        <w:rPr>
          <w:rFonts w:ascii="Arial Narrow" w:hAnsi="Arial Narrow" w:cs="Arial"/>
          <w:b/>
          <w:sz w:val="22"/>
        </w:rPr>
        <w:t>.1</w:t>
      </w:r>
      <w:r w:rsidRPr="0082243C">
        <w:rPr>
          <w:rFonts w:ascii="Arial Narrow" w:hAnsi="Arial Narrow" w:cs="Arial"/>
          <w:sz w:val="22"/>
        </w:rPr>
        <w:t>. O CONTRATANTE obriga-se a:</w:t>
      </w:r>
    </w:p>
    <w:p w14:paraId="6A0A1587" w14:textId="77777777" w:rsidR="00BB29D4" w:rsidRPr="00BB29D4" w:rsidRDefault="00BB29D4" w:rsidP="00BB29D4">
      <w:pPr>
        <w:pStyle w:val="Ttulo8"/>
        <w:ind w:firstLine="0"/>
        <w:jc w:val="both"/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</w:pPr>
      <w:r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>9</w:t>
      </w:r>
      <w:r w:rsidRPr="00BB29D4"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 xml:space="preserve">.2 </w:t>
      </w:r>
      <w:r w:rsidRPr="00BB29D4">
        <w:rPr>
          <w:rFonts w:ascii="Arial Narrow" w:hAnsi="Arial Narrow"/>
          <w:b w:val="0"/>
          <w:bCs/>
          <w:noProof/>
          <w:color w:val="000000"/>
          <w:shd w:val="clear" w:color="auto" w:fill="FFFFFF"/>
          <w:lang w:val="pt-BR"/>
        </w:rPr>
        <w:t>Prestar as informações e os esclarecimentos pertinentes que venham a ser solicitado pelo representante ou preposto da CONTRATADA</w:t>
      </w:r>
      <w:r w:rsidRPr="00BB29D4"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>.</w:t>
      </w:r>
    </w:p>
    <w:p w14:paraId="1FE8CFE2" w14:textId="77777777" w:rsidR="00BB29D4" w:rsidRPr="00BB29D4" w:rsidRDefault="00BB29D4" w:rsidP="00BB29D4">
      <w:pPr>
        <w:pStyle w:val="Ttulo8"/>
        <w:ind w:firstLine="0"/>
        <w:jc w:val="both"/>
        <w:rPr>
          <w:rFonts w:ascii="Arial Narrow" w:hAnsi="Arial Narrow"/>
          <w:b w:val="0"/>
          <w:bCs/>
          <w:noProof/>
          <w:color w:val="000000"/>
          <w:shd w:val="clear" w:color="auto" w:fill="FFFFFF"/>
          <w:lang w:val="pt-BR"/>
        </w:rPr>
      </w:pPr>
      <w:r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>9</w:t>
      </w:r>
      <w:r w:rsidRPr="00BB29D4"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 xml:space="preserve">.3 </w:t>
      </w:r>
      <w:r w:rsidRPr="00BB29D4">
        <w:rPr>
          <w:rFonts w:ascii="Arial Narrow" w:hAnsi="Arial Narrow"/>
          <w:b w:val="0"/>
          <w:bCs/>
          <w:noProof/>
          <w:color w:val="000000"/>
          <w:shd w:val="clear" w:color="auto" w:fill="FFFFFF"/>
          <w:lang w:val="pt-BR"/>
        </w:rPr>
        <w:t>Efetuar o pagamento total  devido pela fornecimento do bem, desde que cumpridas todas as formalidades e exigências do Contrato.</w:t>
      </w:r>
    </w:p>
    <w:p w14:paraId="417BE3E6" w14:textId="77777777" w:rsidR="00BB29D4" w:rsidRPr="00BB29D4" w:rsidRDefault="00BB29D4" w:rsidP="00BB29D4">
      <w:pPr>
        <w:pStyle w:val="Ttulo8"/>
        <w:ind w:firstLine="0"/>
        <w:jc w:val="both"/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</w:pPr>
      <w:r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>9</w:t>
      </w:r>
      <w:r w:rsidRPr="00BB29D4"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 xml:space="preserve">.4 </w:t>
      </w:r>
      <w:r w:rsidRPr="00BB29D4">
        <w:rPr>
          <w:rFonts w:ascii="Arial Narrow" w:hAnsi="Arial Narrow"/>
          <w:b w:val="0"/>
          <w:bCs/>
          <w:noProof/>
          <w:color w:val="000000"/>
          <w:shd w:val="clear" w:color="auto" w:fill="FFFFFF"/>
          <w:lang w:val="pt-BR"/>
        </w:rPr>
        <w:t>Exercer a fiscalização dos produtos, por servidores designados para esse fim.</w:t>
      </w:r>
    </w:p>
    <w:p w14:paraId="48E2BD61" w14:textId="77777777" w:rsidR="00BB29D4" w:rsidRPr="00BB29D4" w:rsidRDefault="00BB29D4" w:rsidP="00BB29D4">
      <w:pPr>
        <w:pStyle w:val="Ttulo8"/>
        <w:ind w:firstLine="0"/>
        <w:jc w:val="both"/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</w:pPr>
      <w:r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>9</w:t>
      </w:r>
      <w:r w:rsidRPr="00BB29D4"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 xml:space="preserve">.5 </w:t>
      </w:r>
      <w:r w:rsidRPr="00BB29D4">
        <w:rPr>
          <w:rFonts w:ascii="Arial Narrow" w:hAnsi="Arial Narrow"/>
          <w:b w:val="0"/>
          <w:bCs/>
          <w:noProof/>
          <w:color w:val="000000"/>
          <w:shd w:val="clear" w:color="auto" w:fill="FFFFFF"/>
          <w:lang w:val="pt-BR"/>
        </w:rPr>
        <w:t>Indicar, formalmente, o gestor e/ou o fiscal para acompanhamento da execução contratual.</w:t>
      </w:r>
    </w:p>
    <w:p w14:paraId="3D880F60" w14:textId="77777777" w:rsidR="00BB29D4" w:rsidRPr="00BB29D4" w:rsidRDefault="00BB29D4" w:rsidP="00BB29D4">
      <w:pPr>
        <w:pStyle w:val="Ttulo8"/>
        <w:ind w:firstLine="0"/>
        <w:jc w:val="both"/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</w:pPr>
      <w:r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>9</w:t>
      </w:r>
      <w:r w:rsidRPr="00BB29D4"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 xml:space="preserve">.6 </w:t>
      </w:r>
      <w:r w:rsidRPr="00BB29D4">
        <w:rPr>
          <w:rFonts w:ascii="Arial Narrow" w:hAnsi="Arial Narrow"/>
          <w:b w:val="0"/>
          <w:bCs/>
          <w:noProof/>
          <w:color w:val="000000"/>
          <w:shd w:val="clear" w:color="auto" w:fill="FFFFFF"/>
          <w:lang w:val="pt-BR"/>
        </w:rPr>
        <w:t>Comunicar oficialmente à CONTRATADA quaisquer falhas verificadas no cumprimento do Contrato.</w:t>
      </w:r>
    </w:p>
    <w:p w14:paraId="27C2A740" w14:textId="77777777" w:rsidR="00BB29D4" w:rsidRPr="00BB29D4" w:rsidRDefault="00BB29D4" w:rsidP="00BB29D4">
      <w:pPr>
        <w:pStyle w:val="Ttulo8"/>
        <w:ind w:firstLine="0"/>
        <w:jc w:val="both"/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</w:pPr>
      <w:r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>9</w:t>
      </w:r>
      <w:r w:rsidRPr="00BB29D4"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 xml:space="preserve">.7 </w:t>
      </w:r>
      <w:r w:rsidRPr="00BB29D4">
        <w:rPr>
          <w:rFonts w:ascii="Arial Narrow" w:hAnsi="Arial Narrow"/>
          <w:b w:val="0"/>
          <w:bCs/>
          <w:noProof/>
          <w:color w:val="000000"/>
          <w:shd w:val="clear" w:color="auto" w:fill="FFFFFF"/>
          <w:lang w:val="pt-BR"/>
        </w:rPr>
        <w:t>Aplicar à CONTRATADA penalidades, quando for o caso</w:t>
      </w:r>
      <w:r w:rsidRPr="00BB29D4"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>.</w:t>
      </w:r>
    </w:p>
    <w:p w14:paraId="7196FFC3" w14:textId="77777777" w:rsidR="00BB29D4" w:rsidRPr="00BB29D4" w:rsidRDefault="00BB29D4" w:rsidP="00BB29D4">
      <w:pPr>
        <w:pStyle w:val="Ttulo8"/>
        <w:ind w:firstLine="0"/>
        <w:jc w:val="both"/>
        <w:rPr>
          <w:rFonts w:ascii="Arial Narrow" w:hAnsi="Arial Narrow"/>
          <w:b w:val="0"/>
          <w:bCs/>
          <w:noProof/>
          <w:color w:val="000000"/>
          <w:shd w:val="clear" w:color="auto" w:fill="FFFFFF"/>
          <w:lang w:val="pt-BR"/>
        </w:rPr>
      </w:pPr>
      <w:r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>9</w:t>
      </w:r>
      <w:r w:rsidRPr="00BB29D4"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 xml:space="preserve">.8 </w:t>
      </w:r>
      <w:r w:rsidRPr="00BB29D4">
        <w:rPr>
          <w:rFonts w:ascii="Arial Narrow" w:hAnsi="Arial Narrow"/>
          <w:b w:val="0"/>
          <w:bCs/>
          <w:noProof/>
          <w:color w:val="000000"/>
          <w:shd w:val="clear" w:color="auto" w:fill="FFFFFF"/>
          <w:lang w:val="pt-BR"/>
        </w:rPr>
        <w:t>Notificar, por escrito, à Contratada da aplicação de qualquer sanção.</w:t>
      </w:r>
    </w:p>
    <w:p w14:paraId="48DEE0EA" w14:textId="77777777" w:rsidR="00BB29D4" w:rsidRDefault="00BB29D4" w:rsidP="00BB29D4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>9</w:t>
      </w:r>
      <w:r w:rsidRPr="00BB29D4"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 xml:space="preserve">.9  </w:t>
      </w:r>
      <w:r w:rsidRPr="00BB29D4">
        <w:rPr>
          <w:rFonts w:ascii="Arial Narrow" w:hAnsi="Arial Narrow"/>
          <w:b w:val="0"/>
          <w:bCs/>
          <w:noProof/>
          <w:color w:val="000000"/>
          <w:shd w:val="clear" w:color="auto" w:fill="FFFFFF"/>
          <w:lang w:val="pt-BR"/>
        </w:rPr>
        <w:t>A CONTRATANTE se compromete a operar corretamente o produto, utilizando os recursos para os fins propostos.</w:t>
      </w:r>
    </w:p>
    <w:p w14:paraId="29673B43" w14:textId="77777777" w:rsidR="00BB29D4" w:rsidRDefault="00BB29D4" w:rsidP="00BB29D4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</w:p>
    <w:p w14:paraId="78595367" w14:textId="77777777" w:rsidR="00DB3BF2" w:rsidRPr="004406BF" w:rsidRDefault="00AF16E0" w:rsidP="00BB29D4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color w:val="000000"/>
          <w:szCs w:val="22"/>
        </w:rPr>
        <w:t>CLÁ</w:t>
      </w:r>
      <w:r w:rsidR="00C30E51">
        <w:rPr>
          <w:rFonts w:ascii="Arial Narrow" w:hAnsi="Arial Narrow"/>
          <w:color w:val="000000"/>
          <w:szCs w:val="22"/>
        </w:rPr>
        <w:t>USULA DÉ</w:t>
      </w:r>
      <w:r w:rsidR="00DB3BF2" w:rsidRPr="004406BF">
        <w:rPr>
          <w:rFonts w:ascii="Arial Narrow" w:hAnsi="Arial Narrow"/>
          <w:color w:val="000000"/>
          <w:szCs w:val="22"/>
        </w:rPr>
        <w:t xml:space="preserve">CIMA </w:t>
      </w:r>
      <w:r w:rsidR="008D3960">
        <w:rPr>
          <w:rFonts w:ascii="Arial Narrow" w:hAnsi="Arial Narrow"/>
          <w:color w:val="000000"/>
          <w:szCs w:val="22"/>
        </w:rPr>
        <w:t>-</w:t>
      </w:r>
      <w:r w:rsidR="00DB3BF2" w:rsidRPr="004406BF">
        <w:rPr>
          <w:rFonts w:ascii="Arial Narrow" w:hAnsi="Arial Narrow"/>
          <w:color w:val="000000"/>
          <w:szCs w:val="22"/>
        </w:rPr>
        <w:t xml:space="preserve"> DO ACOMPANHAMENTO E DA FISCALIZAÇÃO</w:t>
      </w:r>
    </w:p>
    <w:p w14:paraId="15E17CFF" w14:textId="0EE6B14D" w:rsidR="00DB3BF2" w:rsidRPr="00117787" w:rsidRDefault="00DB3BF2" w:rsidP="00DB3BF2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BD70F9">
        <w:rPr>
          <w:rFonts w:ascii="Arial Narrow" w:hAnsi="Arial Narrow"/>
          <w:b/>
          <w:color w:val="000000"/>
          <w:sz w:val="22"/>
          <w:szCs w:val="22"/>
        </w:rPr>
        <w:t>10.1</w:t>
      </w:r>
      <w:r w:rsidRPr="00117787">
        <w:rPr>
          <w:rFonts w:ascii="Arial Narrow" w:hAnsi="Arial Narrow"/>
          <w:color w:val="000000"/>
          <w:sz w:val="22"/>
          <w:szCs w:val="22"/>
        </w:rPr>
        <w:t xml:space="preserve"> Durante a vigência deste contrato, a execução do objeto será acompanhada e fiscalizada pel</w:t>
      </w:r>
      <w:r w:rsidR="00194FBF">
        <w:rPr>
          <w:rFonts w:ascii="Arial Narrow" w:hAnsi="Arial Narrow"/>
          <w:color w:val="000000"/>
          <w:sz w:val="22"/>
          <w:szCs w:val="22"/>
        </w:rPr>
        <w:t xml:space="preserve">a </w:t>
      </w:r>
      <w:r w:rsidR="00194FBF" w:rsidRPr="00194FBF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>Servidora Maura Di Domenico</w:t>
      </w:r>
      <w:r w:rsidR="00194FBF">
        <w:rPr>
          <w:rFonts w:ascii="Arial Narrow" w:hAnsi="Arial Narrow" w:cs="Arial"/>
          <w:b/>
          <w:sz w:val="22"/>
          <w:szCs w:val="22"/>
        </w:rPr>
        <w:t xml:space="preserve">, </w:t>
      </w:r>
      <w:r w:rsidRPr="00117787">
        <w:rPr>
          <w:rFonts w:ascii="Arial Narrow" w:hAnsi="Arial Narrow"/>
          <w:color w:val="000000"/>
          <w:sz w:val="22"/>
          <w:szCs w:val="22"/>
        </w:rPr>
        <w:t>permitida a assistência de terceiros.</w:t>
      </w:r>
    </w:p>
    <w:p w14:paraId="06850FBE" w14:textId="77777777" w:rsidR="00DB3BF2" w:rsidRPr="0080210C" w:rsidRDefault="00DB3BF2" w:rsidP="00DB3BF2">
      <w:pPr>
        <w:pStyle w:val="Ttulo8"/>
        <w:tabs>
          <w:tab w:val="left" w:pos="8002"/>
        </w:tabs>
        <w:jc w:val="both"/>
        <w:rPr>
          <w:rFonts w:ascii="Arial Narrow" w:hAnsi="Arial Narrow"/>
          <w:color w:val="000000"/>
          <w:szCs w:val="22"/>
        </w:rPr>
      </w:pPr>
    </w:p>
    <w:p w14:paraId="39B99BFA" w14:textId="77777777" w:rsidR="00DB3BF2" w:rsidRPr="004406BF" w:rsidRDefault="008D3960" w:rsidP="004406BF">
      <w:pPr>
        <w:pStyle w:val="Ttulo8"/>
        <w:tabs>
          <w:tab w:val="left" w:pos="8002"/>
        </w:tabs>
        <w:ind w:firstLine="0"/>
        <w:jc w:val="both"/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color w:val="000000"/>
          <w:szCs w:val="22"/>
        </w:rPr>
        <w:t>CLÁUSULA DÉCIMA PRIMEIRA -</w:t>
      </w:r>
      <w:r w:rsidR="00DB3BF2" w:rsidRPr="004406BF">
        <w:rPr>
          <w:rFonts w:ascii="Arial Narrow" w:hAnsi="Arial Narrow"/>
          <w:color w:val="000000"/>
          <w:szCs w:val="22"/>
        </w:rPr>
        <w:t xml:space="preserve"> DA ALTERAÇÃO DO CONTRATO</w:t>
      </w:r>
      <w:r w:rsidR="00DB3BF2" w:rsidRPr="004406BF">
        <w:rPr>
          <w:rFonts w:ascii="Arial Narrow" w:hAnsi="Arial Narrow"/>
          <w:color w:val="000000"/>
          <w:szCs w:val="22"/>
        </w:rPr>
        <w:tab/>
      </w:r>
    </w:p>
    <w:p w14:paraId="20A1A941" w14:textId="77777777" w:rsidR="00DB3BF2" w:rsidRPr="0080210C" w:rsidRDefault="00DB3BF2" w:rsidP="00DB3BF2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11</w:t>
      </w:r>
      <w:r w:rsidRPr="0080210C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>
        <w:rPr>
          <w:rFonts w:ascii="Arial Narrow" w:hAnsi="Arial Narrow"/>
          <w:color w:val="000000"/>
          <w:sz w:val="22"/>
          <w:szCs w:val="22"/>
        </w:rPr>
        <w:t>Este C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ontrato pode ser alterado nos casos previstos no art. 65 da Lei </w:t>
      </w:r>
      <w:r w:rsidR="008D3960">
        <w:rPr>
          <w:rFonts w:ascii="Arial Narrow" w:hAnsi="Arial Narrow"/>
          <w:color w:val="000000"/>
          <w:sz w:val="22"/>
          <w:szCs w:val="22"/>
        </w:rPr>
        <w:t xml:space="preserve">Federal </w:t>
      </w:r>
      <w:r w:rsidRPr="0080210C">
        <w:rPr>
          <w:rFonts w:ascii="Arial Narrow" w:hAnsi="Arial Narrow"/>
          <w:color w:val="000000"/>
          <w:sz w:val="22"/>
          <w:szCs w:val="22"/>
        </w:rPr>
        <w:t>nº 8.666/93, desde que haja interesse da CONTRATANTE, com a apresentação das devidas justificativas.</w:t>
      </w:r>
    </w:p>
    <w:p w14:paraId="74E6D782" w14:textId="77777777" w:rsidR="00DB3BF2" w:rsidRPr="0080210C" w:rsidRDefault="00DB3BF2" w:rsidP="00DB3BF2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56E69F92" w14:textId="77777777" w:rsidR="00DB3BF2" w:rsidRPr="004406BF" w:rsidRDefault="008D3960" w:rsidP="004406BF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color w:val="000000"/>
          <w:szCs w:val="22"/>
        </w:rPr>
        <w:t>CLÁUSULA DÉCIMA SEGUNDA -</w:t>
      </w:r>
      <w:r w:rsidR="00DB3BF2" w:rsidRPr="004406BF">
        <w:rPr>
          <w:rFonts w:ascii="Arial Narrow" w:hAnsi="Arial Narrow"/>
          <w:color w:val="000000"/>
          <w:szCs w:val="22"/>
        </w:rPr>
        <w:t xml:space="preserve"> DA RESCISÃO</w:t>
      </w:r>
    </w:p>
    <w:p w14:paraId="68847BEE" w14:textId="77777777" w:rsidR="00DB3BF2" w:rsidRPr="0080210C" w:rsidRDefault="00DB3BF2" w:rsidP="004406BF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12</w:t>
      </w:r>
      <w:r w:rsidRPr="0080210C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A rescisão deste contrato se dará nos termos dos artigos 78 a 80 da Lei </w:t>
      </w:r>
      <w:r w:rsidR="008D3960">
        <w:rPr>
          <w:rFonts w:ascii="Arial Narrow" w:hAnsi="Arial Narrow"/>
          <w:color w:val="000000"/>
          <w:sz w:val="22"/>
          <w:szCs w:val="22"/>
        </w:rPr>
        <w:t xml:space="preserve">Federal </w:t>
      </w:r>
      <w:r w:rsidRPr="0080210C">
        <w:rPr>
          <w:rFonts w:ascii="Arial Narrow" w:hAnsi="Arial Narrow"/>
          <w:color w:val="000000"/>
          <w:sz w:val="22"/>
          <w:szCs w:val="22"/>
        </w:rPr>
        <w:t>nº 8.666/93.</w:t>
      </w:r>
    </w:p>
    <w:p w14:paraId="3D9335C6" w14:textId="77777777" w:rsidR="00DB3BF2" w:rsidRPr="0080210C" w:rsidRDefault="00DB3BF2" w:rsidP="004406BF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12</w:t>
      </w:r>
      <w:r w:rsidRPr="0080210C">
        <w:rPr>
          <w:rFonts w:ascii="Arial Narrow" w:hAnsi="Arial Narrow"/>
          <w:b/>
          <w:color w:val="000000"/>
          <w:sz w:val="22"/>
          <w:szCs w:val="22"/>
        </w:rPr>
        <w:t xml:space="preserve">.1.1 </w:t>
      </w:r>
      <w:r w:rsidRPr="0080210C">
        <w:rPr>
          <w:rFonts w:ascii="Arial Narrow" w:hAnsi="Arial Narrow"/>
          <w:color w:val="000000"/>
          <w:sz w:val="22"/>
          <w:szCs w:val="22"/>
        </w:rPr>
        <w:t>No caso de rescisão provocada por inadimplemento da CONTRATADA, o CONTRATANTE poderá reter, cautelarmente, os créditos decorrentes do contrato até o valor dos prejuízos causados, já calculados ou estimados.</w:t>
      </w:r>
    </w:p>
    <w:p w14:paraId="5382BE60" w14:textId="77777777" w:rsidR="00DB3BF2" w:rsidRPr="0080210C" w:rsidRDefault="00DB3BF2" w:rsidP="004406BF">
      <w:pPr>
        <w:pStyle w:val="Corpodetexto2"/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12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.2 </w:t>
      </w:r>
      <w:r w:rsidRPr="00FB54EC">
        <w:rPr>
          <w:rFonts w:ascii="Arial Narrow" w:hAnsi="Arial Narrow"/>
          <w:b w:val="0"/>
          <w:color w:val="000000"/>
          <w:sz w:val="22"/>
          <w:szCs w:val="22"/>
        </w:rPr>
        <w:t>No procedimento que visa à rescisão do contrato será assegurado o contraditório e a ampla defesa, sendo que, depois de encerrada a instrução inicial, a CONTRATADA terá o prazo de 5 (cinco) dias úteis para se manifestar e produzir provas, sem prejuízo da possibilidade de a CONTRATANTE adotar, motivadamente, providências acauteladoras.</w:t>
      </w:r>
    </w:p>
    <w:p w14:paraId="59CE53B9" w14:textId="77777777" w:rsidR="008E36CF" w:rsidRDefault="008E36CF" w:rsidP="004406BF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</w:p>
    <w:p w14:paraId="5B6EBACB" w14:textId="77777777" w:rsidR="00DB3BF2" w:rsidRPr="004406BF" w:rsidRDefault="00DB3BF2" w:rsidP="004406BF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4406BF">
        <w:rPr>
          <w:rFonts w:ascii="Arial Narrow" w:hAnsi="Arial Narrow"/>
          <w:color w:val="000000"/>
          <w:szCs w:val="22"/>
        </w:rPr>
        <w:t xml:space="preserve">CLÁUSULA DÉCIMA TERCEIRA </w:t>
      </w:r>
      <w:r w:rsidR="008D3960">
        <w:rPr>
          <w:rFonts w:ascii="Arial Narrow" w:hAnsi="Arial Narrow"/>
          <w:color w:val="000000"/>
          <w:szCs w:val="22"/>
        </w:rPr>
        <w:t>-</w:t>
      </w:r>
      <w:r w:rsidRPr="004406BF">
        <w:rPr>
          <w:rFonts w:ascii="Arial Narrow" w:hAnsi="Arial Narrow"/>
          <w:color w:val="000000"/>
          <w:szCs w:val="22"/>
        </w:rPr>
        <w:t xml:space="preserve"> DA FUNDAMENTAÇÃO LEGAL E DA VINCULAÇÃO DO CONTRATO </w:t>
      </w:r>
    </w:p>
    <w:p w14:paraId="4200EEBD" w14:textId="53C3E7CC" w:rsidR="00DB3BF2" w:rsidRPr="0080210C" w:rsidRDefault="00DB3BF2" w:rsidP="00DB3BF2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13</w:t>
      </w:r>
      <w:r w:rsidRPr="0080210C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>
        <w:rPr>
          <w:rFonts w:ascii="Arial Narrow" w:hAnsi="Arial Narrow"/>
          <w:color w:val="000000"/>
          <w:sz w:val="22"/>
          <w:szCs w:val="22"/>
        </w:rPr>
        <w:t>O presente C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ontrato fundamenta-se </w:t>
      </w:r>
      <w:r>
        <w:rPr>
          <w:rFonts w:ascii="Arial Narrow" w:hAnsi="Arial Narrow"/>
          <w:color w:val="000000"/>
          <w:sz w:val="22"/>
          <w:szCs w:val="22"/>
        </w:rPr>
        <w:t>na Lei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 </w:t>
      </w:r>
      <w:r w:rsidR="008D3960">
        <w:rPr>
          <w:rFonts w:ascii="Arial Narrow" w:hAnsi="Arial Narrow"/>
          <w:color w:val="000000"/>
          <w:sz w:val="22"/>
          <w:szCs w:val="22"/>
        </w:rPr>
        <w:t xml:space="preserve">Federal 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nº 8.666/1993 e vincula - se </w:t>
      </w:r>
      <w:r>
        <w:rPr>
          <w:rFonts w:ascii="Arial Narrow" w:hAnsi="Arial Narrow"/>
          <w:color w:val="000000"/>
          <w:sz w:val="22"/>
          <w:szCs w:val="22"/>
        </w:rPr>
        <w:t>P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rocesso </w:t>
      </w:r>
      <w:r w:rsidRPr="002F3AB9">
        <w:rPr>
          <w:rFonts w:ascii="Arial Narrow" w:hAnsi="Arial Narrow"/>
          <w:color w:val="000000"/>
          <w:sz w:val="22"/>
          <w:szCs w:val="22"/>
        </w:rPr>
        <w:t xml:space="preserve">Administrativo </w:t>
      </w:r>
      <w:r w:rsidR="002F3AB9" w:rsidRPr="002F3AB9">
        <w:rPr>
          <w:rFonts w:ascii="Arial Narrow" w:hAnsi="Arial Narrow"/>
          <w:color w:val="000000"/>
          <w:sz w:val="22"/>
          <w:szCs w:val="22"/>
        </w:rPr>
        <w:t>nº</w:t>
      </w:r>
      <w:r w:rsidR="00F4283E" w:rsidRPr="00A65677">
        <w:rPr>
          <w:rFonts w:ascii="Arial Narrow" w:hAnsi="Arial Narrow"/>
          <w:color w:val="000000"/>
          <w:sz w:val="22"/>
          <w:szCs w:val="22"/>
        </w:rPr>
        <w:t>0</w:t>
      </w:r>
      <w:r w:rsidR="003202BA">
        <w:rPr>
          <w:rFonts w:ascii="Arial Narrow" w:hAnsi="Arial Narrow"/>
          <w:color w:val="000000"/>
          <w:sz w:val="22"/>
          <w:szCs w:val="22"/>
        </w:rPr>
        <w:t>58</w:t>
      </w:r>
      <w:r w:rsidR="007F26E6" w:rsidRPr="00A65677">
        <w:rPr>
          <w:rFonts w:ascii="Arial Narrow" w:hAnsi="Arial Narrow"/>
          <w:color w:val="000000"/>
          <w:sz w:val="22"/>
          <w:szCs w:val="22"/>
        </w:rPr>
        <w:t>/</w:t>
      </w:r>
      <w:r w:rsidR="005044EA" w:rsidRPr="00A65677">
        <w:rPr>
          <w:rFonts w:ascii="Arial Narrow" w:hAnsi="Arial Narrow"/>
          <w:color w:val="000000"/>
          <w:sz w:val="22"/>
          <w:szCs w:val="22"/>
        </w:rPr>
        <w:t>2020</w:t>
      </w:r>
      <w:r w:rsidRPr="00A65677">
        <w:rPr>
          <w:rFonts w:ascii="Arial Narrow" w:hAnsi="Arial Narrow"/>
          <w:color w:val="000000"/>
          <w:sz w:val="22"/>
          <w:szCs w:val="22"/>
        </w:rPr>
        <w:t>, bem como à proposta da CONTRATADA.</w:t>
      </w:r>
    </w:p>
    <w:p w14:paraId="38D39F34" w14:textId="77777777" w:rsidR="00DB3BF2" w:rsidRPr="0080210C" w:rsidRDefault="00DB3BF2" w:rsidP="00DB3BF2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298F5FDD" w14:textId="77777777" w:rsidR="00DB3BF2" w:rsidRPr="004406BF" w:rsidRDefault="008D3960" w:rsidP="004406BF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color w:val="000000"/>
          <w:szCs w:val="22"/>
        </w:rPr>
        <w:t>CLÁUSULA DÉCIMA QUARTA -</w:t>
      </w:r>
      <w:r w:rsidR="00DB3BF2" w:rsidRPr="004406BF">
        <w:rPr>
          <w:rFonts w:ascii="Arial Narrow" w:hAnsi="Arial Narrow"/>
          <w:color w:val="000000"/>
          <w:szCs w:val="22"/>
        </w:rPr>
        <w:t xml:space="preserve"> DAS RETENÇÕES DE TRIBUTOS E CONTRIBUIÇÕES SOCIAIS NA FONTE </w:t>
      </w:r>
    </w:p>
    <w:p w14:paraId="7C5D702E" w14:textId="77777777" w:rsidR="00DB3BF2" w:rsidRPr="0080210C" w:rsidRDefault="00DB3BF2" w:rsidP="00DB3BF2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14</w:t>
      </w:r>
      <w:r w:rsidRPr="0080210C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.1 </w:t>
      </w:r>
      <w:r w:rsidRPr="0080210C"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Os pagamentos a serem efetuados em favor da CONTRATADA estarão sujeitos, no que couber, às retenções na fonte de acordo com a lei.</w:t>
      </w:r>
    </w:p>
    <w:p w14:paraId="27A59F2E" w14:textId="77777777" w:rsidR="00DB3BF2" w:rsidRPr="0080210C" w:rsidRDefault="00DB3BF2" w:rsidP="00DB3BF2">
      <w:pPr>
        <w:pStyle w:val="Ttulo8"/>
        <w:jc w:val="both"/>
        <w:rPr>
          <w:rFonts w:ascii="Arial Narrow" w:hAnsi="Arial Narrow"/>
          <w:color w:val="000000"/>
          <w:szCs w:val="22"/>
        </w:rPr>
      </w:pPr>
    </w:p>
    <w:p w14:paraId="17D874F7" w14:textId="77777777" w:rsidR="00DB3BF2" w:rsidRPr="004406BF" w:rsidRDefault="008D3960" w:rsidP="004406BF">
      <w:pPr>
        <w:pStyle w:val="Ttulo8"/>
        <w:ind w:firstLine="0"/>
        <w:jc w:val="both"/>
        <w:rPr>
          <w:rFonts w:ascii="Arial Narrow" w:eastAsia="Calibri" w:hAnsi="Arial Narrow" w:cs="Arial"/>
          <w:szCs w:val="22"/>
        </w:rPr>
      </w:pPr>
      <w:r>
        <w:rPr>
          <w:rFonts w:ascii="Arial Narrow" w:hAnsi="Arial Narrow"/>
          <w:color w:val="000000"/>
          <w:szCs w:val="22"/>
        </w:rPr>
        <w:t>CLÁUSULA DÉCIMA QUINTA -</w:t>
      </w:r>
      <w:r w:rsidR="00DB3BF2" w:rsidRPr="004406BF">
        <w:rPr>
          <w:rFonts w:ascii="Arial Narrow" w:hAnsi="Arial Narrow"/>
          <w:color w:val="000000"/>
          <w:szCs w:val="22"/>
        </w:rPr>
        <w:t xml:space="preserve"> DAS SANÇÕES ADMINISTRATIVAS</w:t>
      </w:r>
    </w:p>
    <w:p w14:paraId="660BE59F" w14:textId="77777777"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15</w:t>
      </w:r>
      <w:r w:rsidRPr="0080210C">
        <w:rPr>
          <w:rFonts w:ascii="Arial Narrow" w:eastAsia="Calibri" w:hAnsi="Arial Narrow" w:cs="Arial"/>
          <w:b/>
          <w:sz w:val="22"/>
          <w:szCs w:val="22"/>
        </w:rPr>
        <w:t>.1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 Em caso de inadimplência, a </w:t>
      </w:r>
      <w:r>
        <w:rPr>
          <w:rFonts w:ascii="Arial Narrow" w:eastAsia="Calibri" w:hAnsi="Arial Narrow" w:cs="Arial"/>
          <w:sz w:val="22"/>
          <w:szCs w:val="22"/>
        </w:rPr>
        <w:t>CONTRATADA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 estará sujeito às seguintes penalidades:</w:t>
      </w:r>
    </w:p>
    <w:p w14:paraId="7174DFF2" w14:textId="77777777"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15</w:t>
      </w:r>
      <w:r w:rsidRPr="0080210C">
        <w:rPr>
          <w:rFonts w:ascii="Arial Narrow" w:eastAsia="Calibri" w:hAnsi="Arial Narrow" w:cs="Arial"/>
          <w:b/>
          <w:sz w:val="22"/>
          <w:szCs w:val="22"/>
        </w:rPr>
        <w:t>.1.1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 Multa:</w:t>
      </w:r>
    </w:p>
    <w:p w14:paraId="2BC0494A" w14:textId="270DA192"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80210C">
        <w:rPr>
          <w:rFonts w:ascii="Arial Narrow" w:eastAsia="Calibri" w:hAnsi="Arial Narrow" w:cs="Arial"/>
          <w:b/>
          <w:sz w:val="22"/>
          <w:szCs w:val="22"/>
        </w:rPr>
        <w:t>a)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 Pelo atraso injustificado no início e/ou no fornecimento na execução dos serviços, n</w:t>
      </w:r>
      <w:r>
        <w:rPr>
          <w:rFonts w:ascii="Arial Narrow" w:eastAsia="Calibri" w:hAnsi="Arial Narrow" w:cs="Arial"/>
          <w:sz w:val="22"/>
          <w:szCs w:val="22"/>
        </w:rPr>
        <w:t>os prazos previstos neste Contrato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, será aplicada multa moratória na razão de 0,5% (cinco décimos por cento) ao dia, sobre o valor </w:t>
      </w:r>
      <w:r>
        <w:rPr>
          <w:rFonts w:ascii="Arial Narrow" w:eastAsia="Calibri" w:hAnsi="Arial Narrow" w:cs="Arial"/>
          <w:sz w:val="22"/>
          <w:szCs w:val="22"/>
        </w:rPr>
        <w:t>total do C</w:t>
      </w:r>
      <w:r w:rsidRPr="0080210C">
        <w:rPr>
          <w:rFonts w:ascii="Arial Narrow" w:eastAsia="Calibri" w:hAnsi="Arial Narrow" w:cs="Arial"/>
          <w:sz w:val="22"/>
          <w:szCs w:val="22"/>
        </w:rPr>
        <w:t>ontrato</w:t>
      </w:r>
      <w:r>
        <w:rPr>
          <w:rFonts w:ascii="Arial Narrow" w:eastAsia="Calibri" w:hAnsi="Arial Narrow" w:cs="Arial"/>
          <w:sz w:val="22"/>
          <w:szCs w:val="22"/>
        </w:rPr>
        <w:t xml:space="preserve">. 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Contudo, a qualquer momento, em decorrência do atraso, poderá, justificadamente, rescindir o contrato e/ou imputar à </w:t>
      </w:r>
      <w:r>
        <w:rPr>
          <w:rFonts w:ascii="Arial Narrow" w:eastAsia="Calibri" w:hAnsi="Arial Narrow" w:cs="Arial"/>
          <w:sz w:val="22"/>
          <w:szCs w:val="22"/>
        </w:rPr>
        <w:t>CONTRATADA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 a pena prevista no </w:t>
      </w:r>
      <w:r w:rsidR="007C2CE4">
        <w:rPr>
          <w:rFonts w:ascii="Arial Narrow" w:eastAsia="Calibri" w:hAnsi="Arial Narrow" w:cs="Arial"/>
          <w:sz w:val="22"/>
          <w:szCs w:val="22"/>
        </w:rPr>
        <w:t>Artigo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 87, III, da Lei Federal nº 8.666/93 e suas alterações, pelo prazo de até 24 (vinte e quatro) meses;</w:t>
      </w:r>
    </w:p>
    <w:p w14:paraId="0AC877D3" w14:textId="237835CD"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80210C">
        <w:rPr>
          <w:rFonts w:ascii="Arial Narrow" w:eastAsia="Calibri" w:hAnsi="Arial Narrow" w:cs="Arial"/>
          <w:b/>
          <w:bCs/>
          <w:sz w:val="22"/>
          <w:szCs w:val="22"/>
        </w:rPr>
        <w:t>b)</w:t>
      </w:r>
      <w:r w:rsidRPr="0080210C">
        <w:rPr>
          <w:rFonts w:ascii="Arial Narrow" w:eastAsia="Calibri" w:hAnsi="Arial Narrow" w:cs="Arial"/>
          <w:bCs/>
          <w:sz w:val="22"/>
          <w:szCs w:val="22"/>
        </w:rPr>
        <w:t xml:space="preserve"> P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ela não prestação dos serviços ou não prestação dos serviços a contento, sem justa causa, será aplicado multa na razão de até 15% </w:t>
      </w:r>
      <w:r>
        <w:rPr>
          <w:rFonts w:ascii="Arial Narrow" w:eastAsia="Calibri" w:hAnsi="Arial Narrow" w:cs="Arial"/>
          <w:sz w:val="22"/>
          <w:szCs w:val="22"/>
        </w:rPr>
        <w:t>(quinze por cento) do valor do C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ontrato, podendo, também, ser rescindido o contrato e/ou imputada à </w:t>
      </w:r>
      <w:r>
        <w:rPr>
          <w:rFonts w:ascii="Arial Narrow" w:eastAsia="Calibri" w:hAnsi="Arial Narrow" w:cs="Arial"/>
          <w:sz w:val="22"/>
          <w:szCs w:val="22"/>
        </w:rPr>
        <w:t>CONTRATADA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 a pena prevista</w:t>
      </w:r>
      <w:r w:rsidR="007C2CE4">
        <w:rPr>
          <w:rFonts w:ascii="Arial Narrow" w:eastAsia="Calibri" w:hAnsi="Arial Narrow" w:cs="Arial"/>
          <w:sz w:val="22"/>
          <w:szCs w:val="22"/>
        </w:rPr>
        <w:t xml:space="preserve"> no Artigo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 87, III, da Lei Federal nº 8.666/93 e suas alterações, pelo prazo de até 24 (vinte e quatro) meses;</w:t>
      </w:r>
    </w:p>
    <w:p w14:paraId="47A98842" w14:textId="42E29497"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80210C">
        <w:rPr>
          <w:rFonts w:ascii="Arial Narrow" w:eastAsia="Calibri" w:hAnsi="Arial Narrow" w:cs="Arial"/>
          <w:b/>
          <w:bCs/>
          <w:sz w:val="22"/>
          <w:szCs w:val="22"/>
        </w:rPr>
        <w:lastRenderedPageBreak/>
        <w:t>c)</w:t>
      </w:r>
      <w:r w:rsidRPr="0080210C">
        <w:rPr>
          <w:rFonts w:ascii="Arial Narrow" w:eastAsia="Calibri" w:hAnsi="Arial Narrow" w:cs="Arial"/>
          <w:bCs/>
          <w:sz w:val="22"/>
          <w:szCs w:val="22"/>
        </w:rPr>
        <w:t xml:space="preserve"> Quando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</w:t>
      </w:r>
      <w:r>
        <w:rPr>
          <w:rFonts w:ascii="Arial Narrow" w:eastAsia="Calibri" w:hAnsi="Arial Narrow" w:cs="Arial"/>
          <w:sz w:val="22"/>
          <w:szCs w:val="22"/>
        </w:rPr>
        <w:t>CONTRATADA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 a pena prevista no </w:t>
      </w:r>
      <w:r w:rsidR="007C2CE4">
        <w:rPr>
          <w:rFonts w:ascii="Arial Narrow" w:eastAsia="Calibri" w:hAnsi="Arial Narrow" w:cs="Arial"/>
          <w:sz w:val="22"/>
          <w:szCs w:val="22"/>
        </w:rPr>
        <w:t>Artigo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 87, III, da Lei Federal nº 8.666/93 e suas alterações, pelo prazo de até 24 (vinte e quatro) meses;</w:t>
      </w:r>
    </w:p>
    <w:p w14:paraId="4DDD2511" w14:textId="0EC53D2B" w:rsidR="00DB3BF2" w:rsidRPr="0080210C" w:rsidRDefault="00AF16E0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d</w:t>
      </w:r>
      <w:r w:rsidR="00DB3BF2" w:rsidRPr="0080210C">
        <w:rPr>
          <w:rFonts w:ascii="Arial Narrow" w:eastAsia="Calibri" w:hAnsi="Arial Narrow" w:cs="Arial"/>
          <w:b/>
          <w:sz w:val="22"/>
          <w:szCs w:val="22"/>
        </w:rPr>
        <w:t>)</w:t>
      </w:r>
      <w:r w:rsidR="00DB3BF2" w:rsidRPr="0080210C">
        <w:rPr>
          <w:rFonts w:ascii="Arial Narrow" w:eastAsia="Calibri" w:hAnsi="Arial Narrow" w:cs="Arial"/>
          <w:sz w:val="22"/>
          <w:szCs w:val="22"/>
        </w:rPr>
        <w:t xml:space="preserve"> Pela apresentação de documentação falsa, retardamento na execução do objeto, não manutenção da proposta, comportamento inidôneo e </w:t>
      </w:r>
      <w:r w:rsidR="00DB3BF2">
        <w:rPr>
          <w:rFonts w:ascii="Arial Narrow" w:eastAsia="Calibri" w:hAnsi="Arial Narrow" w:cs="Arial"/>
          <w:sz w:val="22"/>
          <w:szCs w:val="22"/>
        </w:rPr>
        <w:t>fraude ou falha na execução do C</w:t>
      </w:r>
      <w:r w:rsidR="00DB3BF2" w:rsidRPr="0080210C">
        <w:rPr>
          <w:rFonts w:ascii="Arial Narrow" w:eastAsia="Calibri" w:hAnsi="Arial Narrow" w:cs="Arial"/>
          <w:sz w:val="22"/>
          <w:szCs w:val="22"/>
        </w:rPr>
        <w:t xml:space="preserve">ontrato poderá ser rescindido o contrato e/ou imputada à </w:t>
      </w:r>
      <w:r w:rsidR="00DB3BF2">
        <w:rPr>
          <w:rFonts w:ascii="Arial Narrow" w:eastAsia="Calibri" w:hAnsi="Arial Narrow" w:cs="Arial"/>
          <w:sz w:val="22"/>
          <w:szCs w:val="22"/>
        </w:rPr>
        <w:t>CONTRATADA</w:t>
      </w:r>
      <w:r w:rsidR="00DB3BF2" w:rsidRPr="0080210C">
        <w:rPr>
          <w:rFonts w:ascii="Arial Narrow" w:eastAsia="Calibri" w:hAnsi="Arial Narrow" w:cs="Arial"/>
          <w:sz w:val="22"/>
          <w:szCs w:val="22"/>
        </w:rPr>
        <w:t xml:space="preserve"> a pena prevista no </w:t>
      </w:r>
      <w:r w:rsidR="007C2CE4">
        <w:rPr>
          <w:rFonts w:ascii="Arial Narrow" w:eastAsia="Calibri" w:hAnsi="Arial Narrow" w:cs="Arial"/>
          <w:sz w:val="22"/>
          <w:szCs w:val="22"/>
        </w:rPr>
        <w:t>Artigo</w:t>
      </w:r>
      <w:r w:rsidR="00DB3BF2" w:rsidRPr="0080210C">
        <w:rPr>
          <w:rFonts w:ascii="Arial Narrow" w:eastAsia="Calibri" w:hAnsi="Arial Narrow" w:cs="Arial"/>
          <w:sz w:val="22"/>
          <w:szCs w:val="22"/>
        </w:rPr>
        <w:t xml:space="preserve"> 87, III, da Lei Federal nº 8.666/93 e suas alterações, pelo prazo de até 24 (vinte e quatro) meses, podendo, neste caso, ser aplicada multa </w:t>
      </w:r>
      <w:r w:rsidR="00DB3BF2">
        <w:rPr>
          <w:rFonts w:ascii="Arial Narrow" w:eastAsia="Calibri" w:hAnsi="Arial Narrow" w:cs="Arial"/>
          <w:sz w:val="22"/>
          <w:szCs w:val="22"/>
        </w:rPr>
        <w:t>de até 30% sobre o valor total C</w:t>
      </w:r>
      <w:r w:rsidR="00DB3BF2" w:rsidRPr="0080210C">
        <w:rPr>
          <w:rFonts w:ascii="Arial Narrow" w:eastAsia="Calibri" w:hAnsi="Arial Narrow" w:cs="Arial"/>
          <w:sz w:val="22"/>
          <w:szCs w:val="22"/>
        </w:rPr>
        <w:t xml:space="preserve">ontratado; </w:t>
      </w:r>
    </w:p>
    <w:p w14:paraId="37E3D5E4" w14:textId="6912D674" w:rsidR="00DB3BF2" w:rsidRPr="0080210C" w:rsidRDefault="00AF16E0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 xml:space="preserve">e) </w:t>
      </w:r>
      <w:r>
        <w:rPr>
          <w:rFonts w:ascii="Arial Narrow" w:eastAsia="Calibri" w:hAnsi="Arial Narrow" w:cs="Arial"/>
          <w:sz w:val="22"/>
          <w:szCs w:val="22"/>
        </w:rPr>
        <w:t xml:space="preserve">Em caso de descumprimento </w:t>
      </w:r>
      <w:r w:rsidR="00DB3BF2" w:rsidRPr="0080210C">
        <w:rPr>
          <w:rFonts w:ascii="Arial Narrow" w:eastAsia="Calibri" w:hAnsi="Arial Narrow" w:cs="Arial"/>
          <w:sz w:val="22"/>
          <w:szCs w:val="22"/>
        </w:rPr>
        <w:t xml:space="preserve">das normas relativas à segurança do trabalho, será aplicada multa na razão de 2% (dois por cento) até 10% (dez por cento) sobre o valor total do contrato, conforme a gravidade da infração cometida pela </w:t>
      </w:r>
      <w:r w:rsidR="00DB3BF2">
        <w:rPr>
          <w:rFonts w:ascii="Arial Narrow" w:eastAsia="Calibri" w:hAnsi="Arial Narrow" w:cs="Arial"/>
          <w:sz w:val="22"/>
          <w:szCs w:val="22"/>
        </w:rPr>
        <w:t>CONTRATADA</w:t>
      </w:r>
      <w:r w:rsidR="00DB3BF2" w:rsidRPr="0080210C">
        <w:rPr>
          <w:rFonts w:ascii="Arial Narrow" w:eastAsia="Calibri" w:hAnsi="Arial Narrow" w:cs="Arial"/>
          <w:sz w:val="22"/>
          <w:szCs w:val="22"/>
        </w:rPr>
        <w:t xml:space="preserve">, podendo, também, ser rescindido o contrato e/ou imputada à </w:t>
      </w:r>
      <w:r w:rsidR="00DB3BF2">
        <w:rPr>
          <w:rFonts w:ascii="Arial Narrow" w:eastAsia="Calibri" w:hAnsi="Arial Narrow" w:cs="Arial"/>
          <w:sz w:val="22"/>
          <w:szCs w:val="22"/>
        </w:rPr>
        <w:t>CONTRATADA</w:t>
      </w:r>
      <w:r w:rsidR="00DB3BF2" w:rsidRPr="0080210C">
        <w:rPr>
          <w:rFonts w:ascii="Arial Narrow" w:eastAsia="Calibri" w:hAnsi="Arial Narrow" w:cs="Arial"/>
          <w:sz w:val="22"/>
          <w:szCs w:val="22"/>
        </w:rPr>
        <w:t xml:space="preserve"> a pena prevista no </w:t>
      </w:r>
      <w:r w:rsidR="007C2CE4">
        <w:rPr>
          <w:rFonts w:ascii="Arial Narrow" w:eastAsia="Calibri" w:hAnsi="Arial Narrow" w:cs="Arial"/>
          <w:sz w:val="22"/>
          <w:szCs w:val="22"/>
        </w:rPr>
        <w:t>Artigo</w:t>
      </w:r>
      <w:r w:rsidR="00DB3BF2" w:rsidRPr="0080210C">
        <w:rPr>
          <w:rFonts w:ascii="Arial Narrow" w:eastAsia="Calibri" w:hAnsi="Arial Narrow" w:cs="Arial"/>
          <w:sz w:val="22"/>
          <w:szCs w:val="22"/>
        </w:rPr>
        <w:t xml:space="preserve"> 87, </w:t>
      </w:r>
      <w:r w:rsidR="007C2CE4">
        <w:rPr>
          <w:rFonts w:ascii="Arial Narrow" w:eastAsia="Calibri" w:hAnsi="Arial Narrow" w:cs="Arial"/>
          <w:sz w:val="22"/>
          <w:szCs w:val="22"/>
        </w:rPr>
        <w:t xml:space="preserve">inciso </w:t>
      </w:r>
      <w:r w:rsidR="00DB3BF2" w:rsidRPr="0080210C">
        <w:rPr>
          <w:rFonts w:ascii="Arial Narrow" w:eastAsia="Calibri" w:hAnsi="Arial Narrow" w:cs="Arial"/>
          <w:sz w:val="22"/>
          <w:szCs w:val="22"/>
        </w:rPr>
        <w:t>III, da Lei Federal nº 8.666/93 e suas alterações, pelo prazo de até 24 (vinte e quatro) meses.</w:t>
      </w:r>
    </w:p>
    <w:p w14:paraId="3A916811" w14:textId="77777777"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15</w:t>
      </w:r>
      <w:r w:rsidRPr="0080210C">
        <w:rPr>
          <w:rFonts w:ascii="Arial Narrow" w:eastAsia="Calibri" w:hAnsi="Arial Narrow" w:cs="Arial"/>
          <w:b/>
          <w:sz w:val="22"/>
          <w:szCs w:val="22"/>
        </w:rPr>
        <w:t>.2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 As multas a que aludem as cláusulas anteriores não impedem que o Município rescinda unilateralmente o contrato ou aplique, também, outra das penalidades previstas.</w:t>
      </w:r>
    </w:p>
    <w:p w14:paraId="77521EA7" w14:textId="77777777"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15</w:t>
      </w:r>
      <w:r w:rsidRPr="0080210C">
        <w:rPr>
          <w:rFonts w:ascii="Arial Narrow" w:eastAsia="Calibri" w:hAnsi="Arial Narrow" w:cs="Arial"/>
          <w:b/>
          <w:sz w:val="22"/>
          <w:szCs w:val="22"/>
        </w:rPr>
        <w:t>.3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246EDBA4" w14:textId="77777777"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15</w:t>
      </w:r>
      <w:r w:rsidRPr="0080210C">
        <w:rPr>
          <w:rFonts w:ascii="Arial Narrow" w:eastAsia="Calibri" w:hAnsi="Arial Narrow" w:cs="Arial"/>
          <w:b/>
          <w:sz w:val="22"/>
          <w:szCs w:val="22"/>
        </w:rPr>
        <w:t>.4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 Em qualquer hipótese de aplicação de penalidades serão assegurado ao Contratado o contraditório e a ampla defesa.</w:t>
      </w:r>
    </w:p>
    <w:p w14:paraId="4BECD681" w14:textId="77777777" w:rsidR="00DB3BF2" w:rsidRPr="0080210C" w:rsidRDefault="00DB3BF2" w:rsidP="00DB3BF2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15</w:t>
      </w:r>
      <w:r w:rsidRPr="0080210C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.5 </w:t>
      </w:r>
      <w:r w:rsidRPr="0080210C">
        <w:rPr>
          <w:rFonts w:ascii="Arial Narrow" w:hAnsi="Arial Narrow"/>
          <w:color w:val="000000"/>
          <w:sz w:val="22"/>
          <w:szCs w:val="22"/>
        </w:rPr>
        <w:t>O retardamento da execução previsto na alínea “a” deste item, estará configurado quando a CONTRATADA:</w:t>
      </w:r>
    </w:p>
    <w:p w14:paraId="57EDE7FB" w14:textId="77777777" w:rsidR="00DB3BF2" w:rsidRPr="0080210C" w:rsidRDefault="00DB3BF2" w:rsidP="00DB3BF2">
      <w:pPr>
        <w:pStyle w:val="Cabealho"/>
        <w:tabs>
          <w:tab w:val="left" w:pos="1701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 w:rsidRPr="0080210C"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a) deixar de iniciar, sem causa justificad</w:t>
      </w:r>
      <w:r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a, a execução do Contrato após 03 (três</w:t>
      </w:r>
      <w:r w:rsidRPr="0080210C"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) dias contados da data</w:t>
      </w:r>
      <w:r>
        <w:rPr>
          <w:rFonts w:ascii="Arial Narrow" w:hAnsi="Arial Narrow" w:cs="Arial"/>
          <w:bCs/>
          <w:snapToGrid w:val="0"/>
          <w:color w:val="000000"/>
          <w:sz w:val="22"/>
          <w:szCs w:val="22"/>
        </w:rPr>
        <w:t xml:space="preserve"> constante na ordem de serviço.</w:t>
      </w:r>
    </w:p>
    <w:p w14:paraId="5CE96F35" w14:textId="77777777" w:rsidR="00DB3BF2" w:rsidRPr="0080210C" w:rsidRDefault="00DB3BF2" w:rsidP="00DB3BF2">
      <w:pPr>
        <w:pStyle w:val="Cabealho"/>
        <w:tabs>
          <w:tab w:val="left" w:pos="1701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15</w:t>
      </w:r>
      <w:r w:rsidRPr="0080210C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.6 </w:t>
      </w:r>
      <w:r w:rsidRPr="0080210C">
        <w:rPr>
          <w:rFonts w:ascii="Arial Narrow" w:hAnsi="Arial Narrow"/>
          <w:color w:val="000000"/>
          <w:sz w:val="22"/>
          <w:szCs w:val="22"/>
        </w:rPr>
        <w:t>A sanção de multa poderá ser aplicada à CONTRATADA juntamente à de impedimento de licitar e contratar estabelecida neste item.</w:t>
      </w:r>
    </w:p>
    <w:p w14:paraId="025C3B18" w14:textId="77777777" w:rsidR="00DB3BF2" w:rsidRPr="0080210C" w:rsidRDefault="00DB3BF2" w:rsidP="00DB3BF2">
      <w:pPr>
        <w:pStyle w:val="Cabealh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15</w:t>
      </w:r>
      <w:r w:rsidRPr="0080210C">
        <w:rPr>
          <w:rFonts w:ascii="Arial Narrow" w:hAnsi="Arial Narrow"/>
          <w:b/>
          <w:color w:val="000000"/>
          <w:sz w:val="22"/>
          <w:szCs w:val="22"/>
        </w:rPr>
        <w:t>.7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 O valor da multa poderá ser descontado do pagamento a ser efetuado à CONTRATADA.</w:t>
      </w:r>
    </w:p>
    <w:p w14:paraId="2753BE58" w14:textId="77777777"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  <w:sz w:val="22"/>
          <w:szCs w:val="22"/>
        </w:rPr>
      </w:pPr>
      <w:r>
        <w:rPr>
          <w:rFonts w:ascii="Arial Narrow" w:eastAsia="Calibri" w:hAnsi="Arial Narrow"/>
          <w:b/>
          <w:color w:val="000000"/>
          <w:sz w:val="22"/>
          <w:szCs w:val="22"/>
        </w:rPr>
        <w:t>15</w:t>
      </w:r>
      <w:r w:rsidRPr="0080210C">
        <w:rPr>
          <w:rFonts w:ascii="Arial Narrow" w:eastAsia="Calibri" w:hAnsi="Arial Narrow"/>
          <w:b/>
          <w:color w:val="000000"/>
          <w:sz w:val="22"/>
          <w:szCs w:val="22"/>
        </w:rPr>
        <w:t xml:space="preserve">.7.1 </w:t>
      </w:r>
      <w:r w:rsidRPr="0080210C">
        <w:rPr>
          <w:rFonts w:ascii="Arial Narrow" w:eastAsia="Calibri" w:hAnsi="Arial Narrow"/>
          <w:color w:val="000000"/>
          <w:sz w:val="22"/>
          <w:szCs w:val="22"/>
        </w:rPr>
        <w:t>Se o valor do pagamento for insuficiente, fica a CONTRATADA obrigada a recolher a importância devida no prazo de 15 (quinze) dias, contado da comunicação oficial.</w:t>
      </w:r>
    </w:p>
    <w:p w14:paraId="52B9F968" w14:textId="77777777"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  <w:sz w:val="22"/>
          <w:szCs w:val="22"/>
        </w:rPr>
      </w:pPr>
      <w:r>
        <w:rPr>
          <w:rFonts w:ascii="Arial Narrow" w:eastAsia="Calibri" w:hAnsi="Arial Narrow"/>
          <w:b/>
          <w:color w:val="000000"/>
          <w:sz w:val="22"/>
          <w:szCs w:val="22"/>
        </w:rPr>
        <w:t>15</w:t>
      </w:r>
      <w:r w:rsidRPr="0080210C">
        <w:rPr>
          <w:rFonts w:ascii="Arial Narrow" w:eastAsia="Calibri" w:hAnsi="Arial Narrow"/>
          <w:b/>
          <w:color w:val="000000"/>
          <w:sz w:val="22"/>
          <w:szCs w:val="22"/>
        </w:rPr>
        <w:t xml:space="preserve">.8 </w:t>
      </w:r>
      <w:r w:rsidRPr="0080210C">
        <w:rPr>
          <w:rFonts w:ascii="Arial Narrow" w:eastAsia="Calibri" w:hAnsi="Arial Narrow"/>
          <w:color w:val="000000"/>
          <w:sz w:val="22"/>
          <w:szCs w:val="22"/>
        </w:rPr>
        <w:t xml:space="preserve">Esgotados os meios administrativos para cobrança do valor devido pela CONTRATADA à CONTRATANTE, aquela será encaminhada para inscrição em dívida ativa. </w:t>
      </w:r>
    </w:p>
    <w:p w14:paraId="43A1E78B" w14:textId="77777777"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  <w:sz w:val="22"/>
          <w:szCs w:val="22"/>
        </w:rPr>
      </w:pPr>
    </w:p>
    <w:p w14:paraId="353C9464" w14:textId="77777777" w:rsidR="00DB3BF2" w:rsidRPr="0080210C" w:rsidRDefault="00DB3BF2" w:rsidP="00DB3BF2">
      <w:pPr>
        <w:jc w:val="both"/>
        <w:rPr>
          <w:rFonts w:ascii="Arial Narrow" w:hAnsi="Arial Narrow" w:cs="Arial"/>
          <w:b/>
          <w:sz w:val="22"/>
          <w:szCs w:val="22"/>
        </w:rPr>
      </w:pPr>
      <w:r w:rsidRPr="0080210C">
        <w:rPr>
          <w:rFonts w:ascii="Arial Narrow" w:hAnsi="Arial Narrow" w:cs="Arial"/>
          <w:b/>
          <w:sz w:val="22"/>
          <w:szCs w:val="22"/>
        </w:rPr>
        <w:t xml:space="preserve">CLÁUSULA DÉCIMA </w:t>
      </w:r>
      <w:r>
        <w:rPr>
          <w:rFonts w:ascii="Arial Narrow" w:hAnsi="Arial Narrow" w:cs="Arial"/>
          <w:b/>
          <w:sz w:val="22"/>
          <w:szCs w:val="22"/>
        </w:rPr>
        <w:t>SEXTA</w:t>
      </w:r>
      <w:r w:rsidRPr="0080210C">
        <w:rPr>
          <w:rFonts w:ascii="Arial Narrow" w:hAnsi="Arial Narrow" w:cs="Arial"/>
          <w:b/>
          <w:sz w:val="22"/>
          <w:szCs w:val="22"/>
        </w:rPr>
        <w:t xml:space="preserve"> - DA PUBLICAÇÃO</w:t>
      </w:r>
    </w:p>
    <w:p w14:paraId="70159272" w14:textId="77777777" w:rsidR="00DB3BF2" w:rsidRDefault="00DB3BF2" w:rsidP="00DB3BF2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16</w:t>
      </w:r>
      <w:r w:rsidRPr="0080210C">
        <w:rPr>
          <w:rFonts w:ascii="Arial Narrow" w:hAnsi="Arial Narrow" w:cs="Arial"/>
          <w:b/>
          <w:sz w:val="22"/>
          <w:szCs w:val="22"/>
        </w:rPr>
        <w:t>.1</w:t>
      </w:r>
      <w:r w:rsidRPr="0080210C">
        <w:rPr>
          <w:rFonts w:ascii="Arial Narrow" w:hAnsi="Arial Narrow" w:cs="Arial"/>
          <w:sz w:val="22"/>
          <w:szCs w:val="22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14:paraId="06A0229E" w14:textId="77777777" w:rsidR="008E36CF" w:rsidRDefault="008E36CF" w:rsidP="00DB3BF2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485CBCF9" w14:textId="77777777" w:rsidR="00DB3BF2" w:rsidRPr="00D239B1" w:rsidRDefault="00DB3BF2" w:rsidP="00DB3BF2">
      <w:pPr>
        <w:jc w:val="both"/>
        <w:rPr>
          <w:rFonts w:ascii="Arial Narrow" w:hAnsi="Arial Narrow" w:cs="Arial"/>
          <w:b/>
          <w:sz w:val="22"/>
          <w:szCs w:val="22"/>
        </w:rPr>
      </w:pPr>
      <w:r w:rsidRPr="0080210C">
        <w:rPr>
          <w:rFonts w:ascii="Arial Narrow" w:hAnsi="Arial Narrow" w:cs="Arial"/>
          <w:b/>
          <w:sz w:val="22"/>
          <w:szCs w:val="22"/>
        </w:rPr>
        <w:t xml:space="preserve">CLÁUSULA DÉCIMA </w:t>
      </w:r>
      <w:r w:rsidR="008D3960">
        <w:rPr>
          <w:rFonts w:ascii="Arial Narrow" w:hAnsi="Arial Narrow" w:cs="Arial"/>
          <w:b/>
          <w:sz w:val="22"/>
          <w:szCs w:val="22"/>
        </w:rPr>
        <w:t>SÉTIMA -</w:t>
      </w:r>
      <w:r w:rsidRPr="00D239B1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>DAS DISPOSIÇÕES FINAIS</w:t>
      </w:r>
    </w:p>
    <w:p w14:paraId="28CA716D" w14:textId="3E2CCEB9" w:rsidR="00DB3BF2" w:rsidRPr="00D239B1" w:rsidRDefault="00DB3BF2" w:rsidP="00DB3BF2">
      <w:pPr>
        <w:jc w:val="both"/>
        <w:rPr>
          <w:rFonts w:ascii="Arial Narrow" w:hAnsi="Arial Narrow" w:cs="Arial"/>
          <w:sz w:val="22"/>
          <w:szCs w:val="22"/>
        </w:rPr>
      </w:pPr>
      <w:r w:rsidRPr="00BD016D">
        <w:rPr>
          <w:rFonts w:ascii="Arial Narrow" w:hAnsi="Arial Narrow" w:cs="Arial"/>
          <w:b/>
          <w:sz w:val="22"/>
          <w:szCs w:val="22"/>
        </w:rPr>
        <w:t xml:space="preserve">17.1 </w:t>
      </w:r>
      <w:r w:rsidRPr="00D239B1">
        <w:rPr>
          <w:rFonts w:ascii="Arial Narrow" w:hAnsi="Arial Narrow" w:cs="Arial"/>
          <w:sz w:val="22"/>
          <w:szCs w:val="22"/>
        </w:rPr>
        <w:t xml:space="preserve">Fazem parte integrante deste Contrato, independente da transcrição, a proposta adjudicada pela </w:t>
      </w:r>
      <w:r>
        <w:rPr>
          <w:rFonts w:ascii="Arial Narrow" w:hAnsi="Arial Narrow" w:cs="Arial"/>
          <w:sz w:val="22"/>
          <w:szCs w:val="22"/>
        </w:rPr>
        <w:t>CONTRATADA</w:t>
      </w:r>
      <w:r w:rsidRPr="00D239B1">
        <w:rPr>
          <w:rFonts w:ascii="Arial Narrow" w:hAnsi="Arial Narrow" w:cs="Arial"/>
          <w:sz w:val="22"/>
          <w:szCs w:val="22"/>
        </w:rPr>
        <w:t xml:space="preserve">, bem como a totalidade da documentação constante </w:t>
      </w:r>
      <w:r>
        <w:rPr>
          <w:rFonts w:ascii="Arial Narrow" w:hAnsi="Arial Narrow" w:cs="Arial"/>
          <w:sz w:val="22"/>
          <w:szCs w:val="22"/>
        </w:rPr>
        <w:t>no Processo de</w:t>
      </w:r>
      <w:r w:rsidRPr="00D239B1">
        <w:rPr>
          <w:rFonts w:ascii="Arial Narrow" w:hAnsi="Arial Narrow" w:cs="Arial"/>
          <w:sz w:val="22"/>
          <w:szCs w:val="22"/>
        </w:rPr>
        <w:t xml:space="preserve"> Dispensa de Licitação nº</w:t>
      </w:r>
      <w:r w:rsidR="009A12E5">
        <w:rPr>
          <w:rFonts w:ascii="Arial Narrow" w:hAnsi="Arial Narrow" w:cs="Arial"/>
          <w:sz w:val="22"/>
          <w:szCs w:val="22"/>
        </w:rPr>
        <w:t>0</w:t>
      </w:r>
      <w:r w:rsidR="00F91AA8">
        <w:rPr>
          <w:rFonts w:ascii="Arial Narrow" w:hAnsi="Arial Narrow" w:cs="Arial"/>
          <w:sz w:val="22"/>
          <w:szCs w:val="22"/>
        </w:rPr>
        <w:t>21</w:t>
      </w:r>
      <w:r w:rsidR="004406BF">
        <w:rPr>
          <w:rFonts w:ascii="Arial Narrow" w:hAnsi="Arial Narrow" w:cs="Arial"/>
          <w:sz w:val="22"/>
          <w:szCs w:val="22"/>
        </w:rPr>
        <w:t>/</w:t>
      </w:r>
      <w:r w:rsidR="005044EA">
        <w:rPr>
          <w:rFonts w:ascii="Arial Narrow" w:hAnsi="Arial Narrow" w:cs="Arial"/>
          <w:sz w:val="22"/>
          <w:szCs w:val="22"/>
        </w:rPr>
        <w:t>2020</w:t>
      </w:r>
      <w:r w:rsidR="004406BF">
        <w:rPr>
          <w:rFonts w:ascii="Arial Narrow" w:hAnsi="Arial Narrow" w:cs="Arial"/>
          <w:sz w:val="22"/>
          <w:szCs w:val="22"/>
        </w:rPr>
        <w:t>.</w:t>
      </w:r>
    </w:p>
    <w:p w14:paraId="796E3BAF" w14:textId="77777777" w:rsidR="00DB3BF2" w:rsidRPr="0080210C" w:rsidRDefault="00DB3BF2" w:rsidP="00DB3BF2">
      <w:pPr>
        <w:jc w:val="both"/>
        <w:rPr>
          <w:rFonts w:ascii="Arial Narrow" w:hAnsi="Arial Narrow" w:cs="Arial"/>
          <w:sz w:val="22"/>
          <w:szCs w:val="22"/>
        </w:rPr>
      </w:pPr>
    </w:p>
    <w:p w14:paraId="14F4A7A8" w14:textId="77777777" w:rsidR="00DB3BF2" w:rsidRPr="004406BF" w:rsidRDefault="008D3960" w:rsidP="004406BF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color w:val="000000"/>
          <w:szCs w:val="22"/>
        </w:rPr>
        <w:t>CLÁUSULA DÉCIMA OITAVA -</w:t>
      </w:r>
      <w:r w:rsidR="00DB3BF2" w:rsidRPr="004406BF">
        <w:rPr>
          <w:rFonts w:ascii="Arial Narrow" w:hAnsi="Arial Narrow"/>
          <w:color w:val="000000"/>
          <w:szCs w:val="22"/>
        </w:rPr>
        <w:t xml:space="preserve"> DO FORO</w:t>
      </w:r>
    </w:p>
    <w:p w14:paraId="08D08DE9" w14:textId="77777777" w:rsidR="008D3960" w:rsidRDefault="00DB3BF2" w:rsidP="00F2554D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18</w:t>
      </w:r>
      <w:r w:rsidRPr="0080210C">
        <w:rPr>
          <w:rFonts w:ascii="Arial Narrow" w:hAnsi="Arial Narrow"/>
          <w:b/>
          <w:color w:val="000000"/>
          <w:sz w:val="22"/>
          <w:szCs w:val="22"/>
        </w:rPr>
        <w:t>.1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 As questões decorrentes da execução deste instrumento, que não possam ser dirimidas administrativamente, serão processadas e julgadas no Foro da </w:t>
      </w:r>
      <w:r w:rsidR="00AF16E0">
        <w:rPr>
          <w:rFonts w:ascii="Arial Narrow" w:hAnsi="Arial Narrow"/>
          <w:color w:val="000000"/>
          <w:sz w:val="22"/>
          <w:szCs w:val="22"/>
        </w:rPr>
        <w:t>Comarca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 de Encantado</w:t>
      </w:r>
      <w:r w:rsidR="00AF16E0">
        <w:rPr>
          <w:rFonts w:ascii="Arial Narrow" w:hAnsi="Arial Narrow"/>
          <w:color w:val="000000"/>
          <w:sz w:val="22"/>
          <w:szCs w:val="22"/>
        </w:rPr>
        <w:t>-</w:t>
      </w:r>
      <w:r w:rsidRPr="0080210C">
        <w:rPr>
          <w:rFonts w:ascii="Arial Narrow" w:hAnsi="Arial Narrow"/>
          <w:color w:val="000000"/>
          <w:sz w:val="22"/>
          <w:szCs w:val="22"/>
        </w:rPr>
        <w:t>RS, com exclusão de qualquer outro, por mais privilegiado que seja.</w:t>
      </w:r>
    </w:p>
    <w:p w14:paraId="43E0C7C3" w14:textId="77777777" w:rsidR="00F2554D" w:rsidRPr="00F2554D" w:rsidRDefault="00F2554D" w:rsidP="00F2554D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215C4C73" w14:textId="13038BA3" w:rsidR="00AF16E0" w:rsidRDefault="00DB3BF2" w:rsidP="00AF16E0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80210C">
        <w:rPr>
          <w:rFonts w:ascii="Arial Narrow" w:hAnsi="Arial Narrow"/>
          <w:color w:val="000000"/>
          <w:sz w:val="22"/>
          <w:szCs w:val="22"/>
        </w:rPr>
        <w:t>E, para firmeza e validade do que foi pactuado, lavrou-se o presente Contrato</w:t>
      </w:r>
      <w:r w:rsidR="001704D5">
        <w:rPr>
          <w:rFonts w:ascii="Arial Narrow" w:hAnsi="Arial Narrow"/>
          <w:color w:val="000000"/>
          <w:sz w:val="22"/>
          <w:szCs w:val="22"/>
        </w:rPr>
        <w:t>,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 em </w:t>
      </w:r>
      <w:r w:rsidR="0084265E">
        <w:rPr>
          <w:rFonts w:ascii="Arial Narrow" w:hAnsi="Arial Narrow"/>
          <w:color w:val="000000"/>
          <w:sz w:val="22"/>
          <w:szCs w:val="22"/>
        </w:rPr>
        <w:t>0</w:t>
      </w:r>
      <w:r w:rsidRPr="0080210C">
        <w:rPr>
          <w:rFonts w:ascii="Arial Narrow" w:hAnsi="Arial Narrow"/>
          <w:color w:val="000000"/>
          <w:sz w:val="22"/>
          <w:szCs w:val="22"/>
        </w:rPr>
        <w:t>2 (duas) vias</w:t>
      </w:r>
      <w:r w:rsidR="001704D5">
        <w:rPr>
          <w:rFonts w:ascii="Arial Narrow" w:hAnsi="Arial Narrow"/>
          <w:color w:val="000000"/>
          <w:sz w:val="22"/>
          <w:szCs w:val="22"/>
        </w:rPr>
        <w:t>,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 de igual teor e forma, para que surtam um só efeito, as quais, depois de lidas, são assinadas pelos representantes das partes, CONTRATANTE e CONTRATADA, e pelas testemunhas abaixo.</w:t>
      </w:r>
    </w:p>
    <w:p w14:paraId="6CED8BA0" w14:textId="77777777" w:rsidR="00AF16E0" w:rsidRDefault="00AF16E0" w:rsidP="00AF16E0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70126DA3" w14:textId="3D98893F" w:rsidR="00DB3BF2" w:rsidRPr="00AF16E0" w:rsidRDefault="00DB3BF2" w:rsidP="00AF16E0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9C7031">
        <w:rPr>
          <w:rFonts w:ascii="Arial Narrow" w:hAnsi="Arial Narrow" w:cs="Arial"/>
          <w:sz w:val="22"/>
          <w:szCs w:val="22"/>
        </w:rPr>
        <w:t>Doutor Ricardo-RS,</w:t>
      </w:r>
      <w:r w:rsidR="008E36CF">
        <w:rPr>
          <w:rFonts w:ascii="Arial Narrow" w:hAnsi="Arial Narrow" w:cs="Arial"/>
          <w:sz w:val="22"/>
          <w:szCs w:val="22"/>
        </w:rPr>
        <w:t xml:space="preserve"> </w:t>
      </w:r>
      <w:r w:rsidR="00925EE2">
        <w:rPr>
          <w:rFonts w:ascii="Arial Narrow" w:hAnsi="Arial Narrow" w:cs="Arial"/>
          <w:sz w:val="22"/>
          <w:szCs w:val="22"/>
        </w:rPr>
        <w:t>XX</w:t>
      </w:r>
      <w:r w:rsidR="007C2CE4">
        <w:rPr>
          <w:rFonts w:ascii="Arial Narrow" w:hAnsi="Arial Narrow" w:cs="Arial"/>
          <w:sz w:val="22"/>
          <w:szCs w:val="22"/>
        </w:rPr>
        <w:t xml:space="preserve"> de outubro de 2</w:t>
      </w:r>
      <w:r w:rsidR="005044EA">
        <w:rPr>
          <w:rFonts w:ascii="Arial Narrow" w:hAnsi="Arial Narrow" w:cs="Arial"/>
          <w:sz w:val="22"/>
          <w:szCs w:val="22"/>
        </w:rPr>
        <w:t>020</w:t>
      </w:r>
      <w:r w:rsidR="008E36CF">
        <w:rPr>
          <w:rFonts w:ascii="Arial Narrow" w:hAnsi="Arial Narrow" w:cs="Arial"/>
          <w:sz w:val="22"/>
          <w:szCs w:val="22"/>
        </w:rPr>
        <w:t>.</w:t>
      </w:r>
    </w:p>
    <w:p w14:paraId="0E04F171" w14:textId="77777777" w:rsidR="00D666FD" w:rsidRDefault="00D666FD" w:rsidP="00D666FD">
      <w:pPr>
        <w:tabs>
          <w:tab w:val="center" w:pos="5953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</w:t>
      </w:r>
    </w:p>
    <w:p w14:paraId="6EAF2CD4" w14:textId="77777777" w:rsidR="00D666FD" w:rsidRDefault="00D666FD" w:rsidP="00D666FD">
      <w:pPr>
        <w:tabs>
          <w:tab w:val="center" w:pos="5953"/>
        </w:tabs>
        <w:rPr>
          <w:rFonts w:ascii="Arial Narrow" w:hAnsi="Arial Narrow" w:cs="Arial"/>
          <w:sz w:val="22"/>
          <w:szCs w:val="22"/>
        </w:rPr>
      </w:pPr>
    </w:p>
    <w:p w14:paraId="12B9FE41" w14:textId="77777777" w:rsidR="007C2CE4" w:rsidRDefault="007C2CE4" w:rsidP="00D666FD">
      <w:pPr>
        <w:tabs>
          <w:tab w:val="center" w:pos="5953"/>
        </w:tabs>
        <w:rPr>
          <w:rFonts w:ascii="Arial Narrow" w:hAnsi="Arial Narrow" w:cs="Arial"/>
          <w:sz w:val="22"/>
          <w:szCs w:val="22"/>
        </w:rPr>
      </w:pPr>
    </w:p>
    <w:p w14:paraId="5157A45F" w14:textId="77777777" w:rsidR="00D666FD" w:rsidRDefault="00D666FD" w:rsidP="00D666FD">
      <w:pPr>
        <w:tabs>
          <w:tab w:val="center" w:pos="5953"/>
        </w:tabs>
        <w:rPr>
          <w:rFonts w:ascii="Arial Narrow" w:hAnsi="Arial Narrow" w:cs="Arial"/>
          <w:sz w:val="22"/>
          <w:szCs w:val="22"/>
        </w:rPr>
      </w:pPr>
    </w:p>
    <w:p w14:paraId="2A49A4F5" w14:textId="16CDE23C" w:rsidR="00DB3BF2" w:rsidRPr="00781B81" w:rsidRDefault="00D666FD" w:rsidP="00740FE6">
      <w:pPr>
        <w:tabs>
          <w:tab w:val="center" w:pos="5953"/>
        </w:tabs>
        <w:rPr>
          <w:rFonts w:ascii="Arial Narrow" w:hAnsi="Arial Narrow" w:cs="Arial"/>
        </w:rPr>
      </w:pPr>
      <w:r w:rsidRPr="00740FE6">
        <w:rPr>
          <w:rFonts w:ascii="Arial Narrow" w:hAnsi="Arial Narrow" w:cs="Arial"/>
          <w:sz w:val="22"/>
          <w:szCs w:val="22"/>
        </w:rPr>
        <w:t xml:space="preserve">               </w:t>
      </w:r>
      <w:r w:rsidR="002146AC" w:rsidRPr="002146AC">
        <w:rPr>
          <w:rFonts w:ascii="Arial Narrow" w:hAnsi="Arial Narrow" w:cs="Arial"/>
          <w:b/>
          <w:lang w:val="pt-PT"/>
        </w:rPr>
        <w:t xml:space="preserve">AFG ENGENHARIA E ARQUITETURA LTDA </w:t>
      </w:r>
      <w:r w:rsidR="002146AC">
        <w:rPr>
          <w:rFonts w:ascii="Arial Narrow" w:hAnsi="Arial Narrow" w:cs="Arial"/>
          <w:b/>
          <w:lang w:val="pt-PT"/>
        </w:rPr>
        <w:t xml:space="preserve">          </w:t>
      </w:r>
      <w:r w:rsidR="00DB3BF2" w:rsidRPr="00781B81">
        <w:rPr>
          <w:rFonts w:ascii="Arial Narrow" w:hAnsi="Arial Narrow" w:cs="Arial"/>
          <w:b/>
          <w:bCs/>
        </w:rPr>
        <w:t>MUNICÍPIO DE DOUTOR RICARDO - RS</w:t>
      </w:r>
    </w:p>
    <w:p w14:paraId="664A19AD" w14:textId="13CD2DB2" w:rsidR="00DB3BF2" w:rsidRPr="00781B81" w:rsidRDefault="00DB3BF2" w:rsidP="00DB3BF2">
      <w:pPr>
        <w:keepNext/>
        <w:outlineLvl w:val="1"/>
        <w:rPr>
          <w:rFonts w:ascii="Arial Narrow" w:hAnsi="Arial Narrow" w:cs="Arial"/>
          <w:b/>
          <w:bCs/>
          <w:iCs/>
        </w:rPr>
      </w:pPr>
      <w:r w:rsidRPr="00781B81">
        <w:rPr>
          <w:rFonts w:ascii="Arial Narrow" w:hAnsi="Arial Narrow" w:cs="Arial"/>
          <w:bCs/>
        </w:rPr>
        <w:t xml:space="preserve">             </w:t>
      </w:r>
      <w:r w:rsidRPr="00781B81">
        <w:rPr>
          <w:rFonts w:ascii="Arial Narrow" w:hAnsi="Arial Narrow" w:cs="Arial"/>
          <w:b/>
          <w:bCs/>
        </w:rPr>
        <w:t xml:space="preserve">             </w:t>
      </w:r>
      <w:r w:rsidR="008E36CF">
        <w:rPr>
          <w:rFonts w:ascii="Arial Narrow" w:hAnsi="Arial Narrow" w:cs="Arial"/>
          <w:b/>
          <w:bCs/>
        </w:rPr>
        <w:t xml:space="preserve"> </w:t>
      </w:r>
      <w:r w:rsidR="001704D5">
        <w:rPr>
          <w:rFonts w:ascii="Arial Narrow" w:hAnsi="Arial Narrow" w:cs="Arial"/>
          <w:b/>
          <w:bCs/>
        </w:rPr>
        <w:t xml:space="preserve">         </w:t>
      </w:r>
      <w:r w:rsidRPr="00781B81">
        <w:rPr>
          <w:rFonts w:ascii="Arial Narrow" w:hAnsi="Arial Narrow" w:cs="Arial"/>
          <w:b/>
          <w:bCs/>
        </w:rPr>
        <w:t xml:space="preserve">CONTRATADA                                                 </w:t>
      </w:r>
      <w:r w:rsidR="001704D5">
        <w:rPr>
          <w:rFonts w:ascii="Arial Narrow" w:hAnsi="Arial Narrow" w:cs="Arial"/>
          <w:b/>
          <w:bCs/>
        </w:rPr>
        <w:t xml:space="preserve">         </w:t>
      </w:r>
      <w:r w:rsidRPr="00781B81">
        <w:rPr>
          <w:rFonts w:ascii="Arial Narrow" w:hAnsi="Arial Narrow" w:cs="Arial"/>
          <w:b/>
          <w:bCs/>
        </w:rPr>
        <w:t>CONTRATANTE</w:t>
      </w:r>
    </w:p>
    <w:p w14:paraId="43C7F769" w14:textId="77777777" w:rsidR="00DB3BF2" w:rsidRPr="00781B81" w:rsidRDefault="00DB3BF2" w:rsidP="00901824">
      <w:pPr>
        <w:rPr>
          <w:rFonts w:ascii="Arial Narrow" w:hAnsi="Arial Narrow" w:cs="Arial"/>
        </w:rPr>
      </w:pPr>
    </w:p>
    <w:p w14:paraId="696B50C2" w14:textId="77777777" w:rsidR="00DB3BF2" w:rsidRDefault="00DB3BF2" w:rsidP="00DB3BF2">
      <w:pPr>
        <w:jc w:val="center"/>
        <w:rPr>
          <w:rFonts w:ascii="Arial Narrow" w:hAnsi="Arial Narrow" w:cs="Arial"/>
        </w:rPr>
      </w:pPr>
    </w:p>
    <w:p w14:paraId="5506059B" w14:textId="77777777" w:rsidR="00AF16E0" w:rsidRDefault="00AF16E0" w:rsidP="00DB3BF2">
      <w:pPr>
        <w:jc w:val="center"/>
        <w:rPr>
          <w:rFonts w:ascii="Arial Narrow" w:hAnsi="Arial Narrow" w:cs="Arial"/>
        </w:rPr>
      </w:pPr>
    </w:p>
    <w:p w14:paraId="415EBBB0" w14:textId="77777777" w:rsidR="001704D5" w:rsidRDefault="001704D5" w:rsidP="00DB3BF2">
      <w:pPr>
        <w:jc w:val="center"/>
        <w:rPr>
          <w:rFonts w:ascii="Arial Narrow" w:hAnsi="Arial Narrow" w:cs="Arial"/>
        </w:rPr>
      </w:pPr>
    </w:p>
    <w:p w14:paraId="4E5AB5B7" w14:textId="77777777" w:rsidR="007C2CE4" w:rsidRDefault="007C2CE4" w:rsidP="00DB3BF2">
      <w:pPr>
        <w:jc w:val="center"/>
        <w:rPr>
          <w:rFonts w:ascii="Arial Narrow" w:hAnsi="Arial Narrow" w:cs="Arial"/>
        </w:rPr>
      </w:pPr>
    </w:p>
    <w:p w14:paraId="13198E6D" w14:textId="77777777" w:rsidR="001704D5" w:rsidRPr="00781B81" w:rsidRDefault="001704D5" w:rsidP="00DB3BF2">
      <w:pPr>
        <w:jc w:val="center"/>
        <w:rPr>
          <w:rFonts w:ascii="Arial Narrow" w:hAnsi="Arial Narrow" w:cs="Arial"/>
        </w:rPr>
      </w:pPr>
    </w:p>
    <w:p w14:paraId="6311F10F" w14:textId="77777777" w:rsidR="00DB3BF2" w:rsidRPr="00781B81" w:rsidRDefault="00C30E51" w:rsidP="00DB3BF2">
      <w:pPr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  <w:t xml:space="preserve">        </w:t>
      </w:r>
      <w:r w:rsidR="008E36CF">
        <w:rPr>
          <w:rFonts w:ascii="Arial Narrow" w:hAnsi="Arial Narrow" w:cs="Arial"/>
          <w:b/>
          <w:bCs/>
        </w:rPr>
        <w:t xml:space="preserve">  </w:t>
      </w:r>
      <w:r w:rsidR="00DB3BF2" w:rsidRPr="00781B81">
        <w:rPr>
          <w:rFonts w:ascii="Arial Narrow" w:hAnsi="Arial Narrow" w:cs="Arial"/>
          <w:b/>
          <w:bCs/>
        </w:rPr>
        <w:t>Sebastião Lopes Rosa da Silveira</w:t>
      </w:r>
    </w:p>
    <w:p w14:paraId="4259BFEA" w14:textId="77777777" w:rsidR="00DB3BF2" w:rsidRPr="00781B81" w:rsidRDefault="00C30E51" w:rsidP="00DB3BF2">
      <w:pPr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  <w:t xml:space="preserve">        </w:t>
      </w:r>
      <w:r w:rsidR="008D3960">
        <w:rPr>
          <w:rFonts w:ascii="Arial Narrow" w:hAnsi="Arial Narrow" w:cs="Arial"/>
          <w:b/>
          <w:bCs/>
        </w:rPr>
        <w:t xml:space="preserve">      </w:t>
      </w:r>
      <w:r w:rsidR="00DB3BF2" w:rsidRPr="00781B81">
        <w:rPr>
          <w:rFonts w:ascii="Arial Narrow" w:hAnsi="Arial Narrow" w:cs="Arial"/>
          <w:b/>
          <w:bCs/>
        </w:rPr>
        <w:t>OAB/RS 25.753</w:t>
      </w:r>
    </w:p>
    <w:p w14:paraId="08244A54" w14:textId="6A53275A" w:rsidR="00DB3BF2" w:rsidRPr="00901824" w:rsidRDefault="00C30E51" w:rsidP="00901824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                                    </w:t>
      </w:r>
      <w:r w:rsidR="008E36CF">
        <w:rPr>
          <w:rFonts w:ascii="Arial Narrow" w:hAnsi="Arial Narrow" w:cs="Arial"/>
          <w:b/>
        </w:rPr>
        <w:t xml:space="preserve">                             </w:t>
      </w:r>
      <w:r>
        <w:rPr>
          <w:rFonts w:ascii="Arial Narrow" w:hAnsi="Arial Narrow" w:cs="Arial"/>
          <w:b/>
        </w:rPr>
        <w:t xml:space="preserve">     </w:t>
      </w:r>
      <w:r w:rsidR="008D3960">
        <w:rPr>
          <w:rFonts w:ascii="Arial Narrow" w:hAnsi="Arial Narrow" w:cs="Arial"/>
          <w:b/>
        </w:rPr>
        <w:t xml:space="preserve">      </w:t>
      </w:r>
      <w:r w:rsidR="00DB3BF2" w:rsidRPr="00781B81">
        <w:rPr>
          <w:rFonts w:ascii="Arial Narrow" w:hAnsi="Arial Narrow" w:cs="Arial"/>
          <w:b/>
        </w:rPr>
        <w:t>Assessor Jurídico</w:t>
      </w:r>
    </w:p>
    <w:p w14:paraId="73443594" w14:textId="77777777" w:rsidR="00DB3BF2" w:rsidRPr="0080210C" w:rsidRDefault="00DB3BF2" w:rsidP="00DB3BF2">
      <w:pPr>
        <w:jc w:val="both"/>
        <w:rPr>
          <w:rFonts w:ascii="Arial Narrow" w:hAnsi="Arial Narrow" w:cs="Arial"/>
          <w:sz w:val="22"/>
          <w:szCs w:val="22"/>
        </w:rPr>
      </w:pPr>
    </w:p>
    <w:p w14:paraId="1AC87065" w14:textId="77777777" w:rsidR="008E36CF" w:rsidRDefault="008E36CF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p w14:paraId="168C8F76" w14:textId="77777777" w:rsidR="00DB3BF2" w:rsidRPr="00781B81" w:rsidRDefault="00DB3BF2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781B81">
        <w:rPr>
          <w:rFonts w:ascii="Arial Narrow" w:hAnsi="Arial Narrow" w:cs="Arial"/>
          <w:b/>
          <w:sz w:val="22"/>
          <w:szCs w:val="22"/>
        </w:rPr>
        <w:t>Testemunhas:</w:t>
      </w:r>
    </w:p>
    <w:p w14:paraId="29686142" w14:textId="77777777" w:rsidR="00AF16E0" w:rsidRDefault="00AF16E0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467EE14" w14:textId="77777777" w:rsidR="008D3960" w:rsidRDefault="008D3960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2254B95" w14:textId="77777777"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80210C">
        <w:rPr>
          <w:rFonts w:ascii="Arial Narrow" w:hAnsi="Arial Narrow" w:cs="Arial"/>
          <w:sz w:val="22"/>
          <w:szCs w:val="22"/>
        </w:rPr>
        <w:t>1.</w:t>
      </w:r>
      <w:r w:rsidRPr="0080210C">
        <w:rPr>
          <w:rFonts w:ascii="Arial Narrow" w:hAnsi="Arial Narrow" w:cs="Arial"/>
        </w:rPr>
        <w:t xml:space="preserve">    ____________________________________</w:t>
      </w:r>
    </w:p>
    <w:p w14:paraId="2BD1768F" w14:textId="77777777"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80210C">
        <w:rPr>
          <w:rFonts w:ascii="Arial Narrow" w:hAnsi="Arial Narrow" w:cs="Arial"/>
        </w:rPr>
        <w:t>RG:</w:t>
      </w:r>
    </w:p>
    <w:p w14:paraId="1DBE2737" w14:textId="77777777"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80210C">
        <w:rPr>
          <w:rFonts w:ascii="Arial Narrow" w:hAnsi="Arial Narrow" w:cs="Arial"/>
        </w:rPr>
        <w:t>CPF:</w:t>
      </w:r>
    </w:p>
    <w:p w14:paraId="22F32599" w14:textId="77777777" w:rsidR="00AF16E0" w:rsidRDefault="00AF16E0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4F63665" w14:textId="77777777" w:rsidR="008D3960" w:rsidRDefault="008D3960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491BC66" w14:textId="77777777"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80210C">
        <w:rPr>
          <w:rFonts w:ascii="Arial Narrow" w:hAnsi="Arial Narrow" w:cs="Arial"/>
          <w:sz w:val="22"/>
          <w:szCs w:val="22"/>
        </w:rPr>
        <w:t>2.</w:t>
      </w:r>
      <w:r w:rsidRPr="0080210C">
        <w:rPr>
          <w:rFonts w:ascii="Arial Narrow" w:hAnsi="Arial Narrow" w:cs="Arial"/>
        </w:rPr>
        <w:t xml:space="preserve">    ____________________________________</w:t>
      </w:r>
    </w:p>
    <w:p w14:paraId="75F56A9F" w14:textId="77777777"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80210C">
        <w:rPr>
          <w:rFonts w:ascii="Arial Narrow" w:hAnsi="Arial Narrow" w:cs="Arial"/>
        </w:rPr>
        <w:t>RG:</w:t>
      </w:r>
    </w:p>
    <w:p w14:paraId="6308403C" w14:textId="77777777" w:rsidR="00DB3BF2" w:rsidRPr="00901824" w:rsidRDefault="00DB3BF2" w:rsidP="00901824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80210C">
        <w:rPr>
          <w:rFonts w:ascii="Arial Narrow" w:hAnsi="Arial Narrow" w:cs="Arial"/>
        </w:rPr>
        <w:t>CPF:</w:t>
      </w:r>
    </w:p>
    <w:sectPr w:rsidR="00DB3BF2" w:rsidRPr="00901824" w:rsidSect="00852649">
      <w:headerReference w:type="default" r:id="rId8"/>
      <w:footerReference w:type="default" r:id="rId9"/>
      <w:pgSz w:w="11907" w:h="16840" w:code="9"/>
      <w:pgMar w:top="1134" w:right="1134" w:bottom="1134" w:left="1134" w:header="35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FFB2C" w14:textId="77777777" w:rsidR="007C2CE4" w:rsidRDefault="007C2CE4">
      <w:r>
        <w:separator/>
      </w:r>
    </w:p>
  </w:endnote>
  <w:endnote w:type="continuationSeparator" w:id="0">
    <w:p w14:paraId="09F95020" w14:textId="77777777" w:rsidR="007C2CE4" w:rsidRDefault="007C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BB313" w14:textId="77777777" w:rsidR="007C2CE4" w:rsidRDefault="007C2CE4" w:rsidP="00852649">
    <w:pPr>
      <w:pStyle w:val="Rodap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________________________________________________________________________________________________</w:t>
    </w:r>
  </w:p>
  <w:p w14:paraId="3091E294" w14:textId="77777777" w:rsidR="007C2CE4" w:rsidRPr="00613C82" w:rsidRDefault="007C2CE4" w:rsidP="00852649">
    <w:pPr>
      <w:pStyle w:val="Rodap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Rodovia RS </w:t>
    </w:r>
    <w:smartTag w:uri="urn:schemas-microsoft-com:office:smarttags" w:element="metricconverter">
      <w:smartTagPr>
        <w:attr w:name="ProductID" w:val="332 Km"/>
      </w:smartTagPr>
      <w:r w:rsidRPr="00613C82">
        <w:rPr>
          <w:rFonts w:cs="Arial"/>
          <w:sz w:val="18"/>
          <w:szCs w:val="18"/>
        </w:rPr>
        <w:t>332 Km</w:t>
      </w:r>
    </w:smartTag>
    <w:r w:rsidRPr="00613C82">
      <w:rPr>
        <w:rFonts w:cs="Arial"/>
        <w:sz w:val="18"/>
        <w:szCs w:val="18"/>
      </w:rPr>
      <w:t xml:space="preserve"> 21 - Fone: (51)</w:t>
    </w:r>
    <w:r>
      <w:rPr>
        <w:rFonts w:cs="Arial"/>
        <w:sz w:val="18"/>
        <w:szCs w:val="18"/>
      </w:rPr>
      <w:t xml:space="preserve"> </w:t>
    </w:r>
    <w:r w:rsidRPr="00613C82">
      <w:rPr>
        <w:rFonts w:cs="Arial"/>
        <w:sz w:val="18"/>
        <w:szCs w:val="18"/>
      </w:rPr>
      <w:t>3612-20</w:t>
    </w:r>
    <w:r>
      <w:rPr>
        <w:rFonts w:cs="Arial"/>
        <w:sz w:val="18"/>
        <w:szCs w:val="18"/>
      </w:rPr>
      <w:t>10 – Fax: (51) 3756-1237</w:t>
    </w:r>
    <w:r w:rsidRPr="00613C82">
      <w:rPr>
        <w:rFonts w:cs="Arial"/>
        <w:sz w:val="18"/>
        <w:szCs w:val="18"/>
      </w:rPr>
      <w:t xml:space="preserve"> – e-mail: </w:t>
    </w:r>
    <w:hyperlink r:id="rId1" w:history="1">
      <w:r w:rsidRPr="00EA303C">
        <w:rPr>
          <w:rStyle w:val="Hyperlink"/>
          <w:rFonts w:cs="Arial"/>
          <w:sz w:val="18"/>
          <w:szCs w:val="18"/>
        </w:rPr>
        <w:t>administracao@doutorricardo.rs.gov.br</w:t>
      </w:r>
    </w:hyperlink>
    <w:r w:rsidRPr="00613C82">
      <w:rPr>
        <w:rFonts w:cs="Arial"/>
        <w:sz w:val="18"/>
        <w:szCs w:val="18"/>
      </w:rPr>
      <w:t xml:space="preserve"> </w:t>
    </w:r>
  </w:p>
  <w:p w14:paraId="67AE1936" w14:textId="77777777" w:rsidR="007C2CE4" w:rsidRPr="000E5911" w:rsidRDefault="007C2CE4" w:rsidP="0085264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51BFB" w14:textId="77777777" w:rsidR="007C2CE4" w:rsidRDefault="007C2CE4">
      <w:r>
        <w:separator/>
      </w:r>
    </w:p>
  </w:footnote>
  <w:footnote w:type="continuationSeparator" w:id="0">
    <w:p w14:paraId="68E87083" w14:textId="77777777" w:rsidR="007C2CE4" w:rsidRDefault="007C2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A1A15" w14:textId="77777777" w:rsidR="007C2CE4" w:rsidRDefault="007C2CE4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C32E4EA" wp14:editId="7784E1E9">
          <wp:simplePos x="0" y="0"/>
          <wp:positionH relativeFrom="column">
            <wp:posOffset>16510</wp:posOffset>
          </wp:positionH>
          <wp:positionV relativeFrom="paragraph">
            <wp:posOffset>-73660</wp:posOffset>
          </wp:positionV>
          <wp:extent cx="903605" cy="934085"/>
          <wp:effectExtent l="0" t="0" r="0" b="0"/>
          <wp:wrapNone/>
          <wp:docPr id="4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34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A4764BB" w14:textId="77777777" w:rsidR="007C2CE4" w:rsidRDefault="007C2CE4" w:rsidP="00852649">
    <w:pPr>
      <w:pStyle w:val="Cabealho"/>
      <w:jc w:val="center"/>
    </w:pPr>
  </w:p>
  <w:p w14:paraId="0FF03041" w14:textId="77777777" w:rsidR="007C2CE4" w:rsidRPr="00422825" w:rsidRDefault="007C2CE4" w:rsidP="00852649">
    <w:pPr>
      <w:pStyle w:val="Cabealho"/>
      <w:jc w:val="center"/>
      <w:rPr>
        <w:rFonts w:cs="Arial"/>
        <w:b/>
        <w:sz w:val="26"/>
        <w:szCs w:val="26"/>
      </w:rPr>
    </w:pPr>
    <w:r w:rsidRPr="00422825">
      <w:rPr>
        <w:rFonts w:cs="Arial"/>
        <w:b/>
        <w:sz w:val="26"/>
        <w:szCs w:val="26"/>
      </w:rPr>
      <w:t>MUNICÍPIO DE DOUTOR RICARDO</w:t>
    </w:r>
  </w:p>
  <w:p w14:paraId="0C77EAAF" w14:textId="77777777" w:rsidR="007C2CE4" w:rsidRPr="003B10C7" w:rsidRDefault="007C2CE4" w:rsidP="00852649">
    <w:pPr>
      <w:pStyle w:val="Cabealho"/>
      <w:jc w:val="center"/>
      <w:rPr>
        <w:rFonts w:cs="Arial"/>
        <w:sz w:val="30"/>
        <w:szCs w:val="30"/>
      </w:rPr>
    </w:pPr>
    <w:r w:rsidRPr="00422825">
      <w:rPr>
        <w:rFonts w:cs="Arial"/>
        <w:sz w:val="26"/>
        <w:szCs w:val="26"/>
      </w:rPr>
      <w:t>Estado do Rio Grande do Sul</w:t>
    </w:r>
  </w:p>
  <w:p w14:paraId="6F72F079" w14:textId="77777777" w:rsidR="007C2CE4" w:rsidRDefault="007C2CE4" w:rsidP="00852649">
    <w:pPr>
      <w:pStyle w:val="Cabealho"/>
      <w:jc w:val="center"/>
    </w:pPr>
    <w: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A76EB492"/>
    <w:name w:val="WW8Num2"/>
    <w:lvl w:ilvl="0">
      <w:start w:val="1"/>
      <w:numFmt w:val="upperLetter"/>
      <w:suff w:val="nothing"/>
      <w:lvlText w:val="%1)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34112F"/>
    <w:multiLevelType w:val="hybridMultilevel"/>
    <w:tmpl w:val="5D4C95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E1A6A"/>
    <w:multiLevelType w:val="hybridMultilevel"/>
    <w:tmpl w:val="E5C8A736"/>
    <w:lvl w:ilvl="0" w:tplc="721E6E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FE19D5"/>
    <w:multiLevelType w:val="multilevel"/>
    <w:tmpl w:val="6628927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4" w15:restartNumberingAfterBreak="0">
    <w:nsid w:val="0A0A58DE"/>
    <w:multiLevelType w:val="multilevel"/>
    <w:tmpl w:val="1776807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C9142BA"/>
    <w:multiLevelType w:val="hybridMultilevel"/>
    <w:tmpl w:val="CCC8C226"/>
    <w:lvl w:ilvl="0" w:tplc="2ACAD60A">
      <w:start w:val="1"/>
      <w:numFmt w:val="lowerLetter"/>
      <w:lvlText w:val="%1)"/>
      <w:lvlJc w:val="left"/>
      <w:pPr>
        <w:ind w:left="41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912893"/>
    <w:multiLevelType w:val="hybridMultilevel"/>
    <w:tmpl w:val="ABAA30E6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82457"/>
    <w:multiLevelType w:val="hybridMultilevel"/>
    <w:tmpl w:val="C71E3CC4"/>
    <w:lvl w:ilvl="0" w:tplc="88C2F834">
      <w:numFmt w:val="bullet"/>
      <w:lvlText w:val="-"/>
      <w:lvlJc w:val="left"/>
      <w:pPr>
        <w:ind w:left="52" w:hanging="130"/>
      </w:pPr>
      <w:rPr>
        <w:rFonts w:ascii="Tahoma" w:eastAsia="Tahoma" w:hAnsi="Tahoma" w:cs="Tahoma" w:hint="default"/>
        <w:w w:val="99"/>
        <w:sz w:val="19"/>
        <w:szCs w:val="19"/>
        <w:lang w:val="pt-BR" w:eastAsia="pt-BR" w:bidi="pt-BR"/>
      </w:rPr>
    </w:lvl>
    <w:lvl w:ilvl="1" w:tplc="8092EC1C">
      <w:numFmt w:val="bullet"/>
      <w:lvlText w:val="•"/>
      <w:lvlJc w:val="left"/>
      <w:pPr>
        <w:ind w:left="677" w:hanging="130"/>
      </w:pPr>
      <w:rPr>
        <w:lang w:val="pt-BR" w:eastAsia="pt-BR" w:bidi="pt-BR"/>
      </w:rPr>
    </w:lvl>
    <w:lvl w:ilvl="2" w:tplc="B0B221B2">
      <w:numFmt w:val="bullet"/>
      <w:lvlText w:val="•"/>
      <w:lvlJc w:val="left"/>
      <w:pPr>
        <w:ind w:left="1294" w:hanging="130"/>
      </w:pPr>
      <w:rPr>
        <w:lang w:val="pt-BR" w:eastAsia="pt-BR" w:bidi="pt-BR"/>
      </w:rPr>
    </w:lvl>
    <w:lvl w:ilvl="3" w:tplc="2694480E">
      <w:numFmt w:val="bullet"/>
      <w:lvlText w:val="•"/>
      <w:lvlJc w:val="left"/>
      <w:pPr>
        <w:ind w:left="1911" w:hanging="130"/>
      </w:pPr>
      <w:rPr>
        <w:lang w:val="pt-BR" w:eastAsia="pt-BR" w:bidi="pt-BR"/>
      </w:rPr>
    </w:lvl>
    <w:lvl w:ilvl="4" w:tplc="8F843CEA">
      <w:numFmt w:val="bullet"/>
      <w:lvlText w:val="•"/>
      <w:lvlJc w:val="left"/>
      <w:pPr>
        <w:ind w:left="2528" w:hanging="130"/>
      </w:pPr>
      <w:rPr>
        <w:lang w:val="pt-BR" w:eastAsia="pt-BR" w:bidi="pt-BR"/>
      </w:rPr>
    </w:lvl>
    <w:lvl w:ilvl="5" w:tplc="3BEAF1F8">
      <w:numFmt w:val="bullet"/>
      <w:lvlText w:val="•"/>
      <w:lvlJc w:val="left"/>
      <w:pPr>
        <w:ind w:left="3145" w:hanging="130"/>
      </w:pPr>
      <w:rPr>
        <w:lang w:val="pt-BR" w:eastAsia="pt-BR" w:bidi="pt-BR"/>
      </w:rPr>
    </w:lvl>
    <w:lvl w:ilvl="6" w:tplc="61A0A070">
      <w:numFmt w:val="bullet"/>
      <w:lvlText w:val="•"/>
      <w:lvlJc w:val="left"/>
      <w:pPr>
        <w:ind w:left="3762" w:hanging="130"/>
      </w:pPr>
      <w:rPr>
        <w:lang w:val="pt-BR" w:eastAsia="pt-BR" w:bidi="pt-BR"/>
      </w:rPr>
    </w:lvl>
    <w:lvl w:ilvl="7" w:tplc="5E463C24">
      <w:numFmt w:val="bullet"/>
      <w:lvlText w:val="•"/>
      <w:lvlJc w:val="left"/>
      <w:pPr>
        <w:ind w:left="4379" w:hanging="130"/>
      </w:pPr>
      <w:rPr>
        <w:lang w:val="pt-BR" w:eastAsia="pt-BR" w:bidi="pt-BR"/>
      </w:rPr>
    </w:lvl>
    <w:lvl w:ilvl="8" w:tplc="93CC7020">
      <w:numFmt w:val="bullet"/>
      <w:lvlText w:val="•"/>
      <w:lvlJc w:val="left"/>
      <w:pPr>
        <w:ind w:left="4996" w:hanging="130"/>
      </w:pPr>
      <w:rPr>
        <w:lang w:val="pt-BR" w:eastAsia="pt-BR" w:bidi="pt-BR"/>
      </w:rPr>
    </w:lvl>
  </w:abstractNum>
  <w:abstractNum w:abstractNumId="8" w15:restartNumberingAfterBreak="0">
    <w:nsid w:val="2AD2041B"/>
    <w:multiLevelType w:val="hybridMultilevel"/>
    <w:tmpl w:val="761A49FC"/>
    <w:lvl w:ilvl="0" w:tplc="CB6ED3DA">
      <w:numFmt w:val="bullet"/>
      <w:lvlText w:val="•"/>
      <w:lvlJc w:val="left"/>
      <w:pPr>
        <w:ind w:left="122" w:hanging="147"/>
      </w:pPr>
      <w:rPr>
        <w:rFonts w:ascii="Tahoma" w:eastAsia="Tahoma" w:hAnsi="Tahoma" w:cs="Tahoma" w:hint="default"/>
        <w:w w:val="99"/>
        <w:sz w:val="19"/>
        <w:szCs w:val="19"/>
        <w:lang w:val="pt-BR" w:eastAsia="pt-BR" w:bidi="pt-BR"/>
      </w:rPr>
    </w:lvl>
    <w:lvl w:ilvl="1" w:tplc="E3166166">
      <w:numFmt w:val="bullet"/>
      <w:lvlText w:val="•"/>
      <w:lvlJc w:val="left"/>
      <w:pPr>
        <w:ind w:left="998" w:hanging="147"/>
      </w:pPr>
      <w:rPr>
        <w:lang w:val="pt-BR" w:eastAsia="pt-BR" w:bidi="pt-BR"/>
      </w:rPr>
    </w:lvl>
    <w:lvl w:ilvl="2" w:tplc="10889D54">
      <w:numFmt w:val="bullet"/>
      <w:lvlText w:val="•"/>
      <w:lvlJc w:val="left"/>
      <w:pPr>
        <w:ind w:left="1877" w:hanging="147"/>
      </w:pPr>
      <w:rPr>
        <w:lang w:val="pt-BR" w:eastAsia="pt-BR" w:bidi="pt-BR"/>
      </w:rPr>
    </w:lvl>
    <w:lvl w:ilvl="3" w:tplc="1ADE16D0">
      <w:numFmt w:val="bullet"/>
      <w:lvlText w:val="•"/>
      <w:lvlJc w:val="left"/>
      <w:pPr>
        <w:ind w:left="2755" w:hanging="147"/>
      </w:pPr>
      <w:rPr>
        <w:lang w:val="pt-BR" w:eastAsia="pt-BR" w:bidi="pt-BR"/>
      </w:rPr>
    </w:lvl>
    <w:lvl w:ilvl="4" w:tplc="81BC7610">
      <w:numFmt w:val="bullet"/>
      <w:lvlText w:val="•"/>
      <w:lvlJc w:val="left"/>
      <w:pPr>
        <w:ind w:left="3634" w:hanging="147"/>
      </w:pPr>
      <w:rPr>
        <w:lang w:val="pt-BR" w:eastAsia="pt-BR" w:bidi="pt-BR"/>
      </w:rPr>
    </w:lvl>
    <w:lvl w:ilvl="5" w:tplc="CBCE3BFE">
      <w:numFmt w:val="bullet"/>
      <w:lvlText w:val="•"/>
      <w:lvlJc w:val="left"/>
      <w:pPr>
        <w:ind w:left="4513" w:hanging="147"/>
      </w:pPr>
      <w:rPr>
        <w:lang w:val="pt-BR" w:eastAsia="pt-BR" w:bidi="pt-BR"/>
      </w:rPr>
    </w:lvl>
    <w:lvl w:ilvl="6" w:tplc="F9945920">
      <w:numFmt w:val="bullet"/>
      <w:lvlText w:val="•"/>
      <w:lvlJc w:val="left"/>
      <w:pPr>
        <w:ind w:left="5391" w:hanging="147"/>
      </w:pPr>
      <w:rPr>
        <w:lang w:val="pt-BR" w:eastAsia="pt-BR" w:bidi="pt-BR"/>
      </w:rPr>
    </w:lvl>
    <w:lvl w:ilvl="7" w:tplc="A664CF7E">
      <w:numFmt w:val="bullet"/>
      <w:lvlText w:val="•"/>
      <w:lvlJc w:val="left"/>
      <w:pPr>
        <w:ind w:left="6270" w:hanging="147"/>
      </w:pPr>
      <w:rPr>
        <w:lang w:val="pt-BR" w:eastAsia="pt-BR" w:bidi="pt-BR"/>
      </w:rPr>
    </w:lvl>
    <w:lvl w:ilvl="8" w:tplc="8CDAF18A">
      <w:numFmt w:val="bullet"/>
      <w:lvlText w:val="•"/>
      <w:lvlJc w:val="left"/>
      <w:pPr>
        <w:ind w:left="7149" w:hanging="147"/>
      </w:pPr>
      <w:rPr>
        <w:lang w:val="pt-BR" w:eastAsia="pt-BR" w:bidi="pt-BR"/>
      </w:rPr>
    </w:lvl>
  </w:abstractNum>
  <w:abstractNum w:abstractNumId="9" w15:restartNumberingAfterBreak="0">
    <w:nsid w:val="2BE70A06"/>
    <w:multiLevelType w:val="hybridMultilevel"/>
    <w:tmpl w:val="7420805E"/>
    <w:lvl w:ilvl="0" w:tplc="2C9E1500">
      <w:start w:val="1"/>
      <w:numFmt w:val="lowerLetter"/>
      <w:lvlText w:val="%1)"/>
      <w:lvlJc w:val="left"/>
      <w:pPr>
        <w:ind w:left="52" w:hanging="279"/>
      </w:pPr>
      <w:rPr>
        <w:rFonts w:ascii="Tahoma" w:eastAsia="Tahoma" w:hAnsi="Tahoma" w:cs="Tahoma" w:hint="default"/>
        <w:spacing w:val="-2"/>
        <w:w w:val="99"/>
        <w:sz w:val="19"/>
        <w:szCs w:val="19"/>
        <w:lang w:val="pt-BR" w:eastAsia="pt-BR" w:bidi="pt-BR"/>
      </w:rPr>
    </w:lvl>
    <w:lvl w:ilvl="1" w:tplc="E13A2BE4">
      <w:numFmt w:val="bullet"/>
      <w:lvlText w:val=""/>
      <w:lvlJc w:val="left"/>
      <w:pPr>
        <w:ind w:left="1120" w:hanging="360"/>
      </w:pPr>
      <w:rPr>
        <w:rFonts w:ascii="Symbol" w:eastAsia="Symbol" w:hAnsi="Symbol" w:cs="Symbol" w:hint="default"/>
        <w:w w:val="99"/>
        <w:sz w:val="19"/>
        <w:szCs w:val="19"/>
        <w:lang w:val="pt-BR" w:eastAsia="pt-BR" w:bidi="pt-BR"/>
      </w:rPr>
    </w:lvl>
    <w:lvl w:ilvl="2" w:tplc="168C7138">
      <w:numFmt w:val="bullet"/>
      <w:lvlText w:val="•"/>
      <w:lvlJc w:val="left"/>
      <w:pPr>
        <w:ind w:left="1687" w:hanging="360"/>
      </w:pPr>
      <w:rPr>
        <w:lang w:val="pt-BR" w:eastAsia="pt-BR" w:bidi="pt-BR"/>
      </w:rPr>
    </w:lvl>
    <w:lvl w:ilvl="3" w:tplc="D6B0B49A">
      <w:numFmt w:val="bullet"/>
      <w:lvlText w:val="•"/>
      <w:lvlJc w:val="left"/>
      <w:pPr>
        <w:ind w:left="2255" w:hanging="360"/>
      </w:pPr>
      <w:rPr>
        <w:lang w:val="pt-BR" w:eastAsia="pt-BR" w:bidi="pt-BR"/>
      </w:rPr>
    </w:lvl>
    <w:lvl w:ilvl="4" w:tplc="156068EA">
      <w:numFmt w:val="bullet"/>
      <w:lvlText w:val="•"/>
      <w:lvlJc w:val="left"/>
      <w:pPr>
        <w:ind w:left="2823" w:hanging="360"/>
      </w:pPr>
      <w:rPr>
        <w:lang w:val="pt-BR" w:eastAsia="pt-BR" w:bidi="pt-BR"/>
      </w:rPr>
    </w:lvl>
    <w:lvl w:ilvl="5" w:tplc="5F1C4422">
      <w:numFmt w:val="bullet"/>
      <w:lvlText w:val="•"/>
      <w:lvlJc w:val="left"/>
      <w:pPr>
        <w:ind w:left="3391" w:hanging="360"/>
      </w:pPr>
      <w:rPr>
        <w:lang w:val="pt-BR" w:eastAsia="pt-BR" w:bidi="pt-BR"/>
      </w:rPr>
    </w:lvl>
    <w:lvl w:ilvl="6" w:tplc="35FEC92A">
      <w:numFmt w:val="bullet"/>
      <w:lvlText w:val="•"/>
      <w:lvlJc w:val="left"/>
      <w:pPr>
        <w:ind w:left="3959" w:hanging="360"/>
      </w:pPr>
      <w:rPr>
        <w:lang w:val="pt-BR" w:eastAsia="pt-BR" w:bidi="pt-BR"/>
      </w:rPr>
    </w:lvl>
    <w:lvl w:ilvl="7" w:tplc="0BFADBE6">
      <w:numFmt w:val="bullet"/>
      <w:lvlText w:val="•"/>
      <w:lvlJc w:val="left"/>
      <w:pPr>
        <w:ind w:left="4527" w:hanging="360"/>
      </w:pPr>
      <w:rPr>
        <w:lang w:val="pt-BR" w:eastAsia="pt-BR" w:bidi="pt-BR"/>
      </w:rPr>
    </w:lvl>
    <w:lvl w:ilvl="8" w:tplc="B64CFDD6">
      <w:numFmt w:val="bullet"/>
      <w:lvlText w:val="•"/>
      <w:lvlJc w:val="left"/>
      <w:pPr>
        <w:ind w:left="5095" w:hanging="360"/>
      </w:pPr>
      <w:rPr>
        <w:lang w:val="pt-BR" w:eastAsia="pt-BR" w:bidi="pt-BR"/>
      </w:rPr>
    </w:lvl>
  </w:abstractNum>
  <w:abstractNum w:abstractNumId="10" w15:restartNumberingAfterBreak="0">
    <w:nsid w:val="392D44A4"/>
    <w:multiLevelType w:val="hybridMultilevel"/>
    <w:tmpl w:val="010A40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A54BE"/>
    <w:multiLevelType w:val="hybridMultilevel"/>
    <w:tmpl w:val="82D81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D6140"/>
    <w:multiLevelType w:val="hybridMultilevel"/>
    <w:tmpl w:val="5FE67C2A"/>
    <w:lvl w:ilvl="0" w:tplc="683AF390">
      <w:numFmt w:val="bullet"/>
      <w:lvlText w:val="-"/>
      <w:lvlJc w:val="left"/>
      <w:pPr>
        <w:tabs>
          <w:tab w:val="num" w:pos="2493"/>
        </w:tabs>
        <w:ind w:left="2493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13"/>
        </w:tabs>
        <w:ind w:left="68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33"/>
        </w:tabs>
        <w:ind w:left="753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53"/>
        </w:tabs>
        <w:ind w:left="8253" w:hanging="360"/>
      </w:pPr>
      <w:rPr>
        <w:rFonts w:ascii="Wingdings" w:hAnsi="Wingdings" w:hint="default"/>
      </w:rPr>
    </w:lvl>
  </w:abstractNum>
  <w:abstractNum w:abstractNumId="13" w15:restartNumberingAfterBreak="0">
    <w:nsid w:val="3E1E5574"/>
    <w:multiLevelType w:val="hybridMultilevel"/>
    <w:tmpl w:val="163409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6275C"/>
    <w:multiLevelType w:val="multilevel"/>
    <w:tmpl w:val="E36C20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8D14A06"/>
    <w:multiLevelType w:val="multilevel"/>
    <w:tmpl w:val="33D266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4C727475"/>
    <w:multiLevelType w:val="multilevel"/>
    <w:tmpl w:val="1B2E3DD4"/>
    <w:lvl w:ilvl="0">
      <w:start w:val="2"/>
      <w:numFmt w:val="decimal"/>
      <w:lvlText w:val="%1"/>
      <w:lvlJc w:val="left"/>
      <w:pPr>
        <w:ind w:left="842" w:hanging="720"/>
      </w:pPr>
      <w:rPr>
        <w:lang w:val="pt-BR" w:eastAsia="pt-BR" w:bidi="pt-BR"/>
      </w:rPr>
    </w:lvl>
    <w:lvl w:ilvl="1">
      <w:start w:val="1"/>
      <w:numFmt w:val="decimal"/>
      <w:lvlText w:val="%1.%2)"/>
      <w:lvlJc w:val="left"/>
      <w:pPr>
        <w:ind w:left="842" w:hanging="720"/>
      </w:pPr>
      <w:rPr>
        <w:rFonts w:ascii="Tahoma" w:eastAsia="Tahoma" w:hAnsi="Tahoma" w:cs="Tahoma" w:hint="default"/>
        <w:b/>
        <w:bCs/>
        <w:i/>
        <w:w w:val="94"/>
        <w:sz w:val="21"/>
        <w:szCs w:val="21"/>
        <w:lang w:val="pt-BR" w:eastAsia="pt-BR" w:bidi="pt-BR"/>
      </w:rPr>
    </w:lvl>
    <w:lvl w:ilvl="2">
      <w:numFmt w:val="bullet"/>
      <w:lvlText w:val="•"/>
      <w:lvlJc w:val="left"/>
      <w:pPr>
        <w:ind w:left="2453" w:hanging="720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3259" w:hanging="720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4066" w:hanging="720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873" w:hanging="720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679" w:hanging="720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486" w:hanging="720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293" w:hanging="720"/>
      </w:pPr>
      <w:rPr>
        <w:lang w:val="pt-BR" w:eastAsia="pt-BR" w:bidi="pt-BR"/>
      </w:rPr>
    </w:lvl>
  </w:abstractNum>
  <w:abstractNum w:abstractNumId="17" w15:restartNumberingAfterBreak="0">
    <w:nsid w:val="4DFE3C5E"/>
    <w:multiLevelType w:val="multilevel"/>
    <w:tmpl w:val="A76EB492"/>
    <w:lvl w:ilvl="0">
      <w:start w:val="1"/>
      <w:numFmt w:val="upperLetter"/>
      <w:suff w:val="nothing"/>
      <w:lvlText w:val="%1)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8" w15:restartNumberingAfterBreak="0">
    <w:nsid w:val="4F1405FE"/>
    <w:multiLevelType w:val="multilevel"/>
    <w:tmpl w:val="C77EAF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0F33D19"/>
    <w:multiLevelType w:val="hybridMultilevel"/>
    <w:tmpl w:val="8E2EFC0E"/>
    <w:lvl w:ilvl="0" w:tplc="D9369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1B72022"/>
    <w:multiLevelType w:val="multilevel"/>
    <w:tmpl w:val="EB76915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3B33414"/>
    <w:multiLevelType w:val="hybridMultilevel"/>
    <w:tmpl w:val="4D2AB7EA"/>
    <w:lvl w:ilvl="0" w:tplc="FEF80FCE">
      <w:start w:val="1"/>
      <w:numFmt w:val="decimal"/>
      <w:lvlText w:val="%1)"/>
      <w:lvlJc w:val="left"/>
      <w:pPr>
        <w:ind w:left="842" w:hanging="360"/>
      </w:pPr>
      <w:rPr>
        <w:b/>
        <w:bCs/>
        <w:w w:val="100"/>
        <w:lang w:val="pt-BR" w:eastAsia="pt-BR" w:bidi="pt-BR"/>
      </w:rPr>
    </w:lvl>
    <w:lvl w:ilvl="1" w:tplc="B69E790C">
      <w:numFmt w:val="bullet"/>
      <w:lvlText w:val="•"/>
      <w:lvlJc w:val="left"/>
      <w:pPr>
        <w:ind w:left="1646" w:hanging="360"/>
      </w:pPr>
      <w:rPr>
        <w:lang w:val="pt-BR" w:eastAsia="pt-BR" w:bidi="pt-BR"/>
      </w:rPr>
    </w:lvl>
    <w:lvl w:ilvl="2" w:tplc="259C2F9E">
      <w:numFmt w:val="bullet"/>
      <w:lvlText w:val="•"/>
      <w:lvlJc w:val="left"/>
      <w:pPr>
        <w:ind w:left="2453" w:hanging="360"/>
      </w:pPr>
      <w:rPr>
        <w:lang w:val="pt-BR" w:eastAsia="pt-BR" w:bidi="pt-BR"/>
      </w:rPr>
    </w:lvl>
    <w:lvl w:ilvl="3" w:tplc="1DCA5356">
      <w:numFmt w:val="bullet"/>
      <w:lvlText w:val="•"/>
      <w:lvlJc w:val="left"/>
      <w:pPr>
        <w:ind w:left="3259" w:hanging="360"/>
      </w:pPr>
      <w:rPr>
        <w:lang w:val="pt-BR" w:eastAsia="pt-BR" w:bidi="pt-BR"/>
      </w:rPr>
    </w:lvl>
    <w:lvl w:ilvl="4" w:tplc="7E5E7B7C">
      <w:numFmt w:val="bullet"/>
      <w:lvlText w:val="•"/>
      <w:lvlJc w:val="left"/>
      <w:pPr>
        <w:ind w:left="4066" w:hanging="360"/>
      </w:pPr>
      <w:rPr>
        <w:lang w:val="pt-BR" w:eastAsia="pt-BR" w:bidi="pt-BR"/>
      </w:rPr>
    </w:lvl>
    <w:lvl w:ilvl="5" w:tplc="DF4E60C0">
      <w:numFmt w:val="bullet"/>
      <w:lvlText w:val="•"/>
      <w:lvlJc w:val="left"/>
      <w:pPr>
        <w:ind w:left="4873" w:hanging="360"/>
      </w:pPr>
      <w:rPr>
        <w:lang w:val="pt-BR" w:eastAsia="pt-BR" w:bidi="pt-BR"/>
      </w:rPr>
    </w:lvl>
    <w:lvl w:ilvl="6" w:tplc="3B164CD0">
      <w:numFmt w:val="bullet"/>
      <w:lvlText w:val="•"/>
      <w:lvlJc w:val="left"/>
      <w:pPr>
        <w:ind w:left="5679" w:hanging="360"/>
      </w:pPr>
      <w:rPr>
        <w:lang w:val="pt-BR" w:eastAsia="pt-BR" w:bidi="pt-BR"/>
      </w:rPr>
    </w:lvl>
    <w:lvl w:ilvl="7" w:tplc="30CECA28">
      <w:numFmt w:val="bullet"/>
      <w:lvlText w:val="•"/>
      <w:lvlJc w:val="left"/>
      <w:pPr>
        <w:ind w:left="6486" w:hanging="360"/>
      </w:pPr>
      <w:rPr>
        <w:lang w:val="pt-BR" w:eastAsia="pt-BR" w:bidi="pt-BR"/>
      </w:rPr>
    </w:lvl>
    <w:lvl w:ilvl="8" w:tplc="05222D8A">
      <w:numFmt w:val="bullet"/>
      <w:lvlText w:val="•"/>
      <w:lvlJc w:val="left"/>
      <w:pPr>
        <w:ind w:left="7293" w:hanging="360"/>
      </w:pPr>
      <w:rPr>
        <w:lang w:val="pt-BR" w:eastAsia="pt-BR" w:bidi="pt-BR"/>
      </w:rPr>
    </w:lvl>
  </w:abstractNum>
  <w:abstractNum w:abstractNumId="22" w15:restartNumberingAfterBreak="0">
    <w:nsid w:val="551C4921"/>
    <w:multiLevelType w:val="multilevel"/>
    <w:tmpl w:val="7354D4FE"/>
    <w:lvl w:ilvl="0">
      <w:start w:val="1"/>
      <w:numFmt w:val="decimal"/>
      <w:lvlText w:val="%1"/>
      <w:lvlJc w:val="left"/>
      <w:pPr>
        <w:ind w:left="899" w:hanging="778"/>
      </w:pPr>
      <w:rPr>
        <w:lang w:val="pt-BR" w:eastAsia="pt-BR" w:bidi="pt-BR"/>
      </w:rPr>
    </w:lvl>
    <w:lvl w:ilvl="1">
      <w:start w:val="1"/>
      <w:numFmt w:val="decimal"/>
      <w:lvlText w:val="%1.%2)"/>
      <w:lvlJc w:val="left"/>
      <w:pPr>
        <w:ind w:left="899" w:hanging="778"/>
      </w:pPr>
      <w:rPr>
        <w:rFonts w:ascii="Tahoma" w:eastAsia="Tahoma" w:hAnsi="Tahoma" w:cs="Tahoma" w:hint="default"/>
        <w:b/>
        <w:bCs/>
        <w:i/>
        <w:w w:val="94"/>
        <w:sz w:val="21"/>
        <w:szCs w:val="21"/>
        <w:lang w:val="pt-BR" w:eastAsia="pt-BR" w:bidi="pt-BR"/>
      </w:rPr>
    </w:lvl>
    <w:lvl w:ilvl="2">
      <w:numFmt w:val="bullet"/>
      <w:lvlText w:val="•"/>
      <w:lvlJc w:val="left"/>
      <w:pPr>
        <w:ind w:left="2501" w:hanging="778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3301" w:hanging="778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4102" w:hanging="778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903" w:hanging="778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703" w:hanging="778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778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305" w:hanging="778"/>
      </w:pPr>
      <w:rPr>
        <w:lang w:val="pt-BR" w:eastAsia="pt-BR" w:bidi="pt-BR"/>
      </w:rPr>
    </w:lvl>
  </w:abstractNum>
  <w:abstractNum w:abstractNumId="23" w15:restartNumberingAfterBreak="0">
    <w:nsid w:val="560F4926"/>
    <w:multiLevelType w:val="multilevel"/>
    <w:tmpl w:val="E7E60C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D06704B"/>
    <w:multiLevelType w:val="hybridMultilevel"/>
    <w:tmpl w:val="8B0A9564"/>
    <w:lvl w:ilvl="0" w:tplc="A32C42D6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99"/>
        <w:sz w:val="19"/>
        <w:szCs w:val="19"/>
        <w:lang w:val="pt-BR" w:eastAsia="pt-BR" w:bidi="pt-BR"/>
      </w:rPr>
    </w:lvl>
    <w:lvl w:ilvl="1" w:tplc="70FCF912">
      <w:numFmt w:val="bullet"/>
      <w:lvlText w:val="•"/>
      <w:lvlJc w:val="left"/>
      <w:pPr>
        <w:ind w:left="1322" w:hanging="360"/>
      </w:pPr>
      <w:rPr>
        <w:lang w:val="pt-BR" w:eastAsia="pt-BR" w:bidi="pt-BR"/>
      </w:rPr>
    </w:lvl>
    <w:lvl w:ilvl="2" w:tplc="D4320342">
      <w:numFmt w:val="bullet"/>
      <w:lvlText w:val="•"/>
      <w:lvlJc w:val="left"/>
      <w:pPr>
        <w:ind w:left="2165" w:hanging="360"/>
      </w:pPr>
      <w:rPr>
        <w:lang w:val="pt-BR" w:eastAsia="pt-BR" w:bidi="pt-BR"/>
      </w:rPr>
    </w:lvl>
    <w:lvl w:ilvl="3" w:tplc="36A49A34">
      <w:numFmt w:val="bullet"/>
      <w:lvlText w:val="•"/>
      <w:lvlJc w:val="left"/>
      <w:pPr>
        <w:ind w:left="3007" w:hanging="360"/>
      </w:pPr>
      <w:rPr>
        <w:lang w:val="pt-BR" w:eastAsia="pt-BR" w:bidi="pt-BR"/>
      </w:rPr>
    </w:lvl>
    <w:lvl w:ilvl="4" w:tplc="4E7C3B12">
      <w:numFmt w:val="bullet"/>
      <w:lvlText w:val="•"/>
      <w:lvlJc w:val="left"/>
      <w:pPr>
        <w:ind w:left="3850" w:hanging="360"/>
      </w:pPr>
      <w:rPr>
        <w:lang w:val="pt-BR" w:eastAsia="pt-BR" w:bidi="pt-BR"/>
      </w:rPr>
    </w:lvl>
    <w:lvl w:ilvl="5" w:tplc="8496E7A8">
      <w:numFmt w:val="bullet"/>
      <w:lvlText w:val="•"/>
      <w:lvlJc w:val="left"/>
      <w:pPr>
        <w:ind w:left="4693" w:hanging="360"/>
      </w:pPr>
      <w:rPr>
        <w:lang w:val="pt-BR" w:eastAsia="pt-BR" w:bidi="pt-BR"/>
      </w:rPr>
    </w:lvl>
    <w:lvl w:ilvl="6" w:tplc="D0C839E2">
      <w:numFmt w:val="bullet"/>
      <w:lvlText w:val="•"/>
      <w:lvlJc w:val="left"/>
      <w:pPr>
        <w:ind w:left="5535" w:hanging="360"/>
      </w:pPr>
      <w:rPr>
        <w:lang w:val="pt-BR" w:eastAsia="pt-BR" w:bidi="pt-BR"/>
      </w:rPr>
    </w:lvl>
    <w:lvl w:ilvl="7" w:tplc="17BCF006">
      <w:numFmt w:val="bullet"/>
      <w:lvlText w:val="•"/>
      <w:lvlJc w:val="left"/>
      <w:pPr>
        <w:ind w:left="6378" w:hanging="360"/>
      </w:pPr>
      <w:rPr>
        <w:lang w:val="pt-BR" w:eastAsia="pt-BR" w:bidi="pt-BR"/>
      </w:rPr>
    </w:lvl>
    <w:lvl w:ilvl="8" w:tplc="DD9404AE">
      <w:numFmt w:val="bullet"/>
      <w:lvlText w:val="•"/>
      <w:lvlJc w:val="left"/>
      <w:pPr>
        <w:ind w:left="7221" w:hanging="360"/>
      </w:pPr>
      <w:rPr>
        <w:lang w:val="pt-BR" w:eastAsia="pt-BR" w:bidi="pt-BR"/>
      </w:rPr>
    </w:lvl>
  </w:abstractNum>
  <w:abstractNum w:abstractNumId="25" w15:restartNumberingAfterBreak="0">
    <w:nsid w:val="66603B7C"/>
    <w:multiLevelType w:val="hybridMultilevel"/>
    <w:tmpl w:val="A94C3538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6DB37CC"/>
    <w:multiLevelType w:val="multilevel"/>
    <w:tmpl w:val="96A6E2CA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color w:val="auto"/>
      </w:rPr>
    </w:lvl>
  </w:abstractNum>
  <w:abstractNum w:abstractNumId="27" w15:restartNumberingAfterBreak="0">
    <w:nsid w:val="6FF97DAA"/>
    <w:multiLevelType w:val="multilevel"/>
    <w:tmpl w:val="D296711C"/>
    <w:lvl w:ilvl="0">
      <w:start w:val="3"/>
      <w:numFmt w:val="decimal"/>
      <w:lvlText w:val="%1"/>
      <w:lvlJc w:val="left"/>
      <w:pPr>
        <w:ind w:left="842" w:hanging="720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842" w:hanging="720"/>
      </w:pPr>
      <w:rPr>
        <w:rFonts w:ascii="Tahoma" w:eastAsia="Tahoma" w:hAnsi="Tahoma" w:cs="Tahoma" w:hint="default"/>
        <w:b/>
        <w:bCs/>
        <w:i/>
        <w:spacing w:val="-2"/>
        <w:w w:val="96"/>
        <w:sz w:val="23"/>
        <w:szCs w:val="23"/>
        <w:lang w:val="pt-BR" w:eastAsia="pt-BR" w:bidi="pt-BR"/>
      </w:rPr>
    </w:lvl>
    <w:lvl w:ilvl="2">
      <w:numFmt w:val="bullet"/>
      <w:lvlText w:val="•"/>
      <w:lvlJc w:val="left"/>
      <w:pPr>
        <w:ind w:left="2453" w:hanging="720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3259" w:hanging="720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4066" w:hanging="720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873" w:hanging="720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679" w:hanging="720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486" w:hanging="720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293" w:hanging="720"/>
      </w:pPr>
      <w:rPr>
        <w:lang w:val="pt-BR" w:eastAsia="pt-BR" w:bidi="pt-BR"/>
      </w:rPr>
    </w:lvl>
  </w:abstractNum>
  <w:abstractNum w:abstractNumId="28" w15:restartNumberingAfterBreak="0">
    <w:nsid w:val="789A0F0D"/>
    <w:multiLevelType w:val="multilevel"/>
    <w:tmpl w:val="9B129E2E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Arial"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color w:val="auto"/>
      </w:rPr>
    </w:lvl>
  </w:abstractNum>
  <w:abstractNum w:abstractNumId="29" w15:restartNumberingAfterBreak="0">
    <w:nsid w:val="7E8C2210"/>
    <w:multiLevelType w:val="hybridMultilevel"/>
    <w:tmpl w:val="9CFE2906"/>
    <w:lvl w:ilvl="0" w:tplc="231097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FD11BA"/>
    <w:multiLevelType w:val="multilevel"/>
    <w:tmpl w:val="6998702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9"/>
  </w:num>
  <w:num w:numId="8">
    <w:abstractNumId w:val="4"/>
  </w:num>
  <w:num w:numId="9">
    <w:abstractNumId w:val="23"/>
  </w:num>
  <w:num w:numId="10">
    <w:abstractNumId w:val="2"/>
  </w:num>
  <w:num w:numId="11">
    <w:abstractNumId w:val="3"/>
  </w:num>
  <w:num w:numId="12">
    <w:abstractNumId w:val="25"/>
  </w:num>
  <w:num w:numId="13">
    <w:abstractNumId w:val="11"/>
  </w:num>
  <w:num w:numId="14">
    <w:abstractNumId w:val="30"/>
  </w:num>
  <w:num w:numId="15">
    <w:abstractNumId w:val="15"/>
  </w:num>
  <w:num w:numId="16">
    <w:abstractNumId w:val="26"/>
  </w:num>
  <w:num w:numId="17">
    <w:abstractNumId w:val="28"/>
  </w:num>
  <w:num w:numId="18">
    <w:abstractNumId w:val="20"/>
  </w:num>
  <w:num w:numId="19">
    <w:abstractNumId w:val="14"/>
  </w:num>
  <w:num w:numId="20">
    <w:abstractNumId w:val="8"/>
  </w:num>
  <w:num w:numId="2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6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7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4"/>
  </w:num>
  <w:num w:numId="2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3"/>
  </w:num>
  <w:num w:numId="30">
    <w:abstractNumId w:val="2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16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F9D"/>
    <w:rsid w:val="0000693C"/>
    <w:rsid w:val="000102AC"/>
    <w:rsid w:val="00023FA6"/>
    <w:rsid w:val="00024D33"/>
    <w:rsid w:val="00027D6C"/>
    <w:rsid w:val="00030354"/>
    <w:rsid w:val="0003143D"/>
    <w:rsid w:val="00031855"/>
    <w:rsid w:val="00052281"/>
    <w:rsid w:val="00056DAF"/>
    <w:rsid w:val="00071F64"/>
    <w:rsid w:val="0007221E"/>
    <w:rsid w:val="00092319"/>
    <w:rsid w:val="00094ABE"/>
    <w:rsid w:val="000972B9"/>
    <w:rsid w:val="000A7013"/>
    <w:rsid w:val="000B1F32"/>
    <w:rsid w:val="000B522F"/>
    <w:rsid w:val="000C2C20"/>
    <w:rsid w:val="000D029A"/>
    <w:rsid w:val="000D050C"/>
    <w:rsid w:val="000D0A56"/>
    <w:rsid w:val="000D3E93"/>
    <w:rsid w:val="000D6B03"/>
    <w:rsid w:val="000E6CD1"/>
    <w:rsid w:val="000E6F59"/>
    <w:rsid w:val="000F0C19"/>
    <w:rsid w:val="001015C0"/>
    <w:rsid w:val="00112B51"/>
    <w:rsid w:val="0012319F"/>
    <w:rsid w:val="0013055E"/>
    <w:rsid w:val="00134574"/>
    <w:rsid w:val="00143498"/>
    <w:rsid w:val="00154939"/>
    <w:rsid w:val="00157828"/>
    <w:rsid w:val="001704D5"/>
    <w:rsid w:val="00174993"/>
    <w:rsid w:val="00186B65"/>
    <w:rsid w:val="00192279"/>
    <w:rsid w:val="00192DA6"/>
    <w:rsid w:val="00194FBF"/>
    <w:rsid w:val="00197E57"/>
    <w:rsid w:val="001B43D5"/>
    <w:rsid w:val="001B7C3A"/>
    <w:rsid w:val="001C0537"/>
    <w:rsid w:val="001C16B4"/>
    <w:rsid w:val="001C550C"/>
    <w:rsid w:val="001D4296"/>
    <w:rsid w:val="001E0AD7"/>
    <w:rsid w:val="002009C2"/>
    <w:rsid w:val="00202BC4"/>
    <w:rsid w:val="002064BA"/>
    <w:rsid w:val="002102E7"/>
    <w:rsid w:val="002146AC"/>
    <w:rsid w:val="002245A1"/>
    <w:rsid w:val="00232DD1"/>
    <w:rsid w:val="00236E6C"/>
    <w:rsid w:val="00236F97"/>
    <w:rsid w:val="00237093"/>
    <w:rsid w:val="00243352"/>
    <w:rsid w:val="00243513"/>
    <w:rsid w:val="002435AB"/>
    <w:rsid w:val="00251690"/>
    <w:rsid w:val="00252886"/>
    <w:rsid w:val="00267E98"/>
    <w:rsid w:val="00274A4F"/>
    <w:rsid w:val="00284353"/>
    <w:rsid w:val="00287BF5"/>
    <w:rsid w:val="00287C45"/>
    <w:rsid w:val="00293543"/>
    <w:rsid w:val="00296CB2"/>
    <w:rsid w:val="002A031A"/>
    <w:rsid w:val="002A3ED6"/>
    <w:rsid w:val="002A4B28"/>
    <w:rsid w:val="002B28CC"/>
    <w:rsid w:val="002B564E"/>
    <w:rsid w:val="002B7810"/>
    <w:rsid w:val="002C77AA"/>
    <w:rsid w:val="002D522C"/>
    <w:rsid w:val="002D78A5"/>
    <w:rsid w:val="002E20B7"/>
    <w:rsid w:val="002E39BE"/>
    <w:rsid w:val="002E4164"/>
    <w:rsid w:val="002E4E0D"/>
    <w:rsid w:val="002E6C34"/>
    <w:rsid w:val="002F3AB9"/>
    <w:rsid w:val="002F6776"/>
    <w:rsid w:val="003013B5"/>
    <w:rsid w:val="00303E8B"/>
    <w:rsid w:val="00304890"/>
    <w:rsid w:val="00310847"/>
    <w:rsid w:val="003163A2"/>
    <w:rsid w:val="00317AED"/>
    <w:rsid w:val="00317FF8"/>
    <w:rsid w:val="003202BA"/>
    <w:rsid w:val="00335768"/>
    <w:rsid w:val="003368BB"/>
    <w:rsid w:val="00337DAA"/>
    <w:rsid w:val="0036166A"/>
    <w:rsid w:val="00370A25"/>
    <w:rsid w:val="00370EB2"/>
    <w:rsid w:val="003723FB"/>
    <w:rsid w:val="00372DB4"/>
    <w:rsid w:val="00374CC6"/>
    <w:rsid w:val="0037705A"/>
    <w:rsid w:val="00387CD2"/>
    <w:rsid w:val="00397545"/>
    <w:rsid w:val="003A3533"/>
    <w:rsid w:val="003B02BB"/>
    <w:rsid w:val="003B3D70"/>
    <w:rsid w:val="003B50C7"/>
    <w:rsid w:val="003F4D55"/>
    <w:rsid w:val="003F5FDD"/>
    <w:rsid w:val="0040292F"/>
    <w:rsid w:val="004062DC"/>
    <w:rsid w:val="00416923"/>
    <w:rsid w:val="004201E5"/>
    <w:rsid w:val="004215A9"/>
    <w:rsid w:val="00421A9E"/>
    <w:rsid w:val="0042241C"/>
    <w:rsid w:val="00431B70"/>
    <w:rsid w:val="0043473B"/>
    <w:rsid w:val="00434C33"/>
    <w:rsid w:val="0043790D"/>
    <w:rsid w:val="004406BF"/>
    <w:rsid w:val="004457C9"/>
    <w:rsid w:val="00451A4E"/>
    <w:rsid w:val="00455BB8"/>
    <w:rsid w:val="00461A36"/>
    <w:rsid w:val="00467429"/>
    <w:rsid w:val="00467777"/>
    <w:rsid w:val="00470006"/>
    <w:rsid w:val="00473428"/>
    <w:rsid w:val="00473656"/>
    <w:rsid w:val="00473787"/>
    <w:rsid w:val="00475447"/>
    <w:rsid w:val="00476CEF"/>
    <w:rsid w:val="00477119"/>
    <w:rsid w:val="00481D7D"/>
    <w:rsid w:val="00490210"/>
    <w:rsid w:val="0049097C"/>
    <w:rsid w:val="00491ECB"/>
    <w:rsid w:val="004B6141"/>
    <w:rsid w:val="004C3425"/>
    <w:rsid w:val="004C3FC6"/>
    <w:rsid w:val="004D1E44"/>
    <w:rsid w:val="004D5405"/>
    <w:rsid w:val="004E083F"/>
    <w:rsid w:val="004E21DE"/>
    <w:rsid w:val="004F11DE"/>
    <w:rsid w:val="004F15A1"/>
    <w:rsid w:val="004F221D"/>
    <w:rsid w:val="004F4937"/>
    <w:rsid w:val="005044EA"/>
    <w:rsid w:val="005100AD"/>
    <w:rsid w:val="00512204"/>
    <w:rsid w:val="00512360"/>
    <w:rsid w:val="00513D1A"/>
    <w:rsid w:val="00514C60"/>
    <w:rsid w:val="005236A0"/>
    <w:rsid w:val="00532604"/>
    <w:rsid w:val="00551762"/>
    <w:rsid w:val="00566595"/>
    <w:rsid w:val="005725EF"/>
    <w:rsid w:val="005811AE"/>
    <w:rsid w:val="0059092F"/>
    <w:rsid w:val="005A44AA"/>
    <w:rsid w:val="005A6BB1"/>
    <w:rsid w:val="005B69A4"/>
    <w:rsid w:val="005D2FF2"/>
    <w:rsid w:val="005D4577"/>
    <w:rsid w:val="005D7613"/>
    <w:rsid w:val="005E3B0A"/>
    <w:rsid w:val="005E4717"/>
    <w:rsid w:val="005E4F5D"/>
    <w:rsid w:val="005E6844"/>
    <w:rsid w:val="00605951"/>
    <w:rsid w:val="0060624D"/>
    <w:rsid w:val="00607A5D"/>
    <w:rsid w:val="0061208C"/>
    <w:rsid w:val="006221A8"/>
    <w:rsid w:val="006258DF"/>
    <w:rsid w:val="00636B7D"/>
    <w:rsid w:val="006409BE"/>
    <w:rsid w:val="006540CB"/>
    <w:rsid w:val="006668CC"/>
    <w:rsid w:val="00682AD5"/>
    <w:rsid w:val="00684768"/>
    <w:rsid w:val="00693F99"/>
    <w:rsid w:val="006958CF"/>
    <w:rsid w:val="00697B25"/>
    <w:rsid w:val="006A3A91"/>
    <w:rsid w:val="006A4020"/>
    <w:rsid w:val="006A7B40"/>
    <w:rsid w:val="006A7B9A"/>
    <w:rsid w:val="006B0C71"/>
    <w:rsid w:val="006B28B4"/>
    <w:rsid w:val="006C2FBF"/>
    <w:rsid w:val="006E3259"/>
    <w:rsid w:val="006E47C3"/>
    <w:rsid w:val="006F7EC1"/>
    <w:rsid w:val="0070581D"/>
    <w:rsid w:val="00706409"/>
    <w:rsid w:val="00710E6F"/>
    <w:rsid w:val="00711B35"/>
    <w:rsid w:val="007150CC"/>
    <w:rsid w:val="00716D87"/>
    <w:rsid w:val="00726F6D"/>
    <w:rsid w:val="00727179"/>
    <w:rsid w:val="00727417"/>
    <w:rsid w:val="0073776A"/>
    <w:rsid w:val="00740FE6"/>
    <w:rsid w:val="00742079"/>
    <w:rsid w:val="00742AA9"/>
    <w:rsid w:val="00744EDA"/>
    <w:rsid w:val="0075039C"/>
    <w:rsid w:val="007557EA"/>
    <w:rsid w:val="00757DCC"/>
    <w:rsid w:val="00761225"/>
    <w:rsid w:val="007641B6"/>
    <w:rsid w:val="00764C4A"/>
    <w:rsid w:val="00772AD4"/>
    <w:rsid w:val="00772B70"/>
    <w:rsid w:val="00773BDC"/>
    <w:rsid w:val="0078274A"/>
    <w:rsid w:val="00785788"/>
    <w:rsid w:val="0078694D"/>
    <w:rsid w:val="00790A52"/>
    <w:rsid w:val="0079440E"/>
    <w:rsid w:val="00796CC1"/>
    <w:rsid w:val="007A740D"/>
    <w:rsid w:val="007A7655"/>
    <w:rsid w:val="007A77ED"/>
    <w:rsid w:val="007B1BB3"/>
    <w:rsid w:val="007B4FAA"/>
    <w:rsid w:val="007B5400"/>
    <w:rsid w:val="007C17A5"/>
    <w:rsid w:val="007C2710"/>
    <w:rsid w:val="007C2CE4"/>
    <w:rsid w:val="007C5A61"/>
    <w:rsid w:val="007D1112"/>
    <w:rsid w:val="007D36CB"/>
    <w:rsid w:val="007E0773"/>
    <w:rsid w:val="007E53B0"/>
    <w:rsid w:val="007E629F"/>
    <w:rsid w:val="007F052E"/>
    <w:rsid w:val="007F26E6"/>
    <w:rsid w:val="007F31D8"/>
    <w:rsid w:val="007F4231"/>
    <w:rsid w:val="007F63DB"/>
    <w:rsid w:val="007F6B07"/>
    <w:rsid w:val="007F736F"/>
    <w:rsid w:val="00800758"/>
    <w:rsid w:val="00801C5E"/>
    <w:rsid w:val="008045B4"/>
    <w:rsid w:val="00807742"/>
    <w:rsid w:val="008119D0"/>
    <w:rsid w:val="00815E52"/>
    <w:rsid w:val="00816F40"/>
    <w:rsid w:val="00820AE5"/>
    <w:rsid w:val="0082243C"/>
    <w:rsid w:val="00822494"/>
    <w:rsid w:val="0082342D"/>
    <w:rsid w:val="0082573E"/>
    <w:rsid w:val="00836D53"/>
    <w:rsid w:val="00836D5F"/>
    <w:rsid w:val="00841958"/>
    <w:rsid w:val="0084265E"/>
    <w:rsid w:val="00843E40"/>
    <w:rsid w:val="008511C9"/>
    <w:rsid w:val="00852649"/>
    <w:rsid w:val="0085389B"/>
    <w:rsid w:val="0085390C"/>
    <w:rsid w:val="008556D1"/>
    <w:rsid w:val="00860177"/>
    <w:rsid w:val="00864CBC"/>
    <w:rsid w:val="008801BD"/>
    <w:rsid w:val="008A0E36"/>
    <w:rsid w:val="008A55E7"/>
    <w:rsid w:val="008A71ED"/>
    <w:rsid w:val="008A7E66"/>
    <w:rsid w:val="008B6FE8"/>
    <w:rsid w:val="008B71BF"/>
    <w:rsid w:val="008C26F1"/>
    <w:rsid w:val="008D3960"/>
    <w:rsid w:val="008E0F4A"/>
    <w:rsid w:val="008E2B28"/>
    <w:rsid w:val="008E31B8"/>
    <w:rsid w:val="008E36CF"/>
    <w:rsid w:val="008E3F8C"/>
    <w:rsid w:val="008F2A52"/>
    <w:rsid w:val="008F4DBE"/>
    <w:rsid w:val="00901824"/>
    <w:rsid w:val="00901D61"/>
    <w:rsid w:val="009138D1"/>
    <w:rsid w:val="0091665D"/>
    <w:rsid w:val="009231F5"/>
    <w:rsid w:val="009259E1"/>
    <w:rsid w:val="00925EE2"/>
    <w:rsid w:val="009300C4"/>
    <w:rsid w:val="00935AEB"/>
    <w:rsid w:val="00937257"/>
    <w:rsid w:val="00943173"/>
    <w:rsid w:val="00944774"/>
    <w:rsid w:val="0094765A"/>
    <w:rsid w:val="00951188"/>
    <w:rsid w:val="00952B9C"/>
    <w:rsid w:val="00954075"/>
    <w:rsid w:val="00955D24"/>
    <w:rsid w:val="00956FA3"/>
    <w:rsid w:val="00965FF9"/>
    <w:rsid w:val="00970B9B"/>
    <w:rsid w:val="009717A9"/>
    <w:rsid w:val="00983646"/>
    <w:rsid w:val="009864EF"/>
    <w:rsid w:val="00991880"/>
    <w:rsid w:val="009A0A73"/>
    <w:rsid w:val="009A12E5"/>
    <w:rsid w:val="009A771C"/>
    <w:rsid w:val="009B45B1"/>
    <w:rsid w:val="009C00A8"/>
    <w:rsid w:val="009C3F9D"/>
    <w:rsid w:val="009C678E"/>
    <w:rsid w:val="009C7031"/>
    <w:rsid w:val="009C7266"/>
    <w:rsid w:val="009D6DD3"/>
    <w:rsid w:val="009E2F75"/>
    <w:rsid w:val="009E54E0"/>
    <w:rsid w:val="00A0200E"/>
    <w:rsid w:val="00A071FE"/>
    <w:rsid w:val="00A0749B"/>
    <w:rsid w:val="00A26F76"/>
    <w:rsid w:val="00A27C85"/>
    <w:rsid w:val="00A33592"/>
    <w:rsid w:val="00A36264"/>
    <w:rsid w:val="00A65677"/>
    <w:rsid w:val="00A676E8"/>
    <w:rsid w:val="00A70B46"/>
    <w:rsid w:val="00A71265"/>
    <w:rsid w:val="00A721A0"/>
    <w:rsid w:val="00A765C2"/>
    <w:rsid w:val="00A83855"/>
    <w:rsid w:val="00A8479A"/>
    <w:rsid w:val="00A862F3"/>
    <w:rsid w:val="00A911FE"/>
    <w:rsid w:val="00A92AF6"/>
    <w:rsid w:val="00A959A4"/>
    <w:rsid w:val="00AB1B35"/>
    <w:rsid w:val="00AB45E5"/>
    <w:rsid w:val="00AB4DA2"/>
    <w:rsid w:val="00AB6203"/>
    <w:rsid w:val="00AC2158"/>
    <w:rsid w:val="00AC28D9"/>
    <w:rsid w:val="00AD1103"/>
    <w:rsid w:val="00AD1ADF"/>
    <w:rsid w:val="00AD477C"/>
    <w:rsid w:val="00AD7742"/>
    <w:rsid w:val="00AD7D77"/>
    <w:rsid w:val="00AE18D9"/>
    <w:rsid w:val="00AE4E3F"/>
    <w:rsid w:val="00AE5E73"/>
    <w:rsid w:val="00AF16E0"/>
    <w:rsid w:val="00AF2174"/>
    <w:rsid w:val="00B01F05"/>
    <w:rsid w:val="00B0494F"/>
    <w:rsid w:val="00B07F52"/>
    <w:rsid w:val="00B1290D"/>
    <w:rsid w:val="00B20523"/>
    <w:rsid w:val="00B268A3"/>
    <w:rsid w:val="00B37206"/>
    <w:rsid w:val="00B37C99"/>
    <w:rsid w:val="00B40703"/>
    <w:rsid w:val="00B45E23"/>
    <w:rsid w:val="00B5128A"/>
    <w:rsid w:val="00B52C49"/>
    <w:rsid w:val="00B62DDA"/>
    <w:rsid w:val="00B640B7"/>
    <w:rsid w:val="00B7379D"/>
    <w:rsid w:val="00B76119"/>
    <w:rsid w:val="00BA3116"/>
    <w:rsid w:val="00BA3FDB"/>
    <w:rsid w:val="00BA4B94"/>
    <w:rsid w:val="00BA69C4"/>
    <w:rsid w:val="00BA7273"/>
    <w:rsid w:val="00BB29D4"/>
    <w:rsid w:val="00BB2FAC"/>
    <w:rsid w:val="00BB534B"/>
    <w:rsid w:val="00BD08C4"/>
    <w:rsid w:val="00BD5E55"/>
    <w:rsid w:val="00BF09D5"/>
    <w:rsid w:val="00BF1E43"/>
    <w:rsid w:val="00BF4882"/>
    <w:rsid w:val="00C012C8"/>
    <w:rsid w:val="00C11378"/>
    <w:rsid w:val="00C17372"/>
    <w:rsid w:val="00C20D04"/>
    <w:rsid w:val="00C30E51"/>
    <w:rsid w:val="00C33433"/>
    <w:rsid w:val="00C348ED"/>
    <w:rsid w:val="00C40D03"/>
    <w:rsid w:val="00C41C25"/>
    <w:rsid w:val="00C422AB"/>
    <w:rsid w:val="00C51153"/>
    <w:rsid w:val="00C52756"/>
    <w:rsid w:val="00C65124"/>
    <w:rsid w:val="00C702F2"/>
    <w:rsid w:val="00C73B21"/>
    <w:rsid w:val="00C77C97"/>
    <w:rsid w:val="00C80277"/>
    <w:rsid w:val="00C923BB"/>
    <w:rsid w:val="00C93B8E"/>
    <w:rsid w:val="00C96483"/>
    <w:rsid w:val="00C96E49"/>
    <w:rsid w:val="00C97A79"/>
    <w:rsid w:val="00CA2E3D"/>
    <w:rsid w:val="00CA3642"/>
    <w:rsid w:val="00CA3B2E"/>
    <w:rsid w:val="00CB0897"/>
    <w:rsid w:val="00CC48B6"/>
    <w:rsid w:val="00CC65B1"/>
    <w:rsid w:val="00CC7B44"/>
    <w:rsid w:val="00CD00C5"/>
    <w:rsid w:val="00CD1A67"/>
    <w:rsid w:val="00CE5E7D"/>
    <w:rsid w:val="00CF40DD"/>
    <w:rsid w:val="00CF45A4"/>
    <w:rsid w:val="00D25178"/>
    <w:rsid w:val="00D3176C"/>
    <w:rsid w:val="00D44397"/>
    <w:rsid w:val="00D44E08"/>
    <w:rsid w:val="00D56982"/>
    <w:rsid w:val="00D6285B"/>
    <w:rsid w:val="00D666FD"/>
    <w:rsid w:val="00D67E9C"/>
    <w:rsid w:val="00D712DB"/>
    <w:rsid w:val="00D719FD"/>
    <w:rsid w:val="00D72A3A"/>
    <w:rsid w:val="00D74244"/>
    <w:rsid w:val="00D81BBA"/>
    <w:rsid w:val="00D85E79"/>
    <w:rsid w:val="00D863CC"/>
    <w:rsid w:val="00D959D6"/>
    <w:rsid w:val="00D964F5"/>
    <w:rsid w:val="00D97DF0"/>
    <w:rsid w:val="00DA6A71"/>
    <w:rsid w:val="00DA6FD3"/>
    <w:rsid w:val="00DA75CC"/>
    <w:rsid w:val="00DB3BF2"/>
    <w:rsid w:val="00DC446F"/>
    <w:rsid w:val="00E00C27"/>
    <w:rsid w:val="00E0113B"/>
    <w:rsid w:val="00E038DA"/>
    <w:rsid w:val="00E10FDD"/>
    <w:rsid w:val="00E21FBF"/>
    <w:rsid w:val="00E34430"/>
    <w:rsid w:val="00E376A0"/>
    <w:rsid w:val="00E422BE"/>
    <w:rsid w:val="00E555E5"/>
    <w:rsid w:val="00E5688F"/>
    <w:rsid w:val="00E71E6F"/>
    <w:rsid w:val="00E74BF2"/>
    <w:rsid w:val="00E82419"/>
    <w:rsid w:val="00E8541C"/>
    <w:rsid w:val="00E86241"/>
    <w:rsid w:val="00E87AB3"/>
    <w:rsid w:val="00E9002B"/>
    <w:rsid w:val="00E90E62"/>
    <w:rsid w:val="00E91157"/>
    <w:rsid w:val="00E96734"/>
    <w:rsid w:val="00EA775E"/>
    <w:rsid w:val="00EB62CF"/>
    <w:rsid w:val="00EB7963"/>
    <w:rsid w:val="00EC4F28"/>
    <w:rsid w:val="00EC504E"/>
    <w:rsid w:val="00EC5A73"/>
    <w:rsid w:val="00EC72F7"/>
    <w:rsid w:val="00ED3DFF"/>
    <w:rsid w:val="00ED5323"/>
    <w:rsid w:val="00EE6926"/>
    <w:rsid w:val="00EE692C"/>
    <w:rsid w:val="00EF49B0"/>
    <w:rsid w:val="00EF49D1"/>
    <w:rsid w:val="00EF6647"/>
    <w:rsid w:val="00F03F95"/>
    <w:rsid w:val="00F05DBE"/>
    <w:rsid w:val="00F076DF"/>
    <w:rsid w:val="00F11EA1"/>
    <w:rsid w:val="00F1604F"/>
    <w:rsid w:val="00F160A4"/>
    <w:rsid w:val="00F2524D"/>
    <w:rsid w:val="00F2554D"/>
    <w:rsid w:val="00F27C68"/>
    <w:rsid w:val="00F31965"/>
    <w:rsid w:val="00F36D47"/>
    <w:rsid w:val="00F3783C"/>
    <w:rsid w:val="00F41B63"/>
    <w:rsid w:val="00F4283E"/>
    <w:rsid w:val="00F46B84"/>
    <w:rsid w:val="00F512F4"/>
    <w:rsid w:val="00F53FEB"/>
    <w:rsid w:val="00F60696"/>
    <w:rsid w:val="00F6369E"/>
    <w:rsid w:val="00F67B9A"/>
    <w:rsid w:val="00F7112B"/>
    <w:rsid w:val="00F756D0"/>
    <w:rsid w:val="00F907E8"/>
    <w:rsid w:val="00F91AA8"/>
    <w:rsid w:val="00FA27B2"/>
    <w:rsid w:val="00FB593E"/>
    <w:rsid w:val="00FC6BAC"/>
    <w:rsid w:val="00FF27E1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6065"/>
    <o:shapelayout v:ext="edit">
      <o:idmap v:ext="edit" data="1"/>
    </o:shapelayout>
  </w:shapeDefaults>
  <w:decimalSymbol w:val=","/>
  <w:listSeparator w:val=";"/>
  <w14:docId w14:val="67980F07"/>
  <w15:docId w15:val="{7DB796B2-29A6-43F5-AEDD-770C59C2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FBF"/>
    <w:rPr>
      <w:noProof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noProof w:val="0"/>
      <w:sz w:val="36"/>
      <w:szCs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noProof w:val="0"/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noProof w:val="0"/>
      <w:szCs w:val="20"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b/>
      <w:noProof w:val="0"/>
      <w:sz w:val="32"/>
      <w:szCs w:val="20"/>
    </w:rPr>
  </w:style>
  <w:style w:type="paragraph" w:styleId="Ttulo5">
    <w:name w:val="heading 5"/>
    <w:basedOn w:val="Normal"/>
    <w:next w:val="Normal"/>
    <w:qFormat/>
    <w:pPr>
      <w:keepNext/>
      <w:keepLines/>
      <w:widowControl w:val="0"/>
      <w:suppressAutoHyphens/>
      <w:spacing w:before="240" w:after="240" w:line="500" w:lineRule="exact"/>
      <w:ind w:firstLine="510"/>
      <w:jc w:val="center"/>
      <w:outlineLvl w:val="4"/>
    </w:pPr>
    <w:rPr>
      <w:rFonts w:ascii="Arial" w:hAnsi="Arial"/>
      <w:b/>
      <w:bCs/>
      <w:noProof w:val="0"/>
      <w:szCs w:val="20"/>
    </w:rPr>
  </w:style>
  <w:style w:type="paragraph" w:styleId="Ttulo6">
    <w:name w:val="heading 6"/>
    <w:basedOn w:val="Normal"/>
    <w:next w:val="Normal"/>
    <w:qFormat/>
    <w:pPr>
      <w:keepNext/>
      <w:ind w:firstLine="1620"/>
      <w:jc w:val="both"/>
      <w:outlineLvl w:val="5"/>
    </w:pPr>
    <w:rPr>
      <w:rFonts w:ascii="Arial Narrow" w:hAnsi="Arial Narrow"/>
      <w:sz w:val="28"/>
    </w:rPr>
  </w:style>
  <w:style w:type="paragraph" w:styleId="Ttulo8">
    <w:name w:val="heading 8"/>
    <w:basedOn w:val="Normal"/>
    <w:next w:val="Normal"/>
    <w:qFormat/>
    <w:pPr>
      <w:keepNext/>
      <w:ind w:firstLine="1701"/>
      <w:jc w:val="center"/>
      <w:outlineLvl w:val="7"/>
    </w:pPr>
    <w:rPr>
      <w:rFonts w:ascii="Arial" w:hAnsi="Arial"/>
      <w:b/>
      <w:noProof w:val="0"/>
      <w:sz w:val="22"/>
      <w:lang w:val="pt-PT"/>
    </w:rPr>
  </w:style>
  <w:style w:type="paragraph" w:styleId="Ttulo9">
    <w:name w:val="heading 9"/>
    <w:basedOn w:val="Normal"/>
    <w:next w:val="Normal"/>
    <w:qFormat/>
    <w:rsid w:val="00DA6A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jc w:val="both"/>
    </w:pPr>
    <w:rPr>
      <w:noProof w:val="0"/>
      <w:sz w:val="28"/>
      <w:szCs w:val="20"/>
    </w:rPr>
  </w:style>
  <w:style w:type="paragraph" w:styleId="Recuodecorpodetexto">
    <w:name w:val="Body Text Indent"/>
    <w:basedOn w:val="Normal"/>
    <w:pPr>
      <w:ind w:firstLine="1843"/>
      <w:jc w:val="both"/>
    </w:pPr>
    <w:rPr>
      <w:rFonts w:ascii="Arial" w:hAnsi="Arial"/>
      <w:noProof w:val="0"/>
      <w:color w:val="000080"/>
      <w:szCs w:val="20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noProof w:val="0"/>
      <w:color w:val="FF0000"/>
      <w:szCs w:val="20"/>
    </w:rPr>
  </w:style>
  <w:style w:type="paragraph" w:styleId="Corpodetexto3">
    <w:name w:val="Body Text 3"/>
    <w:basedOn w:val="Normal"/>
    <w:pPr>
      <w:jc w:val="both"/>
    </w:pPr>
    <w:rPr>
      <w:rFonts w:ascii="Arial Narrow" w:hAnsi="Arial Narrow" w:cs="Arial"/>
      <w:sz w:val="26"/>
    </w:rPr>
  </w:style>
  <w:style w:type="paragraph" w:styleId="Recuodecorpodetexto2">
    <w:name w:val="Body Text Indent 2"/>
    <w:basedOn w:val="Normal"/>
    <w:pPr>
      <w:ind w:firstLine="1800"/>
    </w:pPr>
    <w:rPr>
      <w:rFonts w:ascii="Arial" w:hAnsi="Arial" w:cs="Arial"/>
    </w:rPr>
  </w:style>
  <w:style w:type="paragraph" w:styleId="Corpodetexto2">
    <w:name w:val="Body Text 2"/>
    <w:basedOn w:val="Normal"/>
    <w:link w:val="Corpodetexto2Char"/>
    <w:pPr>
      <w:jc w:val="center"/>
    </w:pPr>
    <w:rPr>
      <w:rFonts w:ascii="Arial" w:hAnsi="Arial" w:cs="Arial"/>
      <w:b/>
    </w:rPr>
  </w:style>
  <w:style w:type="paragraph" w:styleId="Cabealho">
    <w:name w:val="header"/>
    <w:aliases w:val="Cabeçalho superior,Heading 1a"/>
    <w:basedOn w:val="Normal"/>
    <w:link w:val="CabealhoChar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paragraph" w:styleId="Rodap">
    <w:name w:val="footer"/>
    <w:basedOn w:val="Normal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character" w:styleId="Hyperlink">
    <w:name w:val="Hyperlink"/>
    <w:rsid w:val="009C3F9D"/>
    <w:rPr>
      <w:color w:val="0000FF"/>
      <w:u w:val="single"/>
    </w:rPr>
  </w:style>
  <w:style w:type="paragraph" w:styleId="Recuodecorpodetexto3">
    <w:name w:val="Body Text Indent 3"/>
    <w:basedOn w:val="Normal"/>
    <w:rsid w:val="00DA6A71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E9002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30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6668CC"/>
    <w:rPr>
      <w:b/>
      <w:bCs/>
    </w:rPr>
  </w:style>
  <w:style w:type="character" w:customStyle="1" w:styleId="apple-converted-space">
    <w:name w:val="apple-converted-space"/>
    <w:basedOn w:val="Fontepargpadro"/>
    <w:rsid w:val="006668CC"/>
  </w:style>
  <w:style w:type="paragraph" w:styleId="TextosemFormatao">
    <w:name w:val="Plain Text"/>
    <w:basedOn w:val="Normal"/>
    <w:link w:val="TextosemFormataoChar"/>
    <w:uiPriority w:val="99"/>
    <w:unhideWhenUsed/>
    <w:rsid w:val="00304890"/>
    <w:rPr>
      <w:rFonts w:ascii="Arial" w:eastAsia="Calibri" w:hAnsi="Arial"/>
      <w:noProof w:val="0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304890"/>
    <w:rPr>
      <w:rFonts w:ascii="Arial" w:eastAsia="Calibri" w:hAnsi="Arial"/>
      <w:sz w:val="24"/>
      <w:szCs w:val="21"/>
      <w:lang w:eastAsia="en-US"/>
    </w:rPr>
  </w:style>
  <w:style w:type="character" w:customStyle="1" w:styleId="CorpodetextoChar">
    <w:name w:val="Corpo de texto Char"/>
    <w:link w:val="Corpodetexto"/>
    <w:rsid w:val="00AE4E3F"/>
    <w:rPr>
      <w:sz w:val="28"/>
    </w:rPr>
  </w:style>
  <w:style w:type="paragraph" w:styleId="NormalWeb">
    <w:name w:val="Normal (Web)"/>
    <w:basedOn w:val="Normal"/>
    <w:uiPriority w:val="99"/>
    <w:unhideWhenUsed/>
    <w:rsid w:val="00E34430"/>
    <w:pPr>
      <w:spacing w:before="100" w:beforeAutospacing="1" w:after="100" w:afterAutospacing="1"/>
    </w:pPr>
    <w:rPr>
      <w:noProof w:val="0"/>
    </w:rPr>
  </w:style>
  <w:style w:type="paragraph" w:customStyle="1" w:styleId="Textopadro">
    <w:name w:val="Texto padrão"/>
    <w:basedOn w:val="Normal"/>
    <w:link w:val="TextopadroChar"/>
    <w:rsid w:val="000F0C19"/>
    <w:rPr>
      <w:noProof w:val="0"/>
      <w:szCs w:val="20"/>
      <w:lang w:val="en-US"/>
    </w:rPr>
  </w:style>
  <w:style w:type="character" w:customStyle="1" w:styleId="TextopadroChar">
    <w:name w:val="Texto padrão Char"/>
    <w:link w:val="Textopadro"/>
    <w:rsid w:val="000F0C19"/>
    <w:rPr>
      <w:sz w:val="24"/>
      <w:lang w:val="en-US"/>
    </w:rPr>
  </w:style>
  <w:style w:type="paragraph" w:styleId="PargrafodaLista">
    <w:name w:val="List Paragraph"/>
    <w:basedOn w:val="Normal"/>
    <w:uiPriority w:val="34"/>
    <w:qFormat/>
    <w:rsid w:val="009C7266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character" w:styleId="Refdecomentrio">
    <w:name w:val="annotation reference"/>
    <w:uiPriority w:val="99"/>
    <w:unhideWhenUsed/>
    <w:rsid w:val="00ED53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D5323"/>
    <w:pPr>
      <w:spacing w:after="160"/>
    </w:pPr>
    <w:rPr>
      <w:rFonts w:ascii="Calibri" w:eastAsia="Calibri" w:hAnsi="Calibri"/>
      <w:noProof w:val="0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rsid w:val="00ED5323"/>
    <w:rPr>
      <w:rFonts w:ascii="Calibri" w:eastAsia="Calibri" w:hAnsi="Calibri"/>
      <w:lang w:eastAsia="en-US"/>
    </w:rPr>
  </w:style>
  <w:style w:type="character" w:customStyle="1" w:styleId="Ttulo4Char">
    <w:name w:val="Título 4 Char"/>
    <w:basedOn w:val="Fontepargpadro"/>
    <w:link w:val="Ttulo4"/>
    <w:rsid w:val="006B0C71"/>
    <w:rPr>
      <w:b/>
      <w:sz w:val="32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DB3BF2"/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F45A4"/>
    <w:rPr>
      <w:rFonts w:ascii="Arial" w:hAnsi="Arial" w:cs="Arial"/>
      <w:b/>
      <w:noProof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0E6C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39"/>
    <w:rsid w:val="00F03F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AB1B3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AB1B3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doutorricard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EC193-4DDC-48DD-9D3D-EE340A8A2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14</Pages>
  <Words>3900</Words>
  <Characters>21060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LICITATÓRIO N</vt:lpstr>
    </vt:vector>
  </TitlesOfParts>
  <Company>Prefeitura Dr Ricardo</Company>
  <LinksUpToDate>false</LinksUpToDate>
  <CharactersWithSpaces>24911</CharactersWithSpaces>
  <SharedDoc>false</SharedDoc>
  <HLinks>
    <vt:vector size="6" baseType="variant">
      <vt:variant>
        <vt:i4>1048625</vt:i4>
      </vt:variant>
      <vt:variant>
        <vt:i4>0</vt:i4>
      </vt:variant>
      <vt:variant>
        <vt:i4>0</vt:i4>
      </vt:variant>
      <vt:variant>
        <vt:i4>5</vt:i4>
      </vt:variant>
      <vt:variant>
        <vt:lpwstr>mailto:administracao@doutorricardo.rs.gov.br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LICITATÓRIO N</dc:title>
  <dc:creator>administracao</dc:creator>
  <cp:lastModifiedBy>Táuana Ubertti</cp:lastModifiedBy>
  <cp:revision>126</cp:revision>
  <cp:lastPrinted>2020-10-07T16:18:00Z</cp:lastPrinted>
  <dcterms:created xsi:type="dcterms:W3CDTF">2017-04-28T19:16:00Z</dcterms:created>
  <dcterms:modified xsi:type="dcterms:W3CDTF">2020-10-07T16:36:00Z</dcterms:modified>
</cp:coreProperties>
</file>