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4A" w:rsidRDefault="005A3D7C" w:rsidP="002C2249">
      <w:pPr>
        <w:pStyle w:val="Ttulo"/>
        <w:ind w:left="2268" w:firstLine="2410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ab/>
      </w:r>
    </w:p>
    <w:p w:rsidR="00B10FBF" w:rsidRPr="00637F1C" w:rsidRDefault="00B10FBF" w:rsidP="002C2249">
      <w:pPr>
        <w:pStyle w:val="Ttulo"/>
        <w:ind w:left="2268" w:firstLine="2410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0A0CD3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637F1C">
        <w:rPr>
          <w:rFonts w:ascii="Arial Narrow" w:eastAsia="Calibri" w:hAnsi="Arial Narrow"/>
          <w:b/>
          <w:sz w:val="22"/>
          <w:szCs w:val="22"/>
        </w:rPr>
        <w:t>CONTRATO</w:t>
      </w:r>
      <w:r w:rsidR="000A0CD3">
        <w:rPr>
          <w:rFonts w:ascii="Arial Narrow" w:eastAsia="Calibri" w:hAnsi="Arial Narrow"/>
          <w:b/>
          <w:sz w:val="22"/>
          <w:szCs w:val="22"/>
        </w:rPr>
        <w:t xml:space="preserve"> ADMINISTRATIVO Nº021/2020 ORIUNDO DO </w:t>
      </w:r>
      <w:r w:rsidR="000A0CD3" w:rsidRPr="00637F1C">
        <w:rPr>
          <w:rFonts w:ascii="Arial Narrow" w:eastAsia="Calibri" w:hAnsi="Arial Narrow"/>
          <w:b/>
          <w:sz w:val="22"/>
          <w:szCs w:val="22"/>
        </w:rPr>
        <w:t xml:space="preserve">EDITAL DE PREGÃO </w:t>
      </w:r>
      <w:r w:rsidR="00B10FBF">
        <w:rPr>
          <w:rFonts w:ascii="Arial Narrow" w:eastAsia="Calibri" w:hAnsi="Arial Narrow"/>
          <w:b/>
          <w:sz w:val="22"/>
          <w:szCs w:val="22"/>
        </w:rPr>
        <w:t>PRESENCIAL Nº</w:t>
      </w:r>
      <w:r w:rsidRPr="00637F1C">
        <w:rPr>
          <w:rFonts w:ascii="Arial Narrow" w:eastAsia="Calibri" w:hAnsi="Arial Narrow"/>
          <w:b/>
          <w:sz w:val="22"/>
          <w:szCs w:val="22"/>
        </w:rPr>
        <w:t xml:space="preserve"> </w:t>
      </w:r>
      <w:r w:rsidR="00AE03A2">
        <w:rPr>
          <w:rFonts w:ascii="Arial Narrow" w:eastAsia="Calibri" w:hAnsi="Arial Narrow"/>
          <w:b/>
          <w:sz w:val="22"/>
          <w:szCs w:val="22"/>
        </w:rPr>
        <w:t>003</w:t>
      </w:r>
      <w:r w:rsidR="004B7C07">
        <w:rPr>
          <w:rFonts w:ascii="Arial Narrow" w:eastAsia="Calibri" w:hAnsi="Arial Narrow"/>
          <w:b/>
          <w:sz w:val="22"/>
          <w:szCs w:val="22"/>
        </w:rPr>
        <w:t>/2020</w:t>
      </w:r>
    </w:p>
    <w:p w:rsidR="001C3543" w:rsidRPr="00637F1C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3543" w:rsidRPr="008D3F28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B10FBF">
        <w:rPr>
          <w:rFonts w:ascii="Arial Narrow" w:hAnsi="Arial Narrow"/>
          <w:color w:val="000000"/>
          <w:sz w:val="22"/>
          <w:szCs w:val="22"/>
        </w:rPr>
        <w:tab/>
      </w:r>
      <w:r w:rsidR="00B10FBF" w:rsidRPr="00B10FBF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B10FBF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637F1C">
        <w:rPr>
          <w:rFonts w:ascii="Arial Narrow" w:hAnsi="Arial Narrow" w:cs="Arial"/>
          <w:sz w:val="22"/>
          <w:szCs w:val="22"/>
        </w:rPr>
        <w:t>, pessoa jurídica de direito público</w:t>
      </w:r>
      <w:r w:rsidR="00B10FBF">
        <w:rPr>
          <w:rFonts w:ascii="Arial Narrow" w:hAnsi="Arial Narrow" w:cs="Arial"/>
          <w:sz w:val="22"/>
          <w:szCs w:val="22"/>
        </w:rPr>
        <w:t xml:space="preserve"> interno</w:t>
      </w:r>
      <w:r w:rsidRPr="00637F1C">
        <w:rPr>
          <w:rFonts w:ascii="Arial Narrow" w:hAnsi="Arial Narrow" w:cs="Arial"/>
          <w:sz w:val="22"/>
          <w:szCs w:val="22"/>
        </w:rPr>
        <w:t>, inscrit</w:t>
      </w:r>
      <w:r w:rsidR="00B10FBF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sz w:val="22"/>
          <w:szCs w:val="22"/>
        </w:rPr>
        <w:t xml:space="preserve"> no CNPJ sob nº 01.613.36</w:t>
      </w:r>
      <w:r>
        <w:rPr>
          <w:rFonts w:ascii="Arial Narrow" w:hAnsi="Arial Narrow" w:cs="Arial"/>
          <w:sz w:val="22"/>
          <w:szCs w:val="22"/>
        </w:rPr>
        <w:t xml:space="preserve">0/0001-21, </w:t>
      </w:r>
      <w:r w:rsidR="00B10FBF">
        <w:rPr>
          <w:rFonts w:ascii="Arial Narrow" w:hAnsi="Arial Narrow" w:cs="Arial"/>
          <w:sz w:val="22"/>
          <w:szCs w:val="22"/>
        </w:rPr>
        <w:t>com sede na</w:t>
      </w:r>
      <w:r>
        <w:rPr>
          <w:rFonts w:ascii="Arial Narrow" w:hAnsi="Arial Narrow" w:cs="Arial"/>
          <w:sz w:val="22"/>
          <w:szCs w:val="22"/>
        </w:rPr>
        <w:t xml:space="preserve"> RS</w:t>
      </w:r>
      <w:r w:rsidR="00B10FBF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332, </w:t>
      </w:r>
      <w:r w:rsidR="00B10FBF">
        <w:rPr>
          <w:rFonts w:ascii="Arial Narrow" w:hAnsi="Arial Narrow" w:cs="Arial"/>
          <w:sz w:val="22"/>
          <w:szCs w:val="22"/>
        </w:rPr>
        <w:t>no Km</w:t>
      </w:r>
      <w:r w:rsidRPr="00637F1C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637F1C">
        <w:rPr>
          <w:rFonts w:ascii="Arial Narrow" w:hAnsi="Arial Narrow" w:cs="Arial"/>
          <w:sz w:val="22"/>
          <w:szCs w:val="22"/>
        </w:rPr>
        <w:t>21,</w:t>
      </w:r>
      <w:proofErr w:type="gramEnd"/>
      <w:r w:rsidR="00B10FBF">
        <w:rPr>
          <w:rFonts w:ascii="Arial Narrow" w:hAnsi="Arial Narrow" w:cs="Arial"/>
          <w:sz w:val="22"/>
          <w:szCs w:val="22"/>
        </w:rPr>
        <w:t>nº</w:t>
      </w:r>
      <w:r w:rsidRPr="00637F1C">
        <w:rPr>
          <w:rFonts w:ascii="Arial Narrow" w:hAnsi="Arial Narrow" w:cs="Arial"/>
          <w:sz w:val="22"/>
          <w:szCs w:val="22"/>
        </w:rPr>
        <w:t xml:space="preserve"> 3.699, neste</w:t>
      </w:r>
      <w:r w:rsidR="00EF2488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637F1C">
        <w:rPr>
          <w:rFonts w:ascii="Arial Narrow" w:hAnsi="Arial Narrow" w:cs="Arial"/>
          <w:sz w:val="22"/>
          <w:szCs w:val="22"/>
        </w:rPr>
        <w:t>Municipal,</w:t>
      </w:r>
      <w:r w:rsidR="008D3F28">
        <w:rPr>
          <w:rFonts w:ascii="Arial Narrow" w:hAnsi="Arial Narrow" w:cs="Arial"/>
          <w:sz w:val="22"/>
          <w:szCs w:val="22"/>
        </w:rPr>
        <w:t xml:space="preserve"> </w:t>
      </w:r>
      <w:r w:rsidR="008D3F28" w:rsidRPr="00B10FBF">
        <w:rPr>
          <w:rFonts w:ascii="Arial Narrow" w:hAnsi="Arial Narrow" w:cs="Arial"/>
          <w:b/>
          <w:sz w:val="22"/>
          <w:szCs w:val="22"/>
          <w:u w:val="single"/>
        </w:rPr>
        <w:t>Sr</w:t>
      </w:r>
      <w:r w:rsidR="00EF2488" w:rsidRPr="00B10FBF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8D3F28" w:rsidRPr="00B10FBF">
        <w:rPr>
          <w:rFonts w:ascii="Arial Narrow" w:hAnsi="Arial Narrow" w:cs="Arial"/>
          <w:b/>
          <w:sz w:val="22"/>
          <w:szCs w:val="22"/>
          <w:u w:val="single"/>
        </w:rPr>
        <w:t>.</w:t>
      </w:r>
      <w:r w:rsidRPr="00B10FBF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F2488" w:rsidRPr="00B10FBF">
        <w:rPr>
          <w:rFonts w:ascii="Arial Narrow" w:hAnsi="Arial Narrow" w:cs="Arial"/>
          <w:b/>
          <w:sz w:val="22"/>
          <w:szCs w:val="22"/>
          <w:u w:val="single"/>
        </w:rPr>
        <w:t>CATEA MARIA BORSATTO ROLANTE</w:t>
      </w:r>
      <w:r w:rsidR="008D3F28">
        <w:rPr>
          <w:rFonts w:ascii="Arial Narrow" w:hAnsi="Arial Narrow" w:cs="Arial"/>
          <w:sz w:val="22"/>
          <w:szCs w:val="22"/>
        </w:rPr>
        <w:t xml:space="preserve">, </w:t>
      </w:r>
      <w:r w:rsidR="00EF2488">
        <w:rPr>
          <w:rFonts w:ascii="Arial Narrow" w:hAnsi="Arial Narrow" w:cs="Arial"/>
          <w:sz w:val="22"/>
          <w:szCs w:val="22"/>
        </w:rPr>
        <w:t>brasileira</w:t>
      </w:r>
      <w:r w:rsidRPr="00637F1C">
        <w:rPr>
          <w:rFonts w:ascii="Arial Narrow" w:hAnsi="Arial Narrow" w:cs="Arial"/>
          <w:sz w:val="22"/>
          <w:szCs w:val="22"/>
        </w:rPr>
        <w:t>, casad</w:t>
      </w:r>
      <w:r w:rsidR="00EF2488">
        <w:rPr>
          <w:rFonts w:ascii="Arial Narrow" w:hAnsi="Arial Narrow" w:cs="Arial"/>
          <w:sz w:val="22"/>
          <w:szCs w:val="22"/>
        </w:rPr>
        <w:t xml:space="preserve">a, </w:t>
      </w:r>
      <w:r w:rsidRPr="00637F1C">
        <w:rPr>
          <w:rFonts w:ascii="Arial Narrow" w:hAnsi="Arial Narrow" w:cs="Arial"/>
          <w:sz w:val="22"/>
          <w:szCs w:val="22"/>
        </w:rPr>
        <w:t>residente e domiciliado no Município de Doutor Ricardo</w:t>
      </w:r>
      <w:r w:rsidR="00B10FBF">
        <w:rPr>
          <w:rFonts w:ascii="Arial Narrow" w:hAnsi="Arial Narrow" w:cs="Arial"/>
          <w:sz w:val="22"/>
          <w:szCs w:val="22"/>
        </w:rPr>
        <w:t>-</w:t>
      </w:r>
      <w:r w:rsidRPr="00637F1C">
        <w:rPr>
          <w:rFonts w:ascii="Arial Narrow" w:hAnsi="Arial Narrow" w:cs="Arial"/>
          <w:sz w:val="22"/>
          <w:szCs w:val="22"/>
        </w:rPr>
        <w:t>RS.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0A0CD3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0A0CD3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31955082"/>
      <w:r w:rsidR="00B10FBF">
        <w:rPr>
          <w:rFonts w:ascii="Arial Narrow" w:hAnsi="Arial Narrow" w:cs="Arial"/>
          <w:b/>
          <w:sz w:val="22"/>
          <w:szCs w:val="22"/>
        </w:rPr>
        <w:tab/>
      </w:r>
      <w:r w:rsidR="00B10FBF">
        <w:rPr>
          <w:rFonts w:ascii="Arial Narrow" w:hAnsi="Arial Narrow" w:cs="Arial"/>
          <w:b/>
          <w:sz w:val="22"/>
          <w:szCs w:val="22"/>
        </w:rPr>
        <w:tab/>
      </w:r>
      <w:r w:rsidR="000A0CD3" w:rsidRPr="00B10FBF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CAROLINE CECHIN WEBER</w:t>
      </w:r>
      <w:r w:rsidR="00B10FBF" w:rsidRPr="00B10FBF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 xml:space="preserve"> -</w:t>
      </w:r>
      <w:r w:rsidR="000A0CD3" w:rsidRPr="00B10FBF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 xml:space="preserve"> ME</w:t>
      </w:r>
      <w:bookmarkEnd w:id="0"/>
      <w:r w:rsidR="00B10FBF">
        <w:rPr>
          <w:rFonts w:ascii="Arial Narrow" w:hAnsi="Arial Narrow" w:cs="Arial"/>
          <w:noProof/>
          <w:sz w:val="22"/>
          <w:szCs w:val="22"/>
        </w:rPr>
        <w:t>, pessoa jurídica de direito privado, inscrita no CNPJ sob o nº</w:t>
      </w:r>
      <w:r w:rsidR="000A0CD3" w:rsidRPr="000A0CD3">
        <w:rPr>
          <w:rFonts w:ascii="Arial Narrow" w:hAnsi="Arial Narrow" w:cs="Arial"/>
          <w:noProof/>
          <w:sz w:val="22"/>
          <w:szCs w:val="22"/>
        </w:rPr>
        <w:t xml:space="preserve">17.353.609/0001-47, </w:t>
      </w:r>
      <w:r w:rsidR="00B10FBF">
        <w:rPr>
          <w:rFonts w:ascii="Arial Narrow" w:hAnsi="Arial Narrow" w:cs="Arial"/>
          <w:noProof/>
          <w:sz w:val="22"/>
          <w:szCs w:val="22"/>
        </w:rPr>
        <w:t>com sede na</w:t>
      </w:r>
      <w:r w:rsidR="000A0CD3" w:rsidRPr="000A0CD3">
        <w:rPr>
          <w:rFonts w:ascii="Arial Narrow" w:hAnsi="Arial Narrow" w:cs="Arial"/>
          <w:noProof/>
          <w:sz w:val="22"/>
          <w:szCs w:val="22"/>
        </w:rPr>
        <w:t xml:space="preserve"> Estrada Barra do Zeferino, nº1400, interior, Doutor Ricardo</w:t>
      </w:r>
      <w:r w:rsidR="00B10FBF">
        <w:rPr>
          <w:rFonts w:ascii="Arial Narrow" w:hAnsi="Arial Narrow" w:cs="Arial"/>
          <w:noProof/>
          <w:sz w:val="22"/>
          <w:szCs w:val="22"/>
        </w:rPr>
        <w:t>-</w:t>
      </w:r>
      <w:r w:rsidR="000A0CD3" w:rsidRPr="000A0CD3">
        <w:rPr>
          <w:rFonts w:ascii="Arial Narrow" w:hAnsi="Arial Narrow" w:cs="Arial"/>
          <w:noProof/>
          <w:sz w:val="22"/>
          <w:szCs w:val="22"/>
        </w:rPr>
        <w:t xml:space="preserve">RS, neste ato devidamente representada pelo </w:t>
      </w:r>
      <w:r w:rsidR="000A0CD3" w:rsidRPr="00B10FBF">
        <w:rPr>
          <w:rFonts w:ascii="Arial Narrow" w:hAnsi="Arial Narrow" w:cs="Arial"/>
          <w:b/>
          <w:noProof/>
          <w:sz w:val="22"/>
          <w:szCs w:val="22"/>
          <w:u w:val="single"/>
        </w:rPr>
        <w:t xml:space="preserve">Sr. </w:t>
      </w:r>
      <w:r w:rsidR="000A0CD3" w:rsidRPr="00B10FBF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>CHARLES</w:t>
      </w:r>
      <w:r w:rsidR="009C23BE" w:rsidRPr="00B10FBF">
        <w:rPr>
          <w:rFonts w:ascii="Arial Narrow" w:hAnsi="Arial Narrow" w:cs="Arial"/>
          <w:b/>
          <w:bCs/>
          <w:noProof/>
          <w:sz w:val="22"/>
          <w:szCs w:val="22"/>
          <w:u w:val="single"/>
        </w:rPr>
        <w:t xml:space="preserve"> EDUARDO BALESTRO</w:t>
      </w:r>
      <w:r w:rsidRPr="000A0CD3">
        <w:rPr>
          <w:rFonts w:ascii="Arial Narrow" w:hAnsi="Arial Narrow"/>
          <w:color w:val="000000"/>
          <w:sz w:val="22"/>
          <w:szCs w:val="22"/>
        </w:rPr>
        <w:t>, portador da Cédula de Identidade nº</w:t>
      </w:r>
      <w:r w:rsidR="009C23BE">
        <w:rPr>
          <w:rFonts w:ascii="Arial Narrow" w:hAnsi="Arial Narrow"/>
          <w:color w:val="000000"/>
          <w:sz w:val="22"/>
          <w:szCs w:val="22"/>
        </w:rPr>
        <w:t>1110611959</w:t>
      </w:r>
      <w:r w:rsidRPr="000A0CD3">
        <w:rPr>
          <w:rFonts w:ascii="Arial Narrow" w:hAnsi="Arial Narrow"/>
          <w:color w:val="000000"/>
          <w:sz w:val="22"/>
          <w:szCs w:val="22"/>
        </w:rPr>
        <w:t xml:space="preserve"> e CPF</w:t>
      </w:r>
      <w:r w:rsidR="00B10FBF">
        <w:rPr>
          <w:rFonts w:ascii="Arial Narrow" w:hAnsi="Arial Narrow"/>
          <w:color w:val="000000"/>
          <w:sz w:val="22"/>
          <w:szCs w:val="22"/>
        </w:rPr>
        <w:t>/</w:t>
      </w:r>
      <w:r w:rsidRPr="000A0CD3">
        <w:rPr>
          <w:rFonts w:ascii="Arial Narrow" w:hAnsi="Arial Narrow"/>
          <w:color w:val="000000"/>
          <w:sz w:val="22"/>
          <w:szCs w:val="22"/>
        </w:rPr>
        <w:t xml:space="preserve">MF </w:t>
      </w:r>
      <w:proofErr w:type="gramStart"/>
      <w:r w:rsidRPr="000A0CD3">
        <w:rPr>
          <w:rFonts w:ascii="Arial Narrow" w:hAnsi="Arial Narrow"/>
          <w:color w:val="000000"/>
          <w:sz w:val="22"/>
          <w:szCs w:val="22"/>
        </w:rPr>
        <w:t>nº</w:t>
      </w:r>
      <w:r w:rsidR="009C23BE">
        <w:rPr>
          <w:rFonts w:ascii="Arial Narrow" w:hAnsi="Arial Narrow"/>
          <w:color w:val="000000"/>
          <w:sz w:val="22"/>
          <w:szCs w:val="22"/>
        </w:rPr>
        <w:t>023.</w:t>
      </w:r>
      <w:proofErr w:type="gramEnd"/>
      <w:r w:rsidR="009C23BE">
        <w:rPr>
          <w:rFonts w:ascii="Arial Narrow" w:hAnsi="Arial Narrow"/>
          <w:color w:val="000000"/>
          <w:sz w:val="22"/>
          <w:szCs w:val="22"/>
        </w:rPr>
        <w:t>364.620-52</w:t>
      </w:r>
      <w:r w:rsidRPr="000A0CD3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0A0CD3" w:rsidRPr="000A0CD3">
        <w:rPr>
          <w:rFonts w:ascii="Arial Narrow" w:hAnsi="Arial Narrow"/>
          <w:color w:val="000000"/>
          <w:sz w:val="22"/>
          <w:szCs w:val="22"/>
        </w:rPr>
        <w:t>procuração</w:t>
      </w:r>
      <w:r w:rsidRPr="000A0CD3">
        <w:rPr>
          <w:rFonts w:ascii="Arial Narrow" w:hAnsi="Arial Narrow"/>
          <w:color w:val="000000"/>
          <w:sz w:val="22"/>
          <w:szCs w:val="22"/>
        </w:rPr>
        <w:t>.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B10FBF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s </w:t>
      </w:r>
      <w:r w:rsidR="001C3543" w:rsidRPr="00BD3C09">
        <w:rPr>
          <w:rFonts w:ascii="Arial Narrow" w:hAnsi="Arial Narrow"/>
          <w:color w:val="000000"/>
          <w:sz w:val="22"/>
          <w:szCs w:val="22"/>
        </w:rPr>
        <w:t xml:space="preserve">CONTRATANTES têm entre si justo, avençado e </w:t>
      </w:r>
      <w:proofErr w:type="gramStart"/>
      <w:r w:rsidR="001C3543" w:rsidRPr="00BD3C09">
        <w:rPr>
          <w:rFonts w:ascii="Arial Narrow" w:hAnsi="Arial Narrow"/>
          <w:color w:val="000000"/>
          <w:sz w:val="22"/>
          <w:szCs w:val="22"/>
        </w:rPr>
        <w:t>celebram</w:t>
      </w:r>
      <w:proofErr w:type="gramEnd"/>
      <w:r w:rsidR="001C3543" w:rsidRPr="00BD3C09">
        <w:rPr>
          <w:rFonts w:ascii="Arial Narrow" w:hAnsi="Arial Narrow"/>
          <w:color w:val="000000"/>
          <w:sz w:val="22"/>
          <w:szCs w:val="22"/>
        </w:rPr>
        <w:t xml:space="preserve"> o presente contrato, instruído no Processo Administrativo </w:t>
      </w:r>
      <w:r w:rsidR="00BD3C09" w:rsidRPr="00BD3C09">
        <w:rPr>
          <w:rFonts w:ascii="Arial Narrow" w:hAnsi="Arial Narrow"/>
          <w:color w:val="000000"/>
          <w:sz w:val="22"/>
          <w:szCs w:val="22"/>
        </w:rPr>
        <w:t>nº 0</w:t>
      </w:r>
      <w:r w:rsidR="00901572">
        <w:rPr>
          <w:rFonts w:ascii="Arial Narrow" w:hAnsi="Arial Narrow"/>
          <w:color w:val="000000"/>
          <w:sz w:val="22"/>
          <w:szCs w:val="22"/>
        </w:rPr>
        <w:t>12</w:t>
      </w:r>
      <w:r w:rsidR="001C3543" w:rsidRPr="00BD3C09">
        <w:rPr>
          <w:rFonts w:ascii="Arial Narrow" w:hAnsi="Arial Narrow"/>
          <w:color w:val="000000"/>
          <w:sz w:val="22"/>
          <w:szCs w:val="22"/>
        </w:rPr>
        <w:t>/</w:t>
      </w:r>
      <w:r w:rsidR="004B7C07">
        <w:rPr>
          <w:rFonts w:ascii="Arial Narrow" w:hAnsi="Arial Narrow"/>
          <w:color w:val="000000"/>
          <w:sz w:val="22"/>
          <w:szCs w:val="22"/>
        </w:rPr>
        <w:t>2020</w:t>
      </w:r>
      <w:r>
        <w:rPr>
          <w:rFonts w:ascii="Arial Narrow" w:hAnsi="Arial Narrow"/>
          <w:color w:val="000000"/>
          <w:sz w:val="22"/>
          <w:szCs w:val="22"/>
        </w:rPr>
        <w:t>, na modalidade Pregão Presencial</w:t>
      </w:r>
      <w:r w:rsidR="001C3543" w:rsidRPr="00241B97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AE03A2">
        <w:rPr>
          <w:rFonts w:ascii="Arial Narrow" w:hAnsi="Arial Narrow"/>
          <w:color w:val="000000"/>
          <w:sz w:val="22"/>
          <w:szCs w:val="22"/>
        </w:rPr>
        <w:t>003</w:t>
      </w:r>
      <w:r w:rsidR="004B7C07">
        <w:rPr>
          <w:rFonts w:ascii="Arial Narrow" w:hAnsi="Arial Narrow"/>
          <w:color w:val="000000"/>
          <w:sz w:val="22"/>
          <w:szCs w:val="22"/>
        </w:rPr>
        <w:t>/2020</w:t>
      </w:r>
      <w:r w:rsidR="001C3543" w:rsidRPr="00241B97">
        <w:rPr>
          <w:rFonts w:ascii="Arial Narrow" w:hAnsi="Arial Narrow"/>
          <w:color w:val="000000"/>
          <w:sz w:val="22"/>
          <w:szCs w:val="22"/>
        </w:rPr>
        <w:t>, mediante as cláusulas e condições que se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 seguem: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B10FBF" w:rsidRDefault="00D77957" w:rsidP="00B10FBF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BB6681" w:rsidRPr="00B10FBF" w:rsidRDefault="004259BF" w:rsidP="00B10FBF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4259BF">
        <w:rPr>
          <w:rFonts w:ascii="Arial Narrow" w:hAnsi="Arial Narrow"/>
          <w:b/>
          <w:color w:val="000000"/>
          <w:sz w:val="22"/>
          <w:szCs w:val="22"/>
        </w:rPr>
        <w:t>1.1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1C3543" w:rsidRPr="00B10FBF">
        <w:rPr>
          <w:rFonts w:ascii="Arial Narrow" w:hAnsi="Arial Narrow"/>
          <w:color w:val="000000"/>
          <w:sz w:val="22"/>
          <w:szCs w:val="22"/>
        </w:rPr>
        <w:t xml:space="preserve">O presente </w:t>
      </w:r>
      <w:r w:rsidR="00BB6681" w:rsidRPr="00B10FBF">
        <w:rPr>
          <w:rFonts w:ascii="Arial Narrow" w:hAnsi="Arial Narrow"/>
          <w:color w:val="000000"/>
          <w:sz w:val="22"/>
          <w:szCs w:val="22"/>
        </w:rPr>
        <w:t xml:space="preserve">contrato tem como objeto a </w:t>
      </w:r>
      <w:r w:rsidR="007039AB" w:rsidRPr="00B10FBF">
        <w:rPr>
          <w:rFonts w:ascii="Arial Narrow" w:hAnsi="Arial Narrow"/>
          <w:color w:val="000000"/>
          <w:sz w:val="22"/>
          <w:szCs w:val="22"/>
        </w:rPr>
        <w:t>prestação de serviços de regência de coral, teoria, solfejo, técnica vocal e instrumentalização</w:t>
      </w:r>
      <w:r w:rsidR="00BB6681" w:rsidRPr="00B10FBF">
        <w:rPr>
          <w:rFonts w:ascii="Arial Narrow" w:hAnsi="Arial Narrow"/>
          <w:color w:val="000000"/>
          <w:sz w:val="22"/>
          <w:szCs w:val="22"/>
        </w:rPr>
        <w:t>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6050C5">
        <w:rPr>
          <w:rFonts w:ascii="Arial Narrow" w:hAnsi="Arial Narrow"/>
          <w:b/>
          <w:color w:val="000000"/>
          <w:sz w:val="22"/>
          <w:szCs w:val="22"/>
        </w:rPr>
        <w:t>1.2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b/>
          <w:sz w:val="22"/>
          <w:szCs w:val="22"/>
        </w:rPr>
        <w:t xml:space="preserve">ESPECIFICAÇÕES </w:t>
      </w:r>
      <w:r>
        <w:rPr>
          <w:rFonts w:ascii="Arial Narrow" w:hAnsi="Arial Narrow" w:cs="Arial"/>
          <w:b/>
          <w:sz w:val="22"/>
          <w:szCs w:val="22"/>
        </w:rPr>
        <w:t>DO OBJETO</w:t>
      </w:r>
    </w:p>
    <w:p w:rsidR="007039AB" w:rsidRDefault="001C3543" w:rsidP="007039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1.2.1 </w:t>
      </w:r>
      <w:r w:rsidR="007039AB" w:rsidRPr="007039AB">
        <w:rPr>
          <w:rFonts w:ascii="Arial Narrow" w:hAnsi="Arial Narrow" w:cs="Arial"/>
          <w:sz w:val="22"/>
          <w:szCs w:val="22"/>
        </w:rPr>
        <w:t>Os serviços serão realizados nas Escolas Municipais de Ensino do Município de Doutor Ricardo</w:t>
      </w:r>
      <w:r w:rsidR="007039AB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7039AB" w:rsidRPr="00E22AC4" w:rsidRDefault="007039AB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1.2.2 </w:t>
      </w:r>
      <w:r w:rsidRPr="007039AB">
        <w:rPr>
          <w:rFonts w:ascii="Arial Narrow" w:hAnsi="Arial Narrow" w:cs="Arial"/>
          <w:sz w:val="22"/>
          <w:szCs w:val="22"/>
        </w:rPr>
        <w:t xml:space="preserve">Os serviços serão de 08 (oito) horas semanais, sendo 04 (quatro) horas para os grupos de cantos das escolas, 02 (duas) horas para o coral municipal e 02 (duas) horas para o coral italiano. </w:t>
      </w:r>
    </w:p>
    <w:p w:rsidR="00E22AC4" w:rsidRPr="00E22AC4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</w:t>
      </w:r>
      <w:r w:rsidR="0020296E">
        <w:rPr>
          <w:rFonts w:ascii="Arial Narrow" w:hAnsi="Arial Narrow" w:cs="Arial"/>
          <w:sz w:val="22"/>
          <w:szCs w:val="22"/>
        </w:rPr>
        <w:t>por hora</w:t>
      </w:r>
      <w:r w:rsidRPr="00637F1C">
        <w:rPr>
          <w:rFonts w:ascii="Arial Narrow" w:hAnsi="Arial Narrow" w:cs="Arial"/>
          <w:sz w:val="22"/>
          <w:szCs w:val="22"/>
        </w:rPr>
        <w:t>, incluídos todos os encargos, custos diretos e indiretos, inclusive tributos, fretes, contribuições sociais e encargos trabalhistas é de R$</w:t>
      </w:r>
      <w:r w:rsidR="000A0CD3">
        <w:rPr>
          <w:rFonts w:ascii="Arial Narrow" w:hAnsi="Arial Narrow" w:cs="Arial"/>
          <w:sz w:val="22"/>
          <w:szCs w:val="22"/>
        </w:rPr>
        <w:t xml:space="preserve">75,00 </w:t>
      </w:r>
      <w:r w:rsidRPr="00637F1C">
        <w:rPr>
          <w:rFonts w:ascii="Arial Narrow" w:hAnsi="Arial Narrow" w:cs="Arial"/>
          <w:sz w:val="22"/>
          <w:szCs w:val="22"/>
        </w:rPr>
        <w:t>(</w:t>
      </w:r>
      <w:r w:rsidR="000A0CD3">
        <w:rPr>
          <w:rFonts w:ascii="Arial Narrow" w:hAnsi="Arial Narrow" w:cs="Arial"/>
          <w:sz w:val="22"/>
          <w:szCs w:val="22"/>
        </w:rPr>
        <w:t>setenta e cinco reais</w:t>
      </w:r>
      <w:r w:rsidRPr="00637F1C">
        <w:rPr>
          <w:rFonts w:ascii="Arial Narrow" w:hAnsi="Arial Narrow" w:cs="Arial"/>
          <w:sz w:val="22"/>
          <w:szCs w:val="22"/>
        </w:rPr>
        <w:t>).</w:t>
      </w:r>
    </w:p>
    <w:p w:rsidR="001C3543" w:rsidRPr="00637F1C" w:rsidRDefault="001C3543" w:rsidP="001C3543">
      <w:pPr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</w:t>
      </w:r>
      <w:r w:rsidR="00B10FBF">
        <w:rPr>
          <w:rFonts w:ascii="Arial Narrow" w:hAnsi="Arial Narrow"/>
          <w:b/>
          <w:color w:val="000000"/>
          <w:sz w:val="22"/>
          <w:szCs w:val="22"/>
        </w:rPr>
        <w:t>DESPESA E DOS CRÉDITOS ORÇAMENTÁ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RIOS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:rsidR="00F06EA0" w:rsidRPr="00F06EA0" w:rsidRDefault="00F06EA0" w:rsidP="00F06EA0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F06EA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="00B10FB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F06EA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2027</w:t>
      </w:r>
    </w:p>
    <w:p w:rsidR="00F06EA0" w:rsidRPr="00F06EA0" w:rsidRDefault="00F06EA0" w:rsidP="00F06EA0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F06EA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="00B10FB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F06EA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339039</w:t>
      </w:r>
    </w:p>
    <w:p w:rsidR="002D38DF" w:rsidRDefault="00F06EA0" w:rsidP="00F06EA0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F06EA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="00B10FBF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F06EA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</w:t>
      </w:r>
    </w:p>
    <w:p w:rsidR="00F06EA0" w:rsidRDefault="00F06EA0" w:rsidP="00F06EA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B10F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QUARTA - DO PRAZO DE VIGÊNCIA E INÍCIO DA VIGÊ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 xml:space="preserve">NCIA </w:t>
      </w:r>
    </w:p>
    <w:p w:rsidR="00BB6681" w:rsidRDefault="001C3543" w:rsidP="007039AB">
      <w:pPr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637F1C">
        <w:rPr>
          <w:rFonts w:ascii="Arial Narrow" w:eastAsia="Calibri" w:hAnsi="Arial Narrow" w:cs="Arial"/>
          <w:b/>
          <w:sz w:val="22"/>
          <w:szCs w:val="22"/>
        </w:rPr>
        <w:t>4.1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O prazo do Contrato será de 12 (doze) meses, iniciando-se a partir </w:t>
      </w:r>
      <w:r w:rsidR="004259BF">
        <w:rPr>
          <w:rFonts w:ascii="Arial Narrow" w:hAnsi="Arial Narrow"/>
          <w:color w:val="000000"/>
          <w:sz w:val="22"/>
          <w:szCs w:val="22"/>
        </w:rPr>
        <w:t xml:space="preserve">de </w:t>
      </w:r>
      <w:r w:rsidR="009C23BE" w:rsidRPr="004259BF">
        <w:rPr>
          <w:rFonts w:ascii="Arial Narrow" w:hAnsi="Arial Narrow"/>
          <w:b/>
          <w:color w:val="000000"/>
          <w:sz w:val="22"/>
          <w:szCs w:val="22"/>
        </w:rPr>
        <w:t>1</w:t>
      </w:r>
      <w:r w:rsidR="004259BF" w:rsidRPr="004259BF">
        <w:rPr>
          <w:rFonts w:ascii="Arial Narrow" w:hAnsi="Arial Narrow"/>
          <w:b/>
          <w:color w:val="000000"/>
          <w:sz w:val="22"/>
          <w:szCs w:val="22"/>
        </w:rPr>
        <w:t>º</w:t>
      </w:r>
      <w:r w:rsidR="009C23BE" w:rsidRPr="004259BF">
        <w:rPr>
          <w:rFonts w:ascii="Arial Narrow" w:hAnsi="Arial Narrow"/>
          <w:b/>
          <w:color w:val="000000"/>
          <w:sz w:val="22"/>
          <w:szCs w:val="22"/>
        </w:rPr>
        <w:t xml:space="preserve"> de março de 2020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, </w:t>
      </w:r>
      <w:r w:rsidR="004259BF">
        <w:rPr>
          <w:rFonts w:ascii="Arial Narrow" w:hAnsi="Arial Narrow"/>
          <w:color w:val="000000"/>
          <w:sz w:val="22"/>
          <w:szCs w:val="22"/>
        </w:rPr>
        <w:t xml:space="preserve">vigendo até a data de </w:t>
      </w:r>
      <w:r w:rsidR="004259BF" w:rsidRPr="004259BF">
        <w:rPr>
          <w:rFonts w:ascii="Arial Narrow" w:hAnsi="Arial Narrow"/>
          <w:b/>
          <w:color w:val="000000"/>
          <w:sz w:val="22"/>
          <w:szCs w:val="22"/>
        </w:rPr>
        <w:t>28 de fevereiro de 2021</w:t>
      </w:r>
      <w:r w:rsidR="004259BF">
        <w:rPr>
          <w:rFonts w:ascii="Arial Narrow" w:hAnsi="Arial Narrow"/>
          <w:color w:val="000000"/>
          <w:sz w:val="22"/>
          <w:szCs w:val="22"/>
        </w:rPr>
        <w:t xml:space="preserve">,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podendo ser prorrogado por iguais e sucessivos períodos, até o limite de 60 (sessenta) meses, a critério exclusivo do Município, mediante </w:t>
      </w:r>
      <w:r w:rsidR="004259BF">
        <w:rPr>
          <w:rFonts w:ascii="Arial Narrow" w:hAnsi="Arial Narrow"/>
          <w:color w:val="000000"/>
          <w:sz w:val="22"/>
          <w:szCs w:val="22"/>
        </w:rPr>
        <w:t xml:space="preserve">expresso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>Termo Aditivo, de acordo com o artigo 57, inciso II da Lei Federal nº 8.666/93, de 21 de junho de 1993 e suas alterações</w:t>
      </w:r>
      <w:r w:rsidR="007039AB">
        <w:rPr>
          <w:rFonts w:ascii="Arial Narrow" w:hAnsi="Arial Narrow"/>
          <w:color w:val="000000"/>
          <w:sz w:val="22"/>
          <w:szCs w:val="22"/>
        </w:rPr>
        <w:t>.</w:t>
      </w:r>
      <w:proofErr w:type="gramEnd"/>
    </w:p>
    <w:p w:rsidR="007039AB" w:rsidRPr="00637F1C" w:rsidRDefault="007039AB" w:rsidP="007039AB">
      <w:pPr>
        <w:jc w:val="both"/>
        <w:rPr>
          <w:rFonts w:ascii="Arial Narrow" w:hAnsi="Arial Narrow"/>
          <w:sz w:val="22"/>
          <w:szCs w:val="22"/>
        </w:rPr>
      </w:pPr>
    </w:p>
    <w:p w:rsidR="001C3543" w:rsidRPr="00637F1C" w:rsidRDefault="00B10FBF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</w:t>
      </w:r>
      <w:r w:rsidR="001C3543" w:rsidRPr="00637F1C">
        <w:rPr>
          <w:rFonts w:ascii="Arial Narrow" w:hAnsi="Arial Narrow" w:cs="Arial"/>
          <w:b/>
          <w:sz w:val="22"/>
          <w:szCs w:val="22"/>
        </w:rPr>
        <w:t>USULA QUINTA - DAS CONDIÇÕES DE PAGAMENTO</w:t>
      </w:r>
    </w:p>
    <w:p w:rsidR="007039AB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5.1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7039AB">
        <w:rPr>
          <w:rFonts w:ascii="Arial Narrow" w:hAnsi="Arial Narrow"/>
          <w:color w:val="000000"/>
          <w:sz w:val="22"/>
          <w:szCs w:val="22"/>
        </w:rPr>
        <w:t xml:space="preserve">A CONTRATADA deverá entregar nota fiscal e/ou fatura correspondente prestação dos serviços mensalmente </w:t>
      </w:r>
    </w:p>
    <w:p w:rsidR="00306571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BB6681">
        <w:rPr>
          <w:rFonts w:ascii="Arial Narrow" w:hAnsi="Arial Narrow"/>
          <w:b/>
          <w:color w:val="000000"/>
          <w:sz w:val="22"/>
          <w:szCs w:val="22"/>
        </w:rPr>
        <w:t>5.2</w:t>
      </w:r>
      <w:r w:rsidRPr="00BB6681">
        <w:rPr>
          <w:rFonts w:ascii="Arial Narrow" w:hAnsi="Arial Narrow"/>
          <w:color w:val="000000"/>
          <w:sz w:val="22"/>
          <w:szCs w:val="22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:rsidR="001C3543" w:rsidRPr="00637F1C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designado para esse fim.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lastRenderedPageBreak/>
        <w:t xml:space="preserve">5.5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5.7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37F1C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:rsidR="001C3543" w:rsidRPr="00637F1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1C3543" w:rsidRPr="00637F1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37F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37F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637F1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637F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637F1C">
        <w:rPr>
          <w:rFonts w:ascii="Arial Narrow" w:eastAsia="Calibri" w:hAnsi="Arial Narrow" w:cs="Arial"/>
          <w:sz w:val="22"/>
          <w:szCs w:val="22"/>
        </w:rPr>
        <w:t>É</w:t>
      </w:r>
      <w:proofErr w:type="gramEnd"/>
      <w:r w:rsidRPr="00637F1C">
        <w:rPr>
          <w:rFonts w:ascii="Arial Narrow" w:eastAsia="Calibri" w:hAnsi="Arial Narrow" w:cs="Arial"/>
          <w:sz w:val="22"/>
          <w:szCs w:val="22"/>
        </w:rPr>
        <w:t xml:space="preserve"> vedada a subcontratação </w:t>
      </w:r>
      <w:r w:rsidR="00B10FBF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A508F9" w:rsidRDefault="001C3543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 xml:space="preserve">8.1 </w:t>
      </w:r>
      <w:r w:rsidR="00A508F9">
        <w:rPr>
          <w:rFonts w:ascii="Arial Narrow" w:hAnsi="Arial Narrow" w:cs="Arial"/>
          <w:sz w:val="22"/>
          <w:szCs w:val="22"/>
        </w:rPr>
        <w:t>Poderá ser reajustado pelo Índice Nacional de Preços ao Consumidor (IPCA-IBGE).</w:t>
      </w:r>
    </w:p>
    <w:p w:rsidR="00A508F9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8.2</w:t>
      </w:r>
      <w:r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:rsidR="00A508F9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8.3</w:t>
      </w:r>
      <w:r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:rsidR="00BB6681" w:rsidRPr="00637F1C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9.1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fiscalização do recebimento dos </w:t>
      </w:r>
      <w:r>
        <w:rPr>
          <w:rFonts w:ascii="Arial Narrow" w:eastAsia="Calibri" w:hAnsi="Arial Narrow" w:cs="Arial"/>
          <w:sz w:val="22"/>
          <w:szCs w:val="22"/>
        </w:rPr>
        <w:t>serviços prestados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será realizada p</w:t>
      </w:r>
      <w:r w:rsidR="00B10FBF">
        <w:rPr>
          <w:rFonts w:ascii="Arial Narrow" w:eastAsia="Calibri" w:hAnsi="Arial Narrow" w:cs="Arial"/>
          <w:sz w:val="22"/>
          <w:szCs w:val="22"/>
        </w:rPr>
        <w:t xml:space="preserve">ela </w:t>
      </w:r>
      <w:r w:rsidR="00B10FBF" w:rsidRPr="004259BF">
        <w:rPr>
          <w:rFonts w:ascii="Arial Narrow" w:eastAsia="Calibri" w:hAnsi="Arial Narrow" w:cs="Arial"/>
          <w:b/>
          <w:sz w:val="22"/>
          <w:szCs w:val="22"/>
        </w:rPr>
        <w:t xml:space="preserve">Sra. Cristiana </w:t>
      </w:r>
      <w:proofErr w:type="spellStart"/>
      <w:r w:rsidR="00B10FBF" w:rsidRPr="004259BF">
        <w:rPr>
          <w:rFonts w:ascii="Arial Narrow" w:eastAsia="Calibri" w:hAnsi="Arial Narrow" w:cs="Arial"/>
          <w:b/>
          <w:sz w:val="22"/>
          <w:szCs w:val="22"/>
        </w:rPr>
        <w:t>Dadalt</w:t>
      </w:r>
      <w:proofErr w:type="spellEnd"/>
      <w:r w:rsidR="00B10FBF">
        <w:rPr>
          <w:rFonts w:ascii="Arial Narrow" w:eastAsia="Calibri" w:hAnsi="Arial Narrow" w:cs="Arial"/>
          <w:sz w:val="22"/>
          <w:szCs w:val="22"/>
        </w:rPr>
        <w:t xml:space="preserve"> (</w:t>
      </w:r>
      <w:proofErr w:type="gramStart"/>
      <w:r w:rsidR="00B10FBF">
        <w:rPr>
          <w:rFonts w:ascii="Arial Narrow" w:eastAsia="Calibri" w:hAnsi="Arial Narrow" w:cs="Arial"/>
          <w:sz w:val="22"/>
          <w:szCs w:val="22"/>
        </w:rPr>
        <w:t>Sra.</w:t>
      </w:r>
      <w:proofErr w:type="gramEnd"/>
      <w:r w:rsidR="00B10FBF">
        <w:rPr>
          <w:rFonts w:ascii="Arial Narrow" w:eastAsia="Calibri" w:hAnsi="Arial Narrow" w:cs="Arial"/>
          <w:sz w:val="22"/>
          <w:szCs w:val="22"/>
        </w:rPr>
        <w:t xml:space="preserve"> Secretária Municipal de Cultura, Esporte e Turismo)</w:t>
      </w:r>
      <w:r w:rsidRPr="00637F1C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9.2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>
        <w:rPr>
          <w:rFonts w:ascii="Arial Narrow" w:eastAsia="Calibri" w:hAnsi="Arial Narrow" w:cs="Arial"/>
          <w:sz w:val="22"/>
          <w:szCs w:val="22"/>
        </w:rPr>
        <w:t>pela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>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:rsidR="001C3543" w:rsidRPr="00637F1C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1C3543" w:rsidRPr="00637F1C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>
        <w:rPr>
          <w:rFonts w:ascii="Arial Narrow" w:hAnsi="Arial Narrow"/>
          <w:color w:val="000000"/>
          <w:sz w:val="22"/>
          <w:szCs w:val="22"/>
        </w:rPr>
        <w:t xml:space="preserve">exos do Pregão Presencial nº </w:t>
      </w:r>
      <w:r w:rsidR="00AE03A2">
        <w:rPr>
          <w:rFonts w:ascii="Arial Narrow" w:hAnsi="Arial Narrow"/>
          <w:color w:val="000000"/>
          <w:sz w:val="22"/>
          <w:szCs w:val="22"/>
        </w:rPr>
        <w:t>003</w:t>
      </w:r>
      <w:r w:rsidR="004B7C07">
        <w:rPr>
          <w:rFonts w:ascii="Arial Narrow" w:hAnsi="Arial Narrow"/>
          <w:color w:val="000000"/>
          <w:sz w:val="22"/>
          <w:szCs w:val="22"/>
        </w:rPr>
        <w:t>/2020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:rsidR="001C3543" w:rsidRPr="00742D92" w:rsidRDefault="001C3543" w:rsidP="001C3543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 w:rsidR="00547971" w:rsidRPr="00547971">
        <w:rPr>
          <w:rFonts w:ascii="Arial Narrow" w:eastAsia="Calibri" w:hAnsi="Arial Narrow" w:cs="Arial"/>
          <w:sz w:val="22"/>
          <w:szCs w:val="22"/>
        </w:rPr>
        <w:t>Emitir relatório mensal dos serviços prestados, contendo os dias e as horas prestadas, sendo que a carga horária somente será contabilizada, mediante apresentação do relatório mensal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.4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</w:t>
      </w:r>
      <w:r w:rsidR="00547971">
        <w:rPr>
          <w:rFonts w:ascii="Arial Narrow" w:eastAsia="Calibri" w:hAnsi="Arial Narrow" w:cs="Arial"/>
          <w:sz w:val="22"/>
          <w:szCs w:val="22"/>
        </w:rPr>
        <w:t>P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restar os serviços de acordo com o estabelecido no edital. 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="00547971">
        <w:rPr>
          <w:rFonts w:ascii="Arial Narrow" w:eastAsia="Calibri" w:hAnsi="Arial Narrow" w:cs="Arial"/>
          <w:sz w:val="22"/>
          <w:szCs w:val="22"/>
        </w:rPr>
        <w:t xml:space="preserve">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Caso a proponente contratada fique impedida de prestar atendimento por motivo de urgência, deverá comunicar antecipadamente </w:t>
      </w:r>
      <w:r w:rsidR="00E22AC4">
        <w:rPr>
          <w:rFonts w:ascii="Arial Narrow" w:eastAsia="Calibri" w:hAnsi="Arial Narrow" w:cs="Arial"/>
          <w:sz w:val="22"/>
          <w:szCs w:val="22"/>
        </w:rPr>
        <w:t xml:space="preserve">a Secretaria Municipal de </w:t>
      </w:r>
      <w:r w:rsidR="00A378CE">
        <w:rPr>
          <w:rFonts w:ascii="Arial Narrow" w:eastAsia="Calibri" w:hAnsi="Arial Narrow" w:cs="Arial"/>
          <w:sz w:val="22"/>
          <w:szCs w:val="22"/>
        </w:rPr>
        <w:t>Cultura, Esporte e Turismo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, garantindo a programação do período, sem qualquer prejuízo ou ônus a Contratante; 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.6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742D92">
        <w:rPr>
          <w:rFonts w:ascii="Arial Narrow" w:eastAsia="Calibri" w:hAnsi="Arial Narrow" w:cs="Arial"/>
          <w:b/>
          <w:sz w:val="22"/>
          <w:szCs w:val="22"/>
        </w:rPr>
        <w:t>.7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serviço;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:rsidR="001C3543" w:rsidRPr="00742D92" w:rsidRDefault="004259BF" w:rsidP="001C3543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DÉCIMA PRIMEIRA -</w:t>
      </w:r>
      <w:r w:rsidR="001C3543" w:rsidRPr="00742D92">
        <w:rPr>
          <w:rFonts w:ascii="Arial Narrow" w:eastAsia="Calibri" w:hAnsi="Arial Narrow" w:cs="Arial"/>
          <w:b/>
          <w:sz w:val="22"/>
          <w:szCs w:val="22"/>
        </w:rPr>
        <w:t>. DAS OBRIGAÇÕES DA CONTRATANTE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A </w:t>
      </w:r>
      <w:r w:rsidRPr="00742D92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Pregão Presencial nº </w:t>
      </w:r>
      <w:r w:rsidR="00AE03A2">
        <w:rPr>
          <w:rFonts w:ascii="Arial Narrow" w:eastAsia="Calibri" w:hAnsi="Arial Narrow" w:cs="Arial"/>
          <w:sz w:val="22"/>
          <w:szCs w:val="22"/>
        </w:rPr>
        <w:t>003</w:t>
      </w:r>
      <w:r w:rsidR="004B7C07">
        <w:rPr>
          <w:rFonts w:ascii="Arial Narrow" w:eastAsia="Calibri" w:hAnsi="Arial Narrow" w:cs="Arial"/>
          <w:sz w:val="22"/>
          <w:szCs w:val="22"/>
        </w:rPr>
        <w:t>/2020</w:t>
      </w:r>
      <w:r w:rsidRPr="00742D92">
        <w:rPr>
          <w:rFonts w:ascii="Arial Narrow" w:eastAsia="Calibri" w:hAnsi="Arial Narrow" w:cs="Arial"/>
          <w:sz w:val="22"/>
          <w:szCs w:val="22"/>
        </w:rPr>
        <w:t>, deve: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.2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.3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.4 </w:t>
      </w:r>
      <w:r w:rsidRPr="00742D92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:rsidR="001C3543" w:rsidRDefault="001C3543" w:rsidP="001C3543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4259BF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</w:t>
      </w:r>
      <w:r w:rsidR="001C3543" w:rsidRPr="00271B95">
        <w:rPr>
          <w:rFonts w:ascii="Arial Narrow" w:hAnsi="Arial Narrow" w:cs="Arial"/>
          <w:b/>
          <w:sz w:val="22"/>
          <w:szCs w:val="22"/>
        </w:rPr>
        <w:t>USULA DÉCIMA SEGUNDA</w:t>
      </w:r>
      <w:r w:rsidR="00D77957">
        <w:rPr>
          <w:rFonts w:ascii="Arial Narrow" w:hAnsi="Arial Narrow" w:cs="Arial"/>
          <w:b/>
          <w:sz w:val="22"/>
          <w:szCs w:val="22"/>
        </w:rPr>
        <w:t xml:space="preserve"> </w:t>
      </w:r>
      <w:r w:rsidR="001C3543">
        <w:rPr>
          <w:rFonts w:ascii="Arial Narrow" w:hAnsi="Arial Narrow" w:cs="Arial"/>
          <w:b/>
          <w:sz w:val="22"/>
          <w:szCs w:val="22"/>
        </w:rPr>
        <w:t xml:space="preserve"> -</w:t>
      </w:r>
      <w:r w:rsidR="001C3543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DA INEXECUÇÃO E RESCISÃO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B10F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</w:t>
      </w:r>
      <w:proofErr w:type="gramEnd"/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</w:t>
      </w:r>
    </w:p>
    <w:p w:rsidR="001C3543" w:rsidRPr="00637F1C" w:rsidRDefault="00B10F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  <w:proofErr w:type="gramEnd"/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B10FBF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1C3543" w:rsidRPr="00637F1C" w:rsidRDefault="00B10F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1C3543" w:rsidRDefault="00B10FBF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</w:t>
      </w:r>
      <w:proofErr w:type="gramStart"/>
      <w:r w:rsidR="001C3543" w:rsidRPr="00637F1C">
        <w:rPr>
          <w:rFonts w:ascii="Arial Narrow" w:eastAsia="Calibri" w:hAnsi="Arial Narrow" w:cs="Arial"/>
          <w:sz w:val="22"/>
          <w:szCs w:val="22"/>
        </w:rPr>
        <w:t>será</w:t>
      </w:r>
      <w:proofErr w:type="gramEnd"/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assegurado ao Contratado o contraditório e a ampla defesa.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QUARTA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AE03A2">
        <w:rPr>
          <w:rFonts w:ascii="Arial Narrow" w:hAnsi="Arial Narrow"/>
          <w:color w:val="000000"/>
          <w:sz w:val="22"/>
          <w:szCs w:val="22"/>
        </w:rPr>
        <w:t>003</w:t>
      </w:r>
      <w:r w:rsidR="004B7C07">
        <w:rPr>
          <w:rFonts w:ascii="Arial Narrow" w:hAnsi="Arial Narrow"/>
          <w:color w:val="000000"/>
          <w:sz w:val="22"/>
          <w:szCs w:val="22"/>
        </w:rPr>
        <w:t>/2020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BD3C09">
        <w:rPr>
          <w:rFonts w:ascii="Arial Narrow" w:hAnsi="Arial Narrow"/>
          <w:color w:val="000000"/>
          <w:sz w:val="22"/>
          <w:szCs w:val="22"/>
        </w:rPr>
        <w:t>Administrativo nº 0</w:t>
      </w:r>
      <w:r w:rsidR="00901572">
        <w:rPr>
          <w:rFonts w:ascii="Arial Narrow" w:hAnsi="Arial Narrow"/>
          <w:color w:val="000000"/>
          <w:sz w:val="22"/>
          <w:szCs w:val="22"/>
        </w:rPr>
        <w:t>12</w:t>
      </w:r>
      <w:r w:rsidRPr="00BD3C09">
        <w:rPr>
          <w:rFonts w:ascii="Arial Narrow" w:hAnsi="Arial Narrow"/>
          <w:color w:val="000000"/>
          <w:sz w:val="22"/>
          <w:szCs w:val="22"/>
        </w:rPr>
        <w:t>/</w:t>
      </w:r>
      <w:r w:rsidR="004B7C07">
        <w:rPr>
          <w:rFonts w:ascii="Arial Narrow" w:hAnsi="Arial Narrow"/>
          <w:color w:val="000000"/>
          <w:sz w:val="22"/>
          <w:szCs w:val="22"/>
        </w:rPr>
        <w:t>2020</w:t>
      </w:r>
      <w:r w:rsidRPr="00241B97">
        <w:rPr>
          <w:rFonts w:ascii="Arial Narrow" w:hAnsi="Arial Narrow"/>
          <w:color w:val="000000"/>
          <w:sz w:val="22"/>
          <w:szCs w:val="22"/>
        </w:rPr>
        <w:t>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4259BF" w:rsidRDefault="004259BF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:rsidR="001C3543" w:rsidRPr="00637F1C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>
        <w:rPr>
          <w:rFonts w:ascii="Arial Narrow" w:hAnsi="Arial Narrow"/>
          <w:color w:val="000000"/>
          <w:sz w:val="22"/>
          <w:szCs w:val="22"/>
        </w:rPr>
        <w:t>Encantado</w:t>
      </w:r>
      <w:r w:rsidR="00D77957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</w:t>
      </w:r>
      <w:bookmarkStart w:id="1" w:name="_GoBack"/>
      <w:bookmarkEnd w:id="1"/>
      <w:r w:rsidRPr="00637F1C">
        <w:rPr>
          <w:rFonts w:ascii="Arial Narrow" w:hAnsi="Arial Narrow"/>
          <w:color w:val="000000"/>
          <w:sz w:val="22"/>
          <w:szCs w:val="22"/>
        </w:rPr>
        <w:t xml:space="preserve"> mais privilegiado que seja.</w:t>
      </w:r>
    </w:p>
    <w:p w:rsidR="001C3543" w:rsidRPr="00637F1C" w:rsidRDefault="001C3543" w:rsidP="001C3543">
      <w:pPr>
        <w:rPr>
          <w:rFonts w:ascii="Arial Narrow" w:hAnsi="Arial Narrow"/>
          <w:sz w:val="22"/>
          <w:szCs w:val="22"/>
        </w:rPr>
      </w:pPr>
    </w:p>
    <w:p w:rsidR="00B10FBF" w:rsidRDefault="001C3543" w:rsidP="00B10F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4259BF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4259BF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</w:t>
      </w:r>
      <w:r w:rsidR="004259BF">
        <w:rPr>
          <w:rFonts w:ascii="Arial Narrow" w:hAnsi="Arial Narrow"/>
          <w:color w:val="000000"/>
          <w:sz w:val="22"/>
          <w:szCs w:val="22"/>
        </w:rPr>
        <w:t xml:space="preserve"> seus jurídicos e legais efeitos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4259BF">
        <w:rPr>
          <w:rFonts w:ascii="Arial Narrow" w:hAnsi="Arial Narrow"/>
          <w:color w:val="000000"/>
          <w:sz w:val="22"/>
          <w:szCs w:val="22"/>
        </w:rPr>
        <w:t xml:space="preserve">e, depois de lidas, </w:t>
      </w:r>
      <w:r w:rsidRPr="00637F1C">
        <w:rPr>
          <w:rFonts w:ascii="Arial Narrow" w:hAnsi="Arial Narrow"/>
          <w:color w:val="000000"/>
          <w:sz w:val="22"/>
          <w:szCs w:val="22"/>
        </w:rPr>
        <w:t>são assinadas pelos representantes das partes, CONTRATANTE e CONTRATADA, e pelas testemunhas abaixo</w:t>
      </w:r>
      <w:r w:rsidR="004259BF">
        <w:rPr>
          <w:rFonts w:ascii="Arial Narrow" w:hAnsi="Arial Narrow"/>
          <w:color w:val="000000"/>
          <w:sz w:val="22"/>
          <w:szCs w:val="22"/>
        </w:rPr>
        <w:t xml:space="preserve"> firmadas</w:t>
      </w:r>
      <w:r w:rsidRPr="00637F1C">
        <w:rPr>
          <w:rFonts w:ascii="Arial Narrow" w:hAnsi="Arial Narrow"/>
          <w:color w:val="000000"/>
          <w:sz w:val="22"/>
          <w:szCs w:val="22"/>
        </w:rPr>
        <w:t>.</w:t>
      </w:r>
    </w:p>
    <w:p w:rsidR="00B10FBF" w:rsidRDefault="00B10FBF" w:rsidP="00B10F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1C3543" w:rsidRPr="00B10FBF" w:rsidRDefault="001C3543" w:rsidP="00B10F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 xml:space="preserve">Doutor Ricardo-RS, </w:t>
      </w:r>
      <w:r w:rsidR="009C23BE">
        <w:rPr>
          <w:rFonts w:ascii="Arial Narrow" w:hAnsi="Arial Narrow" w:cs="Arial"/>
          <w:sz w:val="22"/>
          <w:szCs w:val="22"/>
        </w:rPr>
        <w:t>17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9C23BE">
        <w:rPr>
          <w:rFonts w:ascii="Arial Narrow" w:hAnsi="Arial Narrow" w:cs="Arial"/>
          <w:sz w:val="22"/>
          <w:szCs w:val="22"/>
        </w:rPr>
        <w:t>fevereiro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9C23BE">
        <w:rPr>
          <w:rFonts w:ascii="Arial Narrow" w:hAnsi="Arial Narrow" w:cs="Arial"/>
          <w:sz w:val="22"/>
          <w:szCs w:val="22"/>
        </w:rPr>
        <w:t>2020</w:t>
      </w:r>
      <w:r w:rsidRPr="00637F1C">
        <w:rPr>
          <w:rFonts w:ascii="Arial Narrow" w:hAnsi="Arial Narrow" w:cs="Arial"/>
          <w:sz w:val="22"/>
          <w:szCs w:val="22"/>
        </w:rPr>
        <w:t>.</w:t>
      </w:r>
    </w:p>
    <w:p w:rsidR="000A0CD3" w:rsidRDefault="000A0CD3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B10FBF" w:rsidRDefault="00B10FBF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A0CD3" w:rsidRDefault="000A0CD3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B10FBF" w:rsidRDefault="00B10FBF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A0CD3" w:rsidRPr="000A0CD3" w:rsidRDefault="00B76657" w:rsidP="000A0CD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A0CD3" w:rsidRPr="000A0CD3">
        <w:rPr>
          <w:rFonts w:ascii="Arial Narrow" w:hAnsi="Arial Narrow" w:cs="Arial"/>
          <w:b/>
          <w:bCs/>
          <w:sz w:val="22"/>
          <w:szCs w:val="22"/>
        </w:rPr>
        <w:t>CONTRATADA                                                                                     CONTRATANTE</w:t>
      </w:r>
    </w:p>
    <w:p w:rsidR="000A0CD3" w:rsidRPr="000A0CD3" w:rsidRDefault="00B76657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CAROLINE CECHIN WEBER</w:t>
      </w:r>
      <w:r w:rsidR="000A0CD3" w:rsidRPr="000A0CD3">
        <w:rPr>
          <w:rFonts w:ascii="Arial Narrow" w:hAnsi="Arial Narrow" w:cs="Arial"/>
          <w:b/>
          <w:bCs/>
          <w:sz w:val="22"/>
          <w:szCs w:val="22"/>
        </w:rPr>
        <w:t xml:space="preserve"> - ME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="000A0CD3" w:rsidRPr="000A0CD3">
        <w:rPr>
          <w:rFonts w:ascii="Arial Narrow" w:hAnsi="Arial Narrow" w:cs="Arial"/>
          <w:b/>
          <w:bCs/>
          <w:sz w:val="22"/>
          <w:szCs w:val="22"/>
        </w:rPr>
        <w:t xml:space="preserve">MUNICÍPIO DE DOUTOR RICARDO-RS       </w:t>
      </w:r>
    </w:p>
    <w:p w:rsidR="000A0CD3" w:rsidRPr="000A0CD3" w:rsidRDefault="000A0CD3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A0CD3" w:rsidRPr="000A0CD3" w:rsidRDefault="000A0CD3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A0CD3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:rsidR="000A0CD3" w:rsidRPr="000A0CD3" w:rsidRDefault="00B10FBF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0A0CD3" w:rsidRPr="000A0CD3" w:rsidRDefault="000A0CD3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A0CD3" w:rsidRPr="000A0CD3" w:rsidRDefault="000A0CD3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A0CD3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B10FBF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Pr="000A0CD3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0A0CD3" w:rsidRPr="000A0CD3" w:rsidRDefault="000A0CD3" w:rsidP="000A0CD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A0CD3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B10FBF"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="00B7665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A0CD3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B10FBF" w:rsidRDefault="00B10FBF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:rsidR="001C3543" w:rsidRPr="00B10FB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B10FBF">
        <w:rPr>
          <w:rFonts w:ascii="Arial Narrow" w:hAnsi="Arial Narrow" w:cs="Arial"/>
        </w:rPr>
        <w:t>Testemunhas:</w:t>
      </w:r>
    </w:p>
    <w:p w:rsidR="00B10FBF" w:rsidRPr="00B10FBF" w:rsidRDefault="00B10FBF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1C3543" w:rsidRPr="00B10FB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B10FBF">
        <w:rPr>
          <w:rFonts w:ascii="Arial Narrow" w:hAnsi="Arial Narrow" w:cs="Arial"/>
        </w:rPr>
        <w:t>1.    ____________________________________</w:t>
      </w:r>
    </w:p>
    <w:p w:rsidR="001C3543" w:rsidRPr="00B10FB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B10FBF">
        <w:rPr>
          <w:rFonts w:ascii="Arial Narrow" w:hAnsi="Arial Narrow" w:cs="Arial"/>
        </w:rPr>
        <w:t>RG:</w:t>
      </w:r>
    </w:p>
    <w:p w:rsidR="001C3543" w:rsidRPr="00B10FB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B10FBF">
        <w:rPr>
          <w:rFonts w:ascii="Arial Narrow" w:hAnsi="Arial Narrow" w:cs="Arial"/>
        </w:rPr>
        <w:t>CPF:</w:t>
      </w:r>
    </w:p>
    <w:p w:rsidR="00B10FBF" w:rsidRPr="00B10FBF" w:rsidRDefault="00B10FBF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1C3543" w:rsidRPr="00B10FB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B10FBF">
        <w:rPr>
          <w:rFonts w:ascii="Arial Narrow" w:hAnsi="Arial Narrow" w:cs="Arial"/>
        </w:rPr>
        <w:t>2.    ____________________________________</w:t>
      </w:r>
    </w:p>
    <w:p w:rsidR="001C3543" w:rsidRPr="00B10FB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B10FBF">
        <w:rPr>
          <w:rFonts w:ascii="Arial Narrow" w:hAnsi="Arial Narrow" w:cs="Arial"/>
        </w:rPr>
        <w:t>RG:</w:t>
      </w:r>
    </w:p>
    <w:p w:rsidR="0001752F" w:rsidRPr="00B10FBF" w:rsidRDefault="001C3543" w:rsidP="00B10FB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B10FBF">
        <w:rPr>
          <w:rFonts w:ascii="Arial Narrow" w:hAnsi="Arial Narrow" w:cs="Arial"/>
        </w:rPr>
        <w:t>CPF:</w:t>
      </w:r>
    </w:p>
    <w:sectPr w:rsidR="0001752F" w:rsidRPr="00B10FBF" w:rsidSect="002C2249">
      <w:headerReference w:type="default" r:id="rId9"/>
      <w:footerReference w:type="default" r:id="rId10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BF" w:rsidRDefault="00B10FBF">
      <w:r>
        <w:separator/>
      </w:r>
    </w:p>
  </w:endnote>
  <w:endnote w:type="continuationSeparator" w:id="0">
    <w:p w:rsidR="00B10FBF" w:rsidRDefault="00B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BF" w:rsidRDefault="00B10FBF">
    <w:pPr>
      <w:pStyle w:val="Rodap"/>
      <w:jc w:val="right"/>
    </w:pPr>
  </w:p>
  <w:p w:rsidR="00B10FBF" w:rsidRPr="007A4035" w:rsidRDefault="00B10FBF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B76657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:rsidR="00B10FBF" w:rsidRDefault="00B10F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BF" w:rsidRDefault="00B10FBF">
      <w:r>
        <w:separator/>
      </w:r>
    </w:p>
  </w:footnote>
  <w:footnote w:type="continuationSeparator" w:id="0">
    <w:p w:rsidR="00B10FBF" w:rsidRDefault="00B1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BF" w:rsidRDefault="00B10FBF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0FBF" w:rsidRPr="00B239DE" w:rsidRDefault="00B10FBF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B10FBF" w:rsidRDefault="00B10FBF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B10FBF" w:rsidRDefault="00B10FBF" w:rsidP="000E692C">
    <w:pPr>
      <w:pStyle w:val="Cabealho"/>
    </w:pPr>
  </w:p>
  <w:p w:rsidR="00B10FBF" w:rsidRDefault="00B10FBF" w:rsidP="000E692C">
    <w:pPr>
      <w:pStyle w:val="Cabealho"/>
    </w:pPr>
  </w:p>
  <w:p w:rsidR="00B10FBF" w:rsidRDefault="00B10FBF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CC9"/>
    <w:rsid w:val="00095C37"/>
    <w:rsid w:val="000964B6"/>
    <w:rsid w:val="000A0CD3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C0"/>
    <w:rsid w:val="000D509B"/>
    <w:rsid w:val="000D67FB"/>
    <w:rsid w:val="000E692C"/>
    <w:rsid w:val="000F27A0"/>
    <w:rsid w:val="000F2939"/>
    <w:rsid w:val="00101457"/>
    <w:rsid w:val="001022C2"/>
    <w:rsid w:val="00103C1C"/>
    <w:rsid w:val="00104E22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06571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558"/>
    <w:rsid w:val="003D6DA3"/>
    <w:rsid w:val="003D7818"/>
    <w:rsid w:val="003E1510"/>
    <w:rsid w:val="003E246B"/>
    <w:rsid w:val="003E264A"/>
    <w:rsid w:val="003E2ACB"/>
    <w:rsid w:val="003E3C09"/>
    <w:rsid w:val="003E5790"/>
    <w:rsid w:val="003F0F25"/>
    <w:rsid w:val="003F3770"/>
    <w:rsid w:val="003F3AD8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9BF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6ACE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59B"/>
    <w:rsid w:val="0052161C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678FE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1572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23BE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378CE"/>
    <w:rsid w:val="00A41582"/>
    <w:rsid w:val="00A43516"/>
    <w:rsid w:val="00A44366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03A2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0FBF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6657"/>
    <w:rsid w:val="00B778A9"/>
    <w:rsid w:val="00B808FA"/>
    <w:rsid w:val="00B82980"/>
    <w:rsid w:val="00B82C8B"/>
    <w:rsid w:val="00B84F13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6681"/>
    <w:rsid w:val="00BB79D3"/>
    <w:rsid w:val="00BC075D"/>
    <w:rsid w:val="00BC24CF"/>
    <w:rsid w:val="00BC4AB5"/>
    <w:rsid w:val="00BD0B02"/>
    <w:rsid w:val="00BD3C09"/>
    <w:rsid w:val="00BD3CB0"/>
    <w:rsid w:val="00BD3F32"/>
    <w:rsid w:val="00BD4363"/>
    <w:rsid w:val="00BD77D2"/>
    <w:rsid w:val="00BE1328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C96"/>
    <w:rsid w:val="00D55A02"/>
    <w:rsid w:val="00D57034"/>
    <w:rsid w:val="00D60025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2A20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716-4CBF-4AC5-A6E1-412F546D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2005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12812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57</cp:revision>
  <cp:lastPrinted>2020-02-13T17:21:00Z</cp:lastPrinted>
  <dcterms:created xsi:type="dcterms:W3CDTF">2017-10-26T13:22:00Z</dcterms:created>
  <dcterms:modified xsi:type="dcterms:W3CDTF">2020-02-13T17:21:00Z</dcterms:modified>
</cp:coreProperties>
</file>