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178D8" w14:textId="484F6092" w:rsidR="002658BC" w:rsidRPr="00E869F5" w:rsidRDefault="0093665E" w:rsidP="008E774D">
      <w:pPr>
        <w:jc w:val="center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CONTRATO ADMINISTRATIVO Nº</w:t>
      </w:r>
      <w:r w:rsidR="002658BC" w:rsidRPr="00E869F5">
        <w:rPr>
          <w:rFonts w:ascii="Arial Narrow" w:hAnsi="Arial Narrow" w:cs="Arial"/>
          <w:b/>
          <w:sz w:val="22"/>
          <w:szCs w:val="22"/>
        </w:rPr>
        <w:t>0</w:t>
      </w:r>
      <w:r w:rsidR="002E6C5D">
        <w:rPr>
          <w:rFonts w:ascii="Arial Narrow" w:hAnsi="Arial Narrow" w:cs="Arial"/>
          <w:b/>
          <w:sz w:val="22"/>
          <w:szCs w:val="22"/>
        </w:rPr>
        <w:t>1</w:t>
      </w:r>
      <w:r>
        <w:rPr>
          <w:rFonts w:ascii="Arial Narrow" w:hAnsi="Arial Narrow" w:cs="Arial"/>
          <w:b/>
          <w:sz w:val="22"/>
          <w:szCs w:val="22"/>
        </w:rPr>
        <w:t>1</w:t>
      </w:r>
      <w:r w:rsidR="002658BC" w:rsidRPr="00E869F5">
        <w:rPr>
          <w:rFonts w:ascii="Arial Narrow" w:hAnsi="Arial Narrow" w:cs="Arial"/>
          <w:b/>
          <w:sz w:val="22"/>
          <w:szCs w:val="22"/>
        </w:rPr>
        <w:t>/</w:t>
      </w:r>
      <w:r w:rsidR="0038439D">
        <w:rPr>
          <w:rFonts w:ascii="Arial Narrow" w:hAnsi="Arial Narrow" w:cs="Arial"/>
          <w:b/>
          <w:sz w:val="22"/>
          <w:szCs w:val="22"/>
        </w:rPr>
        <w:t>202</w:t>
      </w:r>
      <w:r w:rsidR="00B77ADD">
        <w:rPr>
          <w:rFonts w:ascii="Arial Narrow" w:hAnsi="Arial Narrow" w:cs="Arial"/>
          <w:b/>
          <w:sz w:val="22"/>
          <w:szCs w:val="22"/>
        </w:rPr>
        <w:t>1</w:t>
      </w:r>
      <w:r w:rsidR="008E774D">
        <w:rPr>
          <w:rFonts w:ascii="Arial Narrow" w:hAnsi="Arial Narrow" w:cs="Arial"/>
          <w:b/>
          <w:sz w:val="22"/>
          <w:szCs w:val="22"/>
        </w:rPr>
        <w:t xml:space="preserve"> ORIUNDO D</w:t>
      </w:r>
      <w:r w:rsidR="003C52E9">
        <w:rPr>
          <w:rFonts w:ascii="Arial Narrow" w:hAnsi="Arial Narrow" w:cs="Arial"/>
          <w:b/>
          <w:sz w:val="22"/>
          <w:szCs w:val="22"/>
        </w:rPr>
        <w:t>A</w:t>
      </w:r>
      <w:r w:rsidR="008E774D">
        <w:rPr>
          <w:rFonts w:ascii="Arial Narrow" w:hAnsi="Arial Narrow" w:cs="Arial"/>
          <w:b/>
          <w:sz w:val="22"/>
          <w:szCs w:val="22"/>
        </w:rPr>
        <w:t xml:space="preserve"> </w:t>
      </w:r>
      <w:r w:rsidR="008E774D" w:rsidRPr="00B77ADD">
        <w:rPr>
          <w:rFonts w:ascii="Arial Narrow" w:hAnsi="Arial Narrow" w:cs="Arial"/>
          <w:b/>
          <w:sz w:val="22"/>
          <w:szCs w:val="22"/>
        </w:rPr>
        <w:t>DISPENSA DE LICITAÇÃO N</w:t>
      </w:r>
      <w:r w:rsidR="003C52E9">
        <w:rPr>
          <w:rFonts w:ascii="Arial Narrow" w:eastAsia="Calibri" w:hAnsi="Arial Narrow"/>
          <w:b/>
          <w:sz w:val="22"/>
          <w:szCs w:val="22"/>
        </w:rPr>
        <w:t>º</w:t>
      </w:r>
      <w:r w:rsidR="002275A3" w:rsidRPr="00B77ADD">
        <w:rPr>
          <w:rFonts w:ascii="Arial Narrow" w:eastAsia="Calibri" w:hAnsi="Arial Narrow"/>
          <w:b/>
          <w:sz w:val="22"/>
          <w:szCs w:val="22"/>
        </w:rPr>
        <w:t>0</w:t>
      </w:r>
      <w:r w:rsidR="00B77ADD" w:rsidRPr="00B77ADD">
        <w:rPr>
          <w:rFonts w:ascii="Arial Narrow" w:eastAsia="Calibri" w:hAnsi="Arial Narrow"/>
          <w:b/>
          <w:sz w:val="22"/>
          <w:szCs w:val="22"/>
        </w:rPr>
        <w:t>06</w:t>
      </w:r>
      <w:r w:rsidR="002658BC" w:rsidRPr="00B77ADD">
        <w:rPr>
          <w:rFonts w:ascii="Arial Narrow" w:eastAsia="Calibri" w:hAnsi="Arial Narrow"/>
          <w:b/>
          <w:sz w:val="22"/>
          <w:szCs w:val="22"/>
        </w:rPr>
        <w:t>/</w:t>
      </w:r>
      <w:r w:rsidR="008E774D" w:rsidRPr="00B77ADD">
        <w:rPr>
          <w:rFonts w:ascii="Arial Narrow" w:eastAsia="Calibri" w:hAnsi="Arial Narrow"/>
          <w:b/>
          <w:sz w:val="22"/>
          <w:szCs w:val="22"/>
        </w:rPr>
        <w:t>202</w:t>
      </w:r>
      <w:r w:rsidR="007E58EA" w:rsidRPr="00B77ADD">
        <w:rPr>
          <w:rFonts w:ascii="Arial Narrow" w:eastAsia="Calibri" w:hAnsi="Arial Narrow"/>
          <w:b/>
          <w:sz w:val="22"/>
          <w:szCs w:val="22"/>
        </w:rPr>
        <w:t>1</w:t>
      </w:r>
    </w:p>
    <w:p w14:paraId="1845B75C" w14:textId="77777777"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5980370" w14:textId="40743864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: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ab/>
      </w:r>
      <w:r w:rsidR="00127BB9" w:rsidRPr="00E869F5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E869F5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E869F5">
        <w:rPr>
          <w:rFonts w:ascii="Arial Narrow" w:hAnsi="Arial Narrow" w:cs="Arial"/>
          <w:sz w:val="22"/>
          <w:szCs w:val="22"/>
        </w:rPr>
        <w:t>, pessoa jurídica de direito público</w:t>
      </w:r>
      <w:r w:rsidR="00151518">
        <w:rPr>
          <w:rFonts w:ascii="Arial Narrow" w:hAnsi="Arial Narrow" w:cs="Arial"/>
          <w:sz w:val="22"/>
          <w:szCs w:val="22"/>
        </w:rPr>
        <w:t xml:space="preserve"> interno</w:t>
      </w:r>
      <w:r w:rsidRPr="00E869F5">
        <w:rPr>
          <w:rFonts w:ascii="Arial Narrow" w:hAnsi="Arial Narrow" w:cs="Arial"/>
          <w:sz w:val="22"/>
          <w:szCs w:val="22"/>
        </w:rPr>
        <w:t>, inscrit</w:t>
      </w:r>
      <w:r w:rsidR="00151518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 xml:space="preserve"> no CNPJ sob nº 01.613.360/0001-21, localizada na RS</w:t>
      </w:r>
      <w:r w:rsidR="00151518">
        <w:rPr>
          <w:rFonts w:ascii="Arial Narrow" w:hAnsi="Arial Narrow" w:cs="Arial"/>
          <w:sz w:val="22"/>
          <w:szCs w:val="22"/>
        </w:rPr>
        <w:t>/</w:t>
      </w:r>
      <w:r w:rsidRPr="00E869F5">
        <w:rPr>
          <w:rFonts w:ascii="Arial Narrow" w:hAnsi="Arial Narrow" w:cs="Arial"/>
          <w:sz w:val="22"/>
          <w:szCs w:val="22"/>
        </w:rPr>
        <w:t xml:space="preserve">332, </w:t>
      </w:r>
      <w:r w:rsidR="00151518">
        <w:rPr>
          <w:rFonts w:ascii="Arial Narrow" w:hAnsi="Arial Narrow" w:cs="Arial"/>
          <w:sz w:val="22"/>
          <w:szCs w:val="22"/>
        </w:rPr>
        <w:t>no Km</w:t>
      </w:r>
      <w:r w:rsidRPr="00E869F5">
        <w:rPr>
          <w:rFonts w:ascii="Arial Narrow" w:hAnsi="Arial Narrow" w:cs="Arial"/>
          <w:sz w:val="22"/>
          <w:szCs w:val="22"/>
        </w:rPr>
        <w:t xml:space="preserve"> 21, </w:t>
      </w:r>
      <w:r w:rsidR="00151518">
        <w:rPr>
          <w:rFonts w:ascii="Arial Narrow" w:hAnsi="Arial Narrow" w:cs="Arial"/>
          <w:sz w:val="22"/>
          <w:szCs w:val="22"/>
        </w:rPr>
        <w:t>nº</w:t>
      </w:r>
      <w:r w:rsidRPr="00E869F5">
        <w:rPr>
          <w:rFonts w:ascii="Arial Narrow" w:hAnsi="Arial Narrow" w:cs="Arial"/>
          <w:sz w:val="22"/>
          <w:szCs w:val="22"/>
        </w:rPr>
        <w:t>3.699, neste município, representad</w:t>
      </w:r>
      <w:r w:rsidR="007E58EA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 xml:space="preserve"> por s</w:t>
      </w:r>
      <w:r w:rsidR="007E58EA">
        <w:rPr>
          <w:rFonts w:ascii="Arial Narrow" w:hAnsi="Arial Narrow" w:cs="Arial"/>
          <w:sz w:val="22"/>
          <w:szCs w:val="22"/>
        </w:rPr>
        <w:t>eu</w:t>
      </w:r>
      <w:r w:rsidRPr="00E869F5">
        <w:rPr>
          <w:rFonts w:ascii="Arial Narrow" w:hAnsi="Arial Narrow" w:cs="Arial"/>
          <w:sz w:val="22"/>
          <w:szCs w:val="22"/>
        </w:rPr>
        <w:t xml:space="preserve"> Prefeit</w:t>
      </w:r>
      <w:r w:rsidR="007E58EA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 xml:space="preserve"> Municipal, </w:t>
      </w:r>
      <w:r w:rsidRPr="00151518">
        <w:rPr>
          <w:rFonts w:ascii="Arial Narrow" w:hAnsi="Arial Narrow" w:cs="Arial"/>
          <w:b/>
          <w:sz w:val="22"/>
          <w:szCs w:val="22"/>
        </w:rPr>
        <w:t>S</w:t>
      </w:r>
      <w:r w:rsidR="00151518" w:rsidRPr="00151518">
        <w:rPr>
          <w:rFonts w:ascii="Arial Narrow" w:hAnsi="Arial Narrow" w:cs="Arial"/>
          <w:b/>
          <w:sz w:val="22"/>
          <w:szCs w:val="22"/>
        </w:rPr>
        <w:t>R.</w:t>
      </w:r>
      <w:r w:rsidRPr="00151518">
        <w:rPr>
          <w:rFonts w:ascii="Arial Narrow" w:hAnsi="Arial Narrow" w:cs="Arial"/>
          <w:b/>
          <w:sz w:val="22"/>
          <w:szCs w:val="22"/>
        </w:rPr>
        <w:t xml:space="preserve"> </w:t>
      </w:r>
      <w:r w:rsidR="007E58EA">
        <w:rPr>
          <w:rFonts w:ascii="Arial Narrow" w:hAnsi="Arial Narrow" w:cs="Arial"/>
          <w:b/>
          <w:sz w:val="22"/>
          <w:szCs w:val="22"/>
        </w:rPr>
        <w:t>ALVARO JOSÉ GIACOBBO</w:t>
      </w:r>
      <w:r w:rsidRPr="00E869F5">
        <w:rPr>
          <w:rFonts w:ascii="Arial Narrow" w:hAnsi="Arial Narrow" w:cs="Arial"/>
          <w:sz w:val="22"/>
          <w:szCs w:val="22"/>
        </w:rPr>
        <w:t>, brasileir</w:t>
      </w:r>
      <w:r w:rsidR="007E58EA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>, casad</w:t>
      </w:r>
      <w:r w:rsidR="007E58EA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>, residente e domiciliad</w:t>
      </w:r>
      <w:r w:rsidR="003C52E9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151518">
        <w:rPr>
          <w:rFonts w:ascii="Arial Narrow" w:hAnsi="Arial Narrow" w:cs="Arial"/>
          <w:sz w:val="22"/>
          <w:szCs w:val="22"/>
        </w:rPr>
        <w:t>-</w:t>
      </w:r>
      <w:r w:rsidRPr="00E869F5">
        <w:rPr>
          <w:rFonts w:ascii="Arial Narrow" w:hAnsi="Arial Narrow" w:cs="Arial"/>
          <w:sz w:val="22"/>
          <w:szCs w:val="22"/>
        </w:rPr>
        <w:t>RS.</w:t>
      </w:r>
    </w:p>
    <w:p w14:paraId="73C8B04F" w14:textId="77777777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7520B19E" w14:textId="0D411864"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0" w:name="_Hlk4745371"/>
      <w:r w:rsidR="00127BB9" w:rsidRPr="00E869F5">
        <w:rPr>
          <w:rFonts w:ascii="Arial Narrow" w:hAnsi="Arial Narrow" w:cs="Arial"/>
          <w:b/>
          <w:sz w:val="22"/>
          <w:szCs w:val="22"/>
        </w:rPr>
        <w:tab/>
      </w:r>
      <w:r w:rsidR="00127BB9" w:rsidRPr="00E869F5">
        <w:rPr>
          <w:rFonts w:ascii="Arial Narrow" w:hAnsi="Arial Narrow" w:cs="Arial"/>
          <w:b/>
          <w:sz w:val="22"/>
          <w:szCs w:val="22"/>
        </w:rPr>
        <w:tab/>
      </w:r>
      <w:bookmarkStart w:id="1" w:name="_Hlk66110766"/>
      <w:bookmarkEnd w:id="0"/>
      <w:r w:rsidR="007E58EA" w:rsidRPr="007E58EA">
        <w:rPr>
          <w:rFonts w:ascii="Arial Narrow" w:hAnsi="Arial Narrow" w:cs="Arial"/>
          <w:b/>
          <w:bCs/>
          <w:sz w:val="22"/>
          <w:szCs w:val="22"/>
          <w:u w:val="single"/>
          <w:lang w:val="pt-PT"/>
        </w:rPr>
        <w:t>VINICIUS WERMUTH MOCCELIN EIRELI - ME</w:t>
      </w:r>
      <w:bookmarkEnd w:id="1"/>
      <w:r w:rsidRPr="00E869F5">
        <w:rPr>
          <w:rFonts w:ascii="Arial Narrow" w:hAnsi="Arial Narrow" w:cs="Arial"/>
          <w:bCs/>
          <w:sz w:val="22"/>
          <w:szCs w:val="22"/>
        </w:rPr>
        <w:t>, pessoa jurídica de direito privado,</w:t>
      </w:r>
      <w:r w:rsidRPr="00E869F5">
        <w:rPr>
          <w:rFonts w:ascii="Arial Narrow" w:hAnsi="Arial Narrow" w:cs="Arial"/>
          <w:sz w:val="22"/>
          <w:szCs w:val="22"/>
        </w:rPr>
        <w:t xml:space="preserve"> inscrita no </w:t>
      </w:r>
      <w:r w:rsidR="00241FFC" w:rsidRPr="00E869F5">
        <w:rPr>
          <w:rFonts w:ascii="Arial Narrow" w:hAnsi="Arial Narrow" w:cs="Arial"/>
          <w:sz w:val="22"/>
          <w:szCs w:val="22"/>
        </w:rPr>
        <w:t xml:space="preserve">CNPJ </w:t>
      </w:r>
      <w:r w:rsidR="00127BB9" w:rsidRPr="00E869F5">
        <w:rPr>
          <w:rFonts w:ascii="Arial Narrow" w:hAnsi="Arial Narrow" w:cs="Arial"/>
          <w:sz w:val="22"/>
          <w:szCs w:val="22"/>
        </w:rPr>
        <w:t xml:space="preserve">sob </w:t>
      </w:r>
      <w:r w:rsidR="007E58EA" w:rsidRPr="007E58EA">
        <w:rPr>
          <w:rFonts w:ascii="Arial Narrow" w:hAnsi="Arial Narrow" w:cs="Arial"/>
          <w:sz w:val="22"/>
          <w:szCs w:val="22"/>
          <w:lang w:val="pt-PT"/>
        </w:rPr>
        <w:t>nº 37.718.983/0001-06</w:t>
      </w:r>
      <w:r w:rsidRPr="00E869F5">
        <w:rPr>
          <w:rFonts w:ascii="Arial Narrow" w:hAnsi="Arial Narrow" w:cs="Arial"/>
          <w:sz w:val="22"/>
          <w:szCs w:val="22"/>
        </w:rPr>
        <w:t xml:space="preserve">, com sede na </w:t>
      </w:r>
      <w:r w:rsidR="00966266">
        <w:rPr>
          <w:rFonts w:ascii="Arial Narrow" w:hAnsi="Arial Narrow" w:cs="Arial"/>
          <w:sz w:val="22"/>
          <w:szCs w:val="22"/>
        </w:rPr>
        <w:t xml:space="preserve">Rua </w:t>
      </w:r>
      <w:r w:rsidR="007E58EA">
        <w:rPr>
          <w:rFonts w:ascii="Arial Narrow" w:hAnsi="Arial Narrow" w:cs="Arial"/>
          <w:sz w:val="22"/>
          <w:szCs w:val="22"/>
        </w:rPr>
        <w:t>Santa Catarina</w:t>
      </w:r>
      <w:r w:rsidR="00375A9C">
        <w:rPr>
          <w:rFonts w:ascii="Arial Narrow" w:hAnsi="Arial Narrow" w:cs="Arial"/>
          <w:sz w:val="22"/>
          <w:szCs w:val="22"/>
        </w:rPr>
        <w:t xml:space="preserve">, </w:t>
      </w:r>
      <w:r w:rsidRPr="00E869F5">
        <w:rPr>
          <w:rFonts w:ascii="Arial Narrow" w:hAnsi="Arial Narrow" w:cs="Arial"/>
          <w:sz w:val="22"/>
          <w:szCs w:val="22"/>
        </w:rPr>
        <w:t>nº</w:t>
      </w:r>
      <w:r w:rsidR="007E58EA">
        <w:rPr>
          <w:rFonts w:ascii="Arial Narrow" w:hAnsi="Arial Narrow" w:cs="Arial"/>
          <w:sz w:val="22"/>
          <w:szCs w:val="22"/>
        </w:rPr>
        <w:t>37</w:t>
      </w:r>
      <w:r w:rsidR="00375A9C">
        <w:rPr>
          <w:rFonts w:ascii="Arial Narrow" w:hAnsi="Arial Narrow" w:cs="Arial"/>
          <w:sz w:val="22"/>
          <w:szCs w:val="22"/>
        </w:rPr>
        <w:t>0</w:t>
      </w:r>
      <w:r w:rsidRPr="00E869F5">
        <w:rPr>
          <w:rFonts w:ascii="Arial Narrow" w:hAnsi="Arial Narrow" w:cs="Arial"/>
          <w:sz w:val="22"/>
          <w:szCs w:val="22"/>
        </w:rPr>
        <w:t>,</w:t>
      </w:r>
      <w:r w:rsidR="00194040" w:rsidRPr="00E869F5">
        <w:rPr>
          <w:rFonts w:ascii="Arial Narrow" w:hAnsi="Arial Narrow" w:cs="Arial"/>
          <w:sz w:val="22"/>
          <w:szCs w:val="22"/>
        </w:rPr>
        <w:t xml:space="preserve"> </w:t>
      </w:r>
      <w:r w:rsidR="008E774D">
        <w:rPr>
          <w:rFonts w:ascii="Arial Narrow" w:hAnsi="Arial Narrow" w:cs="Arial"/>
          <w:sz w:val="22"/>
          <w:szCs w:val="22"/>
        </w:rPr>
        <w:t>B</w:t>
      </w:r>
      <w:r w:rsidR="0045086E">
        <w:rPr>
          <w:rFonts w:ascii="Arial Narrow" w:hAnsi="Arial Narrow" w:cs="Arial"/>
          <w:sz w:val="22"/>
          <w:szCs w:val="22"/>
        </w:rPr>
        <w:t xml:space="preserve">airro </w:t>
      </w:r>
      <w:r w:rsidR="007E58EA">
        <w:rPr>
          <w:rFonts w:ascii="Arial Narrow" w:hAnsi="Arial Narrow" w:cs="Arial"/>
          <w:sz w:val="22"/>
          <w:szCs w:val="22"/>
        </w:rPr>
        <w:t>Santo André</w:t>
      </w:r>
      <w:r w:rsidR="00194040" w:rsidRPr="00E869F5">
        <w:rPr>
          <w:rFonts w:ascii="Arial Narrow" w:hAnsi="Arial Narrow" w:cs="Arial"/>
          <w:sz w:val="22"/>
          <w:szCs w:val="22"/>
        </w:rPr>
        <w:t>,</w:t>
      </w:r>
      <w:r w:rsidRPr="00E869F5">
        <w:rPr>
          <w:rFonts w:ascii="Arial Narrow" w:hAnsi="Arial Narrow" w:cs="Arial"/>
          <w:sz w:val="22"/>
          <w:szCs w:val="22"/>
        </w:rPr>
        <w:t xml:space="preserve"> na cidade de </w:t>
      </w:r>
      <w:r w:rsidR="007E58EA">
        <w:rPr>
          <w:rFonts w:ascii="Arial Narrow" w:hAnsi="Arial Narrow" w:cs="Arial"/>
          <w:sz w:val="22"/>
          <w:szCs w:val="22"/>
        </w:rPr>
        <w:t>Lajeado</w:t>
      </w:r>
      <w:r w:rsidRPr="00E869F5">
        <w:rPr>
          <w:rFonts w:ascii="Arial Narrow" w:hAnsi="Arial Narrow" w:cs="Arial"/>
          <w:sz w:val="22"/>
          <w:szCs w:val="22"/>
        </w:rPr>
        <w:t xml:space="preserve"> - RS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, representada pelo seu Sócio Administrador, de acordo com a representação legal que lhe é outorgada por </w:t>
      </w:r>
      <w:bookmarkStart w:id="2" w:name="Texto55"/>
      <w:r w:rsidRPr="00E869F5">
        <w:rPr>
          <w:rFonts w:ascii="Arial Narrow" w:hAnsi="Arial Narrow"/>
          <w:color w:val="000000"/>
          <w:sz w:val="22"/>
          <w:szCs w:val="22"/>
        </w:rPr>
        <w:t xml:space="preserve">Contrato Social. </w:t>
      </w:r>
      <w:bookmarkEnd w:id="2"/>
    </w:p>
    <w:p w14:paraId="024B0266" w14:textId="77777777"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12A7AA3F" w14:textId="484FDE85" w:rsidR="002658BC" w:rsidRPr="00E869F5" w:rsidRDefault="00151518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s CONTRATANTES têm entre si</w:t>
      </w:r>
      <w:r>
        <w:rPr>
          <w:rFonts w:ascii="Arial Narrow" w:hAnsi="Arial Narrow"/>
          <w:color w:val="000000"/>
          <w:sz w:val="22"/>
          <w:szCs w:val="22"/>
        </w:rPr>
        <w:t>,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justo e avençado, e </w:t>
      </w:r>
      <w:r w:rsidR="002658BC" w:rsidRPr="00B77ADD">
        <w:rPr>
          <w:rFonts w:ascii="Arial Narrow" w:hAnsi="Arial Narrow"/>
          <w:color w:val="000000"/>
          <w:sz w:val="22"/>
          <w:szCs w:val="22"/>
        </w:rPr>
        <w:t>celebram o presente contrato, instruído no Processo Administrativo nº</w:t>
      </w:r>
      <w:r w:rsidR="001977BC" w:rsidRPr="00B77ADD">
        <w:rPr>
          <w:rFonts w:ascii="Arial Narrow" w:hAnsi="Arial Narrow"/>
          <w:color w:val="000000"/>
          <w:sz w:val="22"/>
          <w:szCs w:val="22"/>
        </w:rPr>
        <w:t>0</w:t>
      </w:r>
      <w:r w:rsidR="00B77ADD" w:rsidRPr="00B77ADD">
        <w:rPr>
          <w:rFonts w:ascii="Arial Narrow" w:hAnsi="Arial Narrow"/>
          <w:color w:val="000000"/>
          <w:sz w:val="22"/>
          <w:szCs w:val="22"/>
        </w:rPr>
        <w:t>14</w:t>
      </w:r>
      <w:r w:rsidR="002658BC" w:rsidRPr="00B77ADD">
        <w:rPr>
          <w:rFonts w:ascii="Arial Narrow" w:hAnsi="Arial Narrow"/>
          <w:color w:val="000000"/>
          <w:sz w:val="22"/>
          <w:szCs w:val="22"/>
        </w:rPr>
        <w:t>/</w:t>
      </w:r>
      <w:r w:rsidR="0038439D" w:rsidRPr="00B77ADD">
        <w:rPr>
          <w:rFonts w:ascii="Arial Narrow" w:hAnsi="Arial Narrow"/>
          <w:color w:val="000000"/>
          <w:sz w:val="22"/>
          <w:szCs w:val="22"/>
        </w:rPr>
        <w:t>202</w:t>
      </w:r>
      <w:r w:rsidR="00B77ADD" w:rsidRPr="00B77ADD">
        <w:rPr>
          <w:rFonts w:ascii="Arial Narrow" w:hAnsi="Arial Narrow"/>
          <w:color w:val="000000"/>
          <w:sz w:val="22"/>
          <w:szCs w:val="22"/>
        </w:rPr>
        <w:t>1</w:t>
      </w:r>
      <w:r w:rsidR="008C76FD" w:rsidRPr="00B77ADD">
        <w:rPr>
          <w:rFonts w:ascii="Arial Narrow" w:hAnsi="Arial Narrow"/>
          <w:color w:val="000000"/>
          <w:sz w:val="22"/>
          <w:szCs w:val="22"/>
        </w:rPr>
        <w:t xml:space="preserve"> na modalidade de </w:t>
      </w:r>
      <w:r w:rsidR="002658BC" w:rsidRPr="00B77ADD">
        <w:rPr>
          <w:rFonts w:ascii="Arial Narrow" w:hAnsi="Arial Narrow"/>
          <w:color w:val="000000"/>
          <w:sz w:val="22"/>
          <w:szCs w:val="22"/>
        </w:rPr>
        <w:t xml:space="preserve">Dispensa de Licitação nº </w:t>
      </w:r>
      <w:r w:rsidR="002275A3" w:rsidRPr="00B77ADD">
        <w:rPr>
          <w:rFonts w:ascii="Arial Narrow" w:hAnsi="Arial Narrow"/>
          <w:color w:val="000000"/>
          <w:sz w:val="22"/>
          <w:szCs w:val="22"/>
        </w:rPr>
        <w:t>0</w:t>
      </w:r>
      <w:r w:rsidR="00B77ADD" w:rsidRPr="00B77ADD">
        <w:rPr>
          <w:rFonts w:ascii="Arial Narrow" w:hAnsi="Arial Narrow"/>
          <w:color w:val="000000"/>
          <w:sz w:val="22"/>
          <w:szCs w:val="22"/>
        </w:rPr>
        <w:t>06</w:t>
      </w:r>
      <w:r w:rsidR="002658BC" w:rsidRPr="00B77ADD">
        <w:rPr>
          <w:rFonts w:ascii="Arial Narrow" w:hAnsi="Arial Narrow"/>
          <w:color w:val="000000"/>
          <w:sz w:val="22"/>
          <w:szCs w:val="22"/>
        </w:rPr>
        <w:t>/</w:t>
      </w:r>
      <w:r w:rsidR="0038439D" w:rsidRPr="00B77ADD">
        <w:rPr>
          <w:rFonts w:ascii="Arial Narrow" w:hAnsi="Arial Narrow"/>
          <w:color w:val="000000"/>
          <w:sz w:val="22"/>
          <w:szCs w:val="22"/>
        </w:rPr>
        <w:t>202</w:t>
      </w:r>
      <w:r w:rsidR="00B77ADD" w:rsidRPr="00B77ADD">
        <w:rPr>
          <w:rFonts w:ascii="Arial Narrow" w:hAnsi="Arial Narrow"/>
          <w:color w:val="000000"/>
          <w:sz w:val="22"/>
          <w:szCs w:val="22"/>
        </w:rPr>
        <w:t>1</w:t>
      </w:r>
      <w:r w:rsidR="002658BC" w:rsidRPr="00B77ADD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14:paraId="453AE64A" w14:textId="77777777"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7FA18696" w14:textId="77777777" w:rsidR="00127BB9" w:rsidRPr="00E869F5" w:rsidRDefault="002555F4" w:rsidP="00127BB9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>CLÁUSULA PRIMEIRA -</w:t>
      </w:r>
      <w:r w:rsidR="002658BC" w:rsidRPr="00E869F5">
        <w:rPr>
          <w:rFonts w:ascii="Arial Narrow" w:hAnsi="Arial Narrow"/>
          <w:color w:val="000000"/>
          <w:szCs w:val="22"/>
        </w:rPr>
        <w:t xml:space="preserve"> DO OBJETO</w:t>
      </w:r>
    </w:p>
    <w:p w14:paraId="72B5234C" w14:textId="09CF6A2A" w:rsidR="002658BC" w:rsidRPr="00E869F5" w:rsidRDefault="002658BC" w:rsidP="00E869F5">
      <w:pPr>
        <w:pStyle w:val="Ttulo8"/>
        <w:numPr>
          <w:ilvl w:val="1"/>
          <w:numId w:val="16"/>
        </w:numPr>
        <w:ind w:left="0" w:firstLine="0"/>
        <w:jc w:val="both"/>
        <w:rPr>
          <w:rFonts w:ascii="Arial Narrow" w:hAnsi="Arial Narrow"/>
          <w:b w:val="0"/>
          <w:color w:val="000000"/>
          <w:szCs w:val="22"/>
          <w:lang w:val="pt-BR"/>
        </w:rPr>
      </w:pPr>
      <w:r w:rsidRPr="00E869F5">
        <w:rPr>
          <w:rFonts w:ascii="Arial Narrow" w:hAnsi="Arial Narrow"/>
          <w:b w:val="0"/>
          <w:color w:val="000000"/>
          <w:szCs w:val="22"/>
        </w:rPr>
        <w:t xml:space="preserve">O presente contrato tem como objeto </w:t>
      </w:r>
      <w:r w:rsidR="00375A9C" w:rsidRPr="00375A9C">
        <w:rPr>
          <w:rFonts w:ascii="Arial Narrow" w:hAnsi="Arial Narrow"/>
          <w:b w:val="0"/>
          <w:color w:val="000000"/>
          <w:szCs w:val="22"/>
          <w:lang w:val="pt-BR"/>
        </w:rPr>
        <w:t>c</w:t>
      </w:r>
      <w:r w:rsidR="007E58EA" w:rsidRPr="007E58EA">
        <w:rPr>
          <w:rFonts w:ascii="Arial Narrow" w:hAnsi="Arial Narrow"/>
          <w:b w:val="0"/>
          <w:color w:val="000000"/>
          <w:szCs w:val="22"/>
          <w:lang w:val="pt-BR"/>
        </w:rPr>
        <w:t xml:space="preserve">ontratação de empresa para os serviços de pavimentação em pedras de basalto, na pista de caminhada/ciclovia de locais onde transitam veículos pesados, </w:t>
      </w:r>
      <w:r w:rsidR="007E58EA" w:rsidRPr="003E7BCC">
        <w:rPr>
          <w:rFonts w:ascii="Arial Narrow" w:hAnsi="Arial Narrow"/>
          <w:b w:val="0"/>
          <w:color w:val="000000"/>
          <w:szCs w:val="22"/>
          <w:lang w:val="pt-BR"/>
        </w:rPr>
        <w:t>sendo estes os locais</w:t>
      </w:r>
      <w:r w:rsidR="007E58EA" w:rsidRPr="007E58EA">
        <w:rPr>
          <w:rFonts w:ascii="Arial Narrow" w:hAnsi="Arial Narrow"/>
          <w:b w:val="0"/>
          <w:color w:val="000000"/>
          <w:szCs w:val="22"/>
          <w:lang w:val="pt-BR"/>
        </w:rPr>
        <w:t>,</w:t>
      </w:r>
      <w:r w:rsidR="007E58EA" w:rsidRPr="003E7BCC">
        <w:rPr>
          <w:rFonts w:ascii="Arial Narrow" w:hAnsi="Arial Narrow"/>
          <w:b w:val="0"/>
          <w:color w:val="000000"/>
          <w:szCs w:val="22"/>
          <w:lang w:val="pt-BR"/>
        </w:rPr>
        <w:t xml:space="preserve"> ao lado do prédio do Centro Administrativo, em frente ao Posto de Combustíve</w:t>
      </w:r>
      <w:r w:rsidR="003C52E9">
        <w:rPr>
          <w:rFonts w:ascii="Arial Narrow" w:hAnsi="Arial Narrow"/>
          <w:b w:val="0"/>
          <w:color w:val="000000"/>
          <w:szCs w:val="22"/>
          <w:lang w:val="pt-BR"/>
        </w:rPr>
        <w:t xml:space="preserve">is </w:t>
      </w:r>
      <w:proofErr w:type="spellStart"/>
      <w:r w:rsidR="003C52E9">
        <w:rPr>
          <w:rFonts w:ascii="Arial Narrow" w:hAnsi="Arial Narrow"/>
          <w:b w:val="0"/>
          <w:color w:val="000000"/>
          <w:szCs w:val="22"/>
          <w:lang w:val="pt-BR"/>
        </w:rPr>
        <w:t>Bocchi</w:t>
      </w:r>
      <w:proofErr w:type="spellEnd"/>
      <w:r w:rsidR="003C52E9">
        <w:rPr>
          <w:rFonts w:ascii="Arial Narrow" w:hAnsi="Arial Narrow"/>
          <w:b w:val="0"/>
          <w:color w:val="000000"/>
          <w:szCs w:val="22"/>
          <w:lang w:val="pt-BR"/>
        </w:rPr>
        <w:t xml:space="preserve"> </w:t>
      </w:r>
      <w:proofErr w:type="spellStart"/>
      <w:r w:rsidR="003C52E9">
        <w:rPr>
          <w:rFonts w:ascii="Arial Narrow" w:hAnsi="Arial Narrow"/>
          <w:b w:val="0"/>
          <w:color w:val="000000"/>
          <w:szCs w:val="22"/>
          <w:lang w:val="pt-BR"/>
        </w:rPr>
        <w:t>Ltda</w:t>
      </w:r>
      <w:proofErr w:type="spellEnd"/>
      <w:r w:rsidR="007E58EA" w:rsidRPr="003E7BCC">
        <w:rPr>
          <w:rFonts w:ascii="Arial Narrow" w:hAnsi="Arial Narrow"/>
          <w:b w:val="0"/>
          <w:color w:val="000000"/>
          <w:szCs w:val="22"/>
          <w:lang w:val="pt-BR"/>
        </w:rPr>
        <w:t xml:space="preserve"> e </w:t>
      </w:r>
      <w:r w:rsidR="003C52E9">
        <w:rPr>
          <w:rFonts w:ascii="Arial Narrow" w:hAnsi="Arial Narrow"/>
          <w:b w:val="0"/>
          <w:color w:val="000000"/>
          <w:szCs w:val="22"/>
          <w:lang w:val="pt-BR"/>
        </w:rPr>
        <w:t xml:space="preserve">da </w:t>
      </w:r>
      <w:r w:rsidR="007E58EA" w:rsidRPr="003E7BCC">
        <w:rPr>
          <w:rFonts w:ascii="Arial Narrow" w:hAnsi="Arial Narrow"/>
          <w:b w:val="0"/>
          <w:color w:val="000000"/>
          <w:szCs w:val="22"/>
          <w:lang w:val="pt-BR"/>
        </w:rPr>
        <w:t xml:space="preserve">Oficina </w:t>
      </w:r>
      <w:proofErr w:type="spellStart"/>
      <w:r w:rsidR="007E58EA" w:rsidRPr="003E7BCC">
        <w:rPr>
          <w:rFonts w:ascii="Arial Narrow" w:hAnsi="Arial Narrow"/>
          <w:b w:val="0"/>
          <w:color w:val="000000"/>
          <w:szCs w:val="22"/>
          <w:lang w:val="pt-BR"/>
        </w:rPr>
        <w:t>Mariotti</w:t>
      </w:r>
      <w:proofErr w:type="spellEnd"/>
      <w:r w:rsidR="007E58EA" w:rsidRPr="003E7BCC">
        <w:rPr>
          <w:rFonts w:ascii="Arial Narrow" w:hAnsi="Arial Narrow"/>
          <w:b w:val="0"/>
          <w:color w:val="000000"/>
          <w:szCs w:val="22"/>
          <w:lang w:val="pt-BR"/>
        </w:rPr>
        <w:t>.</w:t>
      </w:r>
    </w:p>
    <w:p w14:paraId="2A180FB9" w14:textId="77777777" w:rsidR="00E869F5" w:rsidRPr="00E869F5" w:rsidRDefault="00E869F5" w:rsidP="00E869F5">
      <w:pPr>
        <w:rPr>
          <w:rFonts w:ascii="Arial Narrow" w:hAnsi="Arial Narrow"/>
          <w:sz w:val="22"/>
          <w:szCs w:val="22"/>
        </w:rPr>
      </w:pPr>
    </w:p>
    <w:p w14:paraId="78200272" w14:textId="77777777" w:rsidR="002658BC" w:rsidRPr="00E869F5" w:rsidRDefault="002555F4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>CLÁUSULA SEGUNDA -</w:t>
      </w:r>
      <w:r w:rsidR="002658BC" w:rsidRPr="00E869F5">
        <w:rPr>
          <w:rFonts w:ascii="Arial Narrow" w:hAnsi="Arial Narrow"/>
          <w:color w:val="000000"/>
          <w:szCs w:val="22"/>
        </w:rPr>
        <w:t xml:space="preserve"> DO VALOR</w:t>
      </w:r>
    </w:p>
    <w:p w14:paraId="7F0AD23C" w14:textId="31BAFAEE" w:rsidR="002658BC" w:rsidRPr="00E869F5" w:rsidRDefault="002658BC" w:rsidP="00127BB9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2.1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869F5">
        <w:rPr>
          <w:rFonts w:ascii="Arial Narrow" w:hAnsi="Arial Narrow" w:cs="Arial"/>
          <w:sz w:val="22"/>
          <w:szCs w:val="22"/>
        </w:rPr>
        <w:t xml:space="preserve">A remuneração dos serviços efetivamente prestados dar-se-á de acordo com o desenvolvimento e entrega </w:t>
      </w:r>
      <w:r w:rsidR="00C83A7D" w:rsidRPr="00E869F5">
        <w:rPr>
          <w:rFonts w:ascii="Arial Narrow" w:hAnsi="Arial Narrow" w:cs="Arial"/>
          <w:sz w:val="22"/>
          <w:szCs w:val="22"/>
        </w:rPr>
        <w:t>dos serviços</w:t>
      </w:r>
      <w:r w:rsidR="00127BB9" w:rsidRPr="00E869F5">
        <w:rPr>
          <w:rFonts w:ascii="Arial Narrow" w:hAnsi="Arial Narrow" w:cs="Arial"/>
          <w:sz w:val="22"/>
          <w:szCs w:val="22"/>
        </w:rPr>
        <w:t>, com o</w:t>
      </w:r>
      <w:r w:rsidR="00C83A7D" w:rsidRPr="00E869F5">
        <w:rPr>
          <w:rFonts w:ascii="Arial Narrow" w:hAnsi="Arial Narrow" w:cs="Arial"/>
          <w:sz w:val="22"/>
          <w:szCs w:val="22"/>
        </w:rPr>
        <w:t xml:space="preserve"> valor total de </w:t>
      </w:r>
      <w:r w:rsidR="002E6C5D" w:rsidRPr="0093665E">
        <w:rPr>
          <w:rFonts w:ascii="Arial Narrow" w:hAnsi="Arial Narrow" w:cs="Arial"/>
          <w:b/>
          <w:bCs/>
          <w:sz w:val="22"/>
          <w:szCs w:val="22"/>
        </w:rPr>
        <w:t>R$</w:t>
      </w:r>
      <w:r w:rsidR="0093665E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7E58EA" w:rsidRPr="0093665E">
        <w:rPr>
          <w:rFonts w:ascii="Arial Narrow" w:hAnsi="Arial Narrow" w:cs="Arial"/>
          <w:b/>
          <w:bCs/>
          <w:sz w:val="22"/>
          <w:szCs w:val="22"/>
        </w:rPr>
        <w:t>21.362,31</w:t>
      </w:r>
      <w:r w:rsidR="007E58EA" w:rsidRPr="007E58EA">
        <w:rPr>
          <w:rFonts w:ascii="Arial Narrow" w:hAnsi="Arial Narrow" w:cs="Arial"/>
          <w:bCs/>
          <w:sz w:val="22"/>
          <w:szCs w:val="22"/>
        </w:rPr>
        <w:t xml:space="preserve"> (vinte e um mil, trezentos e sessenta e dois reais com trinta e um centavos)</w:t>
      </w:r>
      <w:r w:rsidR="0093665E">
        <w:rPr>
          <w:rFonts w:ascii="Arial Narrow" w:hAnsi="Arial Narrow" w:cs="Arial"/>
          <w:bCs/>
          <w:sz w:val="22"/>
          <w:szCs w:val="22"/>
        </w:rPr>
        <w:t xml:space="preserve">, sendo o valor de </w:t>
      </w:r>
      <w:r w:rsidR="0093665E" w:rsidRPr="00F74CB4">
        <w:rPr>
          <w:rFonts w:ascii="Arial Narrow" w:hAnsi="Arial Narrow" w:cs="Arial"/>
          <w:b/>
          <w:bCs/>
          <w:sz w:val="22"/>
          <w:szCs w:val="22"/>
          <w:u w:val="single"/>
        </w:rPr>
        <w:t>R$16.649,21</w:t>
      </w:r>
      <w:r w:rsidR="0093665E" w:rsidRPr="00F74CB4">
        <w:rPr>
          <w:rFonts w:ascii="Arial Narrow" w:hAnsi="Arial Narrow" w:cs="Arial"/>
          <w:bCs/>
          <w:sz w:val="22"/>
          <w:szCs w:val="22"/>
          <w:u w:val="single"/>
        </w:rPr>
        <w:t xml:space="preserve"> atinente aos materiais</w:t>
      </w:r>
      <w:r w:rsidR="0093665E">
        <w:rPr>
          <w:rFonts w:ascii="Arial Narrow" w:hAnsi="Arial Narrow" w:cs="Arial"/>
          <w:bCs/>
          <w:sz w:val="22"/>
          <w:szCs w:val="22"/>
        </w:rPr>
        <w:t xml:space="preserve">, e o valor de </w:t>
      </w:r>
      <w:r w:rsidR="0093665E" w:rsidRPr="00F74CB4">
        <w:rPr>
          <w:rFonts w:ascii="Arial Narrow" w:hAnsi="Arial Narrow" w:cs="Arial"/>
          <w:b/>
          <w:bCs/>
          <w:sz w:val="22"/>
          <w:szCs w:val="22"/>
          <w:u w:val="single"/>
        </w:rPr>
        <w:t>R$4.713,10</w:t>
      </w:r>
      <w:r w:rsidR="0093665E" w:rsidRPr="00F74CB4">
        <w:rPr>
          <w:rFonts w:ascii="Arial Narrow" w:hAnsi="Arial Narrow" w:cs="Arial"/>
          <w:bCs/>
          <w:sz w:val="22"/>
          <w:szCs w:val="22"/>
          <w:u w:val="single"/>
        </w:rPr>
        <w:t>, referente a mão de obra</w:t>
      </w:r>
      <w:r w:rsidR="0093665E">
        <w:rPr>
          <w:rFonts w:ascii="Arial Narrow" w:hAnsi="Arial Narrow" w:cs="Arial"/>
          <w:bCs/>
          <w:sz w:val="22"/>
          <w:szCs w:val="22"/>
        </w:rPr>
        <w:t xml:space="preserve"> de prestação de serviços objeto do presente Instrumento Administrativo</w:t>
      </w:r>
      <w:r w:rsidR="00C83A7D" w:rsidRPr="00E869F5">
        <w:rPr>
          <w:rFonts w:ascii="Arial Narrow" w:hAnsi="Arial Narrow" w:cs="Arial"/>
          <w:sz w:val="22"/>
          <w:szCs w:val="22"/>
        </w:rPr>
        <w:t>.</w:t>
      </w:r>
    </w:p>
    <w:p w14:paraId="5D304DB1" w14:textId="77777777" w:rsidR="00C83A7D" w:rsidRPr="00E869F5" w:rsidRDefault="00C83A7D" w:rsidP="000C0BFC">
      <w:pPr>
        <w:rPr>
          <w:rFonts w:ascii="Arial Narrow" w:hAnsi="Arial Narrow" w:cs="Arial"/>
          <w:b/>
          <w:sz w:val="22"/>
          <w:szCs w:val="22"/>
        </w:rPr>
      </w:pPr>
    </w:p>
    <w:p w14:paraId="21216FEC" w14:textId="77777777" w:rsidR="002658BC" w:rsidRPr="00633B50" w:rsidRDefault="002658BC" w:rsidP="000C0BFC">
      <w:pPr>
        <w:tabs>
          <w:tab w:val="left" w:pos="709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33B50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2555F4" w:rsidRPr="00633B50">
        <w:rPr>
          <w:rFonts w:ascii="Arial Narrow" w:hAnsi="Arial Narrow"/>
          <w:b/>
          <w:color w:val="000000"/>
          <w:sz w:val="22"/>
          <w:szCs w:val="22"/>
        </w:rPr>
        <w:t>-</w:t>
      </w:r>
      <w:r w:rsidRPr="00633B50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1ACF6470" w14:textId="77777777" w:rsidR="002658BC" w:rsidRPr="00633B50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3B50">
        <w:rPr>
          <w:rFonts w:ascii="Arial Narrow" w:hAnsi="Arial Narrow"/>
          <w:b/>
          <w:color w:val="000000"/>
          <w:sz w:val="22"/>
          <w:szCs w:val="22"/>
        </w:rPr>
        <w:t>3.1</w:t>
      </w:r>
      <w:r w:rsidRPr="00633B50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</w:t>
      </w:r>
      <w:r w:rsidRPr="00633B50">
        <w:rPr>
          <w:rFonts w:ascii="Arial Narrow" w:hAnsi="Arial Narrow" w:cs="Arial"/>
          <w:sz w:val="22"/>
          <w:szCs w:val="22"/>
        </w:rPr>
        <w:t>dos recursos consignados na Lei Orçamentária específica, através das seguintes rubricas:</w:t>
      </w:r>
    </w:p>
    <w:p w14:paraId="214CDCE7" w14:textId="402DA7E1" w:rsidR="0072563E" w:rsidRPr="00633B50" w:rsidRDefault="0072563E" w:rsidP="0072563E">
      <w:pPr>
        <w:pStyle w:val="Ttulo8"/>
        <w:ind w:firstLine="0"/>
        <w:jc w:val="both"/>
        <w:rPr>
          <w:rFonts w:ascii="Arial Narrow" w:hAnsi="Arial Narrow" w:cs="Arial"/>
          <w:b w:val="0"/>
          <w:bCs/>
          <w:noProof/>
          <w:szCs w:val="22"/>
          <w:lang w:val="pt-BR"/>
        </w:rPr>
      </w:pPr>
      <w:r w:rsidRPr="00633B50">
        <w:rPr>
          <w:rFonts w:ascii="Arial Narrow" w:hAnsi="Arial Narrow" w:cs="Arial"/>
          <w:b w:val="0"/>
          <w:bCs/>
          <w:noProof/>
          <w:szCs w:val="22"/>
          <w:lang w:val="pt-BR"/>
        </w:rPr>
        <w:t xml:space="preserve">Atividade: </w:t>
      </w:r>
      <w:r w:rsidR="003C52E9">
        <w:rPr>
          <w:rFonts w:ascii="Arial Narrow" w:hAnsi="Arial Narrow" w:cs="Arial"/>
          <w:b w:val="0"/>
          <w:bCs/>
          <w:noProof/>
          <w:szCs w:val="22"/>
          <w:lang w:val="pt-BR"/>
        </w:rPr>
        <w:tab/>
      </w:r>
      <w:r w:rsidR="00746B1F" w:rsidRPr="00633B50">
        <w:rPr>
          <w:rFonts w:ascii="Arial Narrow" w:hAnsi="Arial Narrow" w:cs="Arial"/>
          <w:b w:val="0"/>
          <w:bCs/>
          <w:noProof/>
          <w:szCs w:val="22"/>
          <w:lang w:val="pt-BR"/>
        </w:rPr>
        <w:t>10</w:t>
      </w:r>
      <w:r w:rsidR="00633B50" w:rsidRPr="00633B50">
        <w:rPr>
          <w:rFonts w:ascii="Arial Narrow" w:hAnsi="Arial Narrow" w:cs="Arial"/>
          <w:b w:val="0"/>
          <w:bCs/>
          <w:noProof/>
          <w:szCs w:val="22"/>
          <w:lang w:val="pt-BR"/>
        </w:rPr>
        <w:t>09</w:t>
      </w:r>
    </w:p>
    <w:p w14:paraId="1CC356F2" w14:textId="328E3BFB" w:rsidR="0072563E" w:rsidRPr="00633B50" w:rsidRDefault="0072563E" w:rsidP="0072563E">
      <w:pPr>
        <w:pStyle w:val="Ttulo8"/>
        <w:ind w:firstLine="0"/>
        <w:jc w:val="both"/>
        <w:rPr>
          <w:rFonts w:ascii="Arial Narrow" w:hAnsi="Arial Narrow" w:cs="Arial"/>
          <w:b w:val="0"/>
          <w:bCs/>
          <w:noProof/>
          <w:szCs w:val="22"/>
          <w:lang w:val="pt-BR"/>
        </w:rPr>
      </w:pPr>
      <w:r w:rsidRPr="00633B50">
        <w:rPr>
          <w:rFonts w:ascii="Arial Narrow" w:hAnsi="Arial Narrow" w:cs="Arial"/>
          <w:b w:val="0"/>
          <w:bCs/>
          <w:noProof/>
          <w:szCs w:val="22"/>
          <w:lang w:val="pt-BR"/>
        </w:rPr>
        <w:t xml:space="preserve">Categoria: </w:t>
      </w:r>
      <w:r w:rsidR="003C52E9">
        <w:rPr>
          <w:rFonts w:ascii="Arial Narrow" w:hAnsi="Arial Narrow" w:cs="Arial"/>
          <w:b w:val="0"/>
          <w:bCs/>
          <w:noProof/>
          <w:szCs w:val="22"/>
          <w:lang w:val="pt-BR"/>
        </w:rPr>
        <w:tab/>
      </w:r>
      <w:r w:rsidR="00746B1F" w:rsidRPr="00633B50">
        <w:rPr>
          <w:rFonts w:ascii="Arial Narrow" w:hAnsi="Arial Narrow" w:cs="Arial"/>
          <w:b w:val="0"/>
          <w:bCs/>
          <w:noProof/>
          <w:szCs w:val="22"/>
          <w:lang w:val="pt-BR"/>
        </w:rPr>
        <w:t>449051</w:t>
      </w:r>
    </w:p>
    <w:p w14:paraId="0CEB5144" w14:textId="159FCC7A" w:rsidR="00151518" w:rsidRDefault="0072563E" w:rsidP="0072563E">
      <w:pPr>
        <w:pStyle w:val="Ttulo8"/>
        <w:ind w:firstLine="0"/>
        <w:jc w:val="both"/>
        <w:rPr>
          <w:rFonts w:ascii="Arial Narrow" w:hAnsi="Arial Narrow" w:cs="Arial"/>
          <w:b w:val="0"/>
          <w:bCs/>
          <w:noProof/>
          <w:szCs w:val="22"/>
          <w:lang w:val="pt-BR"/>
        </w:rPr>
      </w:pPr>
      <w:r w:rsidRPr="00633B50">
        <w:rPr>
          <w:rFonts w:ascii="Arial Narrow" w:hAnsi="Arial Narrow" w:cs="Arial"/>
          <w:b w:val="0"/>
          <w:bCs/>
          <w:noProof/>
          <w:szCs w:val="22"/>
          <w:lang w:val="pt-BR"/>
        </w:rPr>
        <w:t xml:space="preserve">Recurso: </w:t>
      </w:r>
      <w:r w:rsidR="003C52E9">
        <w:rPr>
          <w:rFonts w:ascii="Arial Narrow" w:hAnsi="Arial Narrow" w:cs="Arial"/>
          <w:b w:val="0"/>
          <w:bCs/>
          <w:noProof/>
          <w:szCs w:val="22"/>
          <w:lang w:val="pt-BR"/>
        </w:rPr>
        <w:tab/>
      </w:r>
      <w:r w:rsidRPr="00633B50">
        <w:rPr>
          <w:rFonts w:ascii="Arial Narrow" w:hAnsi="Arial Narrow" w:cs="Arial"/>
          <w:b w:val="0"/>
          <w:bCs/>
          <w:noProof/>
          <w:szCs w:val="22"/>
          <w:lang w:val="pt-BR"/>
        </w:rPr>
        <w:t>0001</w:t>
      </w:r>
      <w:bookmarkStart w:id="3" w:name="_GoBack"/>
      <w:bookmarkEnd w:id="3"/>
    </w:p>
    <w:p w14:paraId="3A995EE4" w14:textId="77777777" w:rsidR="0072563E" w:rsidRPr="0072563E" w:rsidRDefault="0072563E" w:rsidP="0072563E"/>
    <w:p w14:paraId="28DA2BB8" w14:textId="77777777" w:rsidR="002658BC" w:rsidRPr="00E869F5" w:rsidRDefault="002555F4" w:rsidP="0089564D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>CLÁUSULA QUARTA -</w:t>
      </w:r>
      <w:r w:rsidR="002658BC" w:rsidRPr="00E869F5">
        <w:rPr>
          <w:rFonts w:ascii="Arial Narrow" w:hAnsi="Arial Narrow"/>
          <w:color w:val="000000"/>
          <w:szCs w:val="22"/>
        </w:rPr>
        <w:t xml:space="preserve"> DO PRAZO PARA ENTREGA</w:t>
      </w:r>
    </w:p>
    <w:p w14:paraId="54CBF1FB" w14:textId="089E90B6" w:rsidR="002658BC" w:rsidRPr="00E869F5" w:rsidRDefault="002658BC" w:rsidP="000C0BFC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b/>
          <w:sz w:val="22"/>
          <w:szCs w:val="22"/>
        </w:rPr>
        <w:t xml:space="preserve">4.1 </w:t>
      </w:r>
      <w:r w:rsidRPr="00E869F5">
        <w:rPr>
          <w:rFonts w:ascii="Arial Narrow" w:hAnsi="Arial Narrow"/>
          <w:sz w:val="22"/>
          <w:szCs w:val="22"/>
        </w:rPr>
        <w:t xml:space="preserve">O prazo para entrega dos serviços </w:t>
      </w:r>
      <w:r w:rsidRPr="008522CA">
        <w:rPr>
          <w:rFonts w:ascii="Arial Narrow" w:hAnsi="Arial Narrow"/>
          <w:sz w:val="22"/>
          <w:szCs w:val="22"/>
        </w:rPr>
        <w:t>é de</w:t>
      </w:r>
      <w:r w:rsidR="00FA61AA">
        <w:rPr>
          <w:rFonts w:ascii="Arial Narrow" w:hAnsi="Arial Narrow"/>
          <w:sz w:val="22"/>
          <w:szCs w:val="22"/>
        </w:rPr>
        <w:t xml:space="preserve"> no máximo</w:t>
      </w:r>
      <w:r w:rsidRPr="008522CA">
        <w:rPr>
          <w:rFonts w:ascii="Arial Narrow" w:hAnsi="Arial Narrow"/>
          <w:sz w:val="22"/>
          <w:szCs w:val="22"/>
        </w:rPr>
        <w:t xml:space="preserve"> </w:t>
      </w:r>
      <w:r w:rsidR="00FA61AA">
        <w:rPr>
          <w:rFonts w:ascii="Arial Narrow" w:hAnsi="Arial Narrow"/>
          <w:sz w:val="22"/>
          <w:szCs w:val="22"/>
        </w:rPr>
        <w:t>6</w:t>
      </w:r>
      <w:r w:rsidR="00EA1950" w:rsidRPr="008522CA">
        <w:rPr>
          <w:rFonts w:ascii="Arial Narrow" w:hAnsi="Arial Narrow"/>
          <w:sz w:val="22"/>
          <w:szCs w:val="22"/>
        </w:rPr>
        <w:t>0</w:t>
      </w:r>
      <w:r w:rsidRPr="008522CA">
        <w:rPr>
          <w:rFonts w:ascii="Arial Narrow" w:hAnsi="Arial Narrow"/>
          <w:sz w:val="22"/>
          <w:szCs w:val="22"/>
        </w:rPr>
        <w:t xml:space="preserve"> (</w:t>
      </w:r>
      <w:r w:rsidR="00FA61AA">
        <w:rPr>
          <w:rFonts w:ascii="Arial Narrow" w:hAnsi="Arial Narrow"/>
          <w:sz w:val="22"/>
          <w:szCs w:val="22"/>
        </w:rPr>
        <w:t>sessenta</w:t>
      </w:r>
      <w:r w:rsidRPr="008522CA">
        <w:rPr>
          <w:rFonts w:ascii="Arial Narrow" w:hAnsi="Arial Narrow"/>
          <w:sz w:val="22"/>
          <w:szCs w:val="22"/>
        </w:rPr>
        <w:t>) dias a c</w:t>
      </w:r>
      <w:r w:rsidRPr="00E869F5">
        <w:rPr>
          <w:rFonts w:ascii="Arial Narrow" w:hAnsi="Arial Narrow"/>
          <w:sz w:val="22"/>
          <w:szCs w:val="22"/>
        </w:rPr>
        <w:t>ontar da data de assinatura do contrato.</w:t>
      </w:r>
    </w:p>
    <w:p w14:paraId="2F0F169B" w14:textId="77777777" w:rsidR="002658BC" w:rsidRPr="00E869F5" w:rsidRDefault="002658BC" w:rsidP="000C0BFC">
      <w:pPr>
        <w:jc w:val="center"/>
        <w:rPr>
          <w:rFonts w:ascii="Arial Narrow" w:hAnsi="Arial Narrow"/>
          <w:sz w:val="22"/>
          <w:szCs w:val="22"/>
          <w:highlight w:val="yellow"/>
        </w:rPr>
      </w:pPr>
    </w:p>
    <w:p w14:paraId="70E30BC7" w14:textId="77777777" w:rsidR="002658BC" w:rsidRPr="00E869F5" w:rsidRDefault="002658BC" w:rsidP="000C0BFC">
      <w:pPr>
        <w:jc w:val="both"/>
        <w:rPr>
          <w:rFonts w:ascii="Arial Narrow" w:hAnsi="Arial Narrow"/>
          <w:b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CLÁUSULA QUINTA</w:t>
      </w:r>
      <w:r w:rsidR="002555F4" w:rsidRPr="00E869F5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 DA VIGÊNCIA</w:t>
      </w:r>
    </w:p>
    <w:p w14:paraId="5147B878" w14:textId="7C1162F1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5.1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</w:t>
      </w:r>
      <w:r w:rsidR="00D43F63" w:rsidRPr="00D43F63">
        <w:rPr>
          <w:rFonts w:ascii="Arial Narrow" w:hAnsi="Arial Narrow" w:cs="Arial"/>
          <w:sz w:val="22"/>
          <w:szCs w:val="22"/>
        </w:rPr>
        <w:t xml:space="preserve">O presente contrato vigorará a partir de sua assinatura até </w:t>
      </w:r>
      <w:r w:rsidR="00D43F63" w:rsidRPr="003C52E9">
        <w:rPr>
          <w:rFonts w:ascii="Arial Narrow" w:hAnsi="Arial Narrow" w:cs="Arial"/>
          <w:b/>
          <w:sz w:val="22"/>
          <w:szCs w:val="22"/>
          <w:u w:val="single"/>
        </w:rPr>
        <w:t>31 de agosto de 2021</w:t>
      </w:r>
      <w:r w:rsidR="00D43F63" w:rsidRPr="00D43F63">
        <w:rPr>
          <w:rFonts w:ascii="Arial Narrow" w:hAnsi="Arial Narrow" w:cs="Arial"/>
          <w:sz w:val="22"/>
          <w:szCs w:val="22"/>
        </w:rPr>
        <w:t>, impreterivelmente.</w:t>
      </w:r>
    </w:p>
    <w:p w14:paraId="477CB214" w14:textId="77777777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15C884FB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E869F5">
        <w:rPr>
          <w:rFonts w:ascii="Arial Narrow" w:eastAsia="Calibri" w:hAnsi="Arial Narrow" w:cs="Arial"/>
          <w:b/>
          <w:color w:val="000000"/>
          <w:sz w:val="22"/>
          <w:szCs w:val="22"/>
        </w:rPr>
        <w:t>CLÁUSULA SEXTA - DOS REAJUSTES</w:t>
      </w:r>
    </w:p>
    <w:p w14:paraId="48A2513F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 xml:space="preserve">6.1 </w:t>
      </w:r>
      <w:r w:rsidRPr="00E869F5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1613C358" w14:textId="77777777" w:rsidR="002658BC" w:rsidRPr="00E869F5" w:rsidRDefault="002658BC" w:rsidP="000C0BFC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 w:val="22"/>
          <w:szCs w:val="22"/>
          <w:highlight w:val="yellow"/>
        </w:rPr>
      </w:pPr>
    </w:p>
    <w:p w14:paraId="0F39B833" w14:textId="284C9493" w:rsidR="002658BC" w:rsidRPr="00E869F5" w:rsidRDefault="003C52E9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SÉ</w:t>
      </w:r>
      <w:r w:rsidR="0089564D" w:rsidRPr="00E869F5">
        <w:rPr>
          <w:rFonts w:ascii="Arial Narrow" w:hAnsi="Arial Narrow"/>
          <w:color w:val="000000"/>
          <w:szCs w:val="22"/>
        </w:rPr>
        <w:t>TIMA</w:t>
      </w:r>
      <w:r w:rsidR="002555F4" w:rsidRPr="00E869F5">
        <w:rPr>
          <w:rFonts w:ascii="Arial Narrow" w:hAnsi="Arial Narrow"/>
          <w:color w:val="000000"/>
          <w:szCs w:val="22"/>
        </w:rPr>
        <w:t xml:space="preserve"> -</w:t>
      </w:r>
      <w:r w:rsidR="002658BC" w:rsidRPr="00E869F5">
        <w:rPr>
          <w:rFonts w:ascii="Arial Narrow" w:hAnsi="Arial Narrow"/>
          <w:color w:val="000000"/>
          <w:szCs w:val="22"/>
        </w:rPr>
        <w:t xml:space="preserve"> DA LIQUIDAÇÃO E DO PAGAMENTO</w:t>
      </w:r>
    </w:p>
    <w:p w14:paraId="345C3CF7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7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.1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O pagamento será efetuado, conforme os preços apresentados na proposta, mediante a apresentação da nota fiscal e/ou fatura correspondente, visada e aceita pela fiscalização da seguinte forma:</w:t>
      </w:r>
    </w:p>
    <w:p w14:paraId="519BB1A9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.2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869F5">
        <w:rPr>
          <w:rFonts w:ascii="Arial Narrow" w:hAnsi="Arial Narrow"/>
          <w:color w:val="000000"/>
          <w:sz w:val="22"/>
          <w:szCs w:val="22"/>
        </w:rPr>
        <w:t>A remuneração dos serviços efetivamente prestados dar-se-á de acordo com o desenvolvimento e entrega dos serviços.</w:t>
      </w:r>
    </w:p>
    <w:p w14:paraId="5CFB89BE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.3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O pagamento será efetuado, conforme os preços apresentados na proposta, mediante a apresentação da nota fiscal e/ou fatura correspondente, visada e aceita pela fiscalização da seguinte forma:</w:t>
      </w:r>
    </w:p>
    <w:p w14:paraId="38E026B3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.4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A atestação da nota fiscal/fatura correspondente à entrega dos materias caberá ao fiscal do contrato ou a outro servidor designado para esse fim.</w:t>
      </w:r>
    </w:p>
    <w:p w14:paraId="0A39715B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.5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As notas fiscais emitidas pela licitante vencedora deverão estar de acordo com os valores constantes na planilha da proposta, que passa a integrar o presente Processo de Dispensa, independente de transcrição ou anexação.</w:t>
      </w:r>
    </w:p>
    <w:p w14:paraId="58BE58BE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.6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Os DADOS BANCÁRIOS DA EMPRESA CONTRATADA (pessoa jurídica), deverão constar, obrigatoriamente, no corpo da nota fiscal.</w:t>
      </w:r>
    </w:p>
    <w:p w14:paraId="195F6311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.7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7B68482E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lastRenderedPageBreak/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.8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Deverão ser entregues, juntamente com a Nota Fiscal/Fatura referente ao serviço prestado, no setor responsável pela fiscalização do contrato, cópias dos seguintes documentos:</w:t>
      </w:r>
    </w:p>
    <w:p w14:paraId="6AA61813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14:paraId="00F68B6A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14:paraId="0D4F1450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.9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O pagamento será realizado por meio de ordem bancária, creditada na conta corrente da CONTRATADA.</w:t>
      </w:r>
    </w:p>
    <w:p w14:paraId="2DCAFA63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.10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Nenhum pagamento será efetuado à CONTRATADA enquanto pendente qualquer obrigação, sem que isso gere direito de reajustamento de preços, correção monetária ou encargos moratórios.</w:t>
      </w:r>
    </w:p>
    <w:p w14:paraId="5EF46538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A CONTRATANTE reserva-se, ainda, o direito de somente efetuar o pagamento após a atestação de que o serviço foi executado em conformidade com as especificações do contrato.</w:t>
      </w:r>
    </w:p>
    <w:p w14:paraId="60DBEED8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.12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A CONTRATANTE poderá deduzir do montante a pagar os valores correspondentes a multas ou indenizações devidas pela CONTRATADA, nos termos do contrato.</w:t>
      </w:r>
    </w:p>
    <w:p w14:paraId="7066C05D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12945DFE" w14:textId="0895AFA1" w:rsidR="008E774D" w:rsidRPr="00FA61AA" w:rsidRDefault="002658BC" w:rsidP="00FA61AA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</w:t>
      </w:r>
      <w:r w:rsidR="0089564D" w:rsidRPr="00E869F5">
        <w:rPr>
          <w:rFonts w:ascii="Arial Narrow" w:hAnsi="Arial Narrow"/>
          <w:color w:val="000000"/>
          <w:szCs w:val="22"/>
        </w:rPr>
        <w:t>OITAVA</w:t>
      </w:r>
      <w:r w:rsidR="002555F4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DAS OBRIGAÇÕES DAS PARTES </w:t>
      </w:r>
    </w:p>
    <w:p w14:paraId="3062DA67" w14:textId="47E76181" w:rsidR="008E774D" w:rsidRPr="008E774D" w:rsidRDefault="008737CD" w:rsidP="008737CD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  <w:r w:rsidRPr="008E774D">
        <w:rPr>
          <w:rFonts w:ascii="Arial Narrow" w:hAnsi="Arial Narrow" w:cs="Arial"/>
          <w:b/>
          <w:noProof w:val="0"/>
          <w:sz w:val="22"/>
          <w:szCs w:val="22"/>
        </w:rPr>
        <w:t xml:space="preserve">8.1 </w:t>
      </w:r>
      <w:r w:rsidR="008E774D" w:rsidRPr="008E774D">
        <w:rPr>
          <w:rFonts w:ascii="Arial Narrow" w:hAnsi="Arial Narrow" w:cs="Arial"/>
          <w:b/>
          <w:noProof w:val="0"/>
          <w:sz w:val="22"/>
          <w:szCs w:val="22"/>
        </w:rPr>
        <w:t>OBRIGAÇÕES DA CONTRATADA</w:t>
      </w:r>
    </w:p>
    <w:p w14:paraId="4D5E6BA0" w14:textId="390D7887" w:rsidR="008737CD" w:rsidRPr="00E869F5" w:rsidRDefault="008E774D" w:rsidP="008737CD">
      <w:pPr>
        <w:jc w:val="both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Para a perfeita consecução de cumprimento do objeto, a Contratada ainda se co</w:t>
      </w:r>
      <w:r w:rsidR="008737CD" w:rsidRPr="00E869F5">
        <w:rPr>
          <w:rFonts w:ascii="Arial Narrow" w:hAnsi="Arial Narrow"/>
          <w:sz w:val="22"/>
          <w:szCs w:val="22"/>
        </w:rPr>
        <w:t xml:space="preserve">mpromete a: </w:t>
      </w:r>
    </w:p>
    <w:p w14:paraId="3A53BBE2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a) Responsabilizar-se perante a CONTRATANTE, sobre seus funcionários; </w:t>
      </w:r>
    </w:p>
    <w:p w14:paraId="395B9003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b) Manter absoluto sigilo sobre as informações obtidas ou colocadas à disposição; </w:t>
      </w:r>
    </w:p>
    <w:p w14:paraId="08B0A4CD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>c) Realizar os trabalhos de acordo com as normas técnicas</w:t>
      </w:r>
    </w:p>
    <w:p w14:paraId="7BAEFA8D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>d) Refazer, às suas expensas, os serviços executados com erro ou imperfeição, salvo se decorrentes de informação errônea da CONTRATANTE;</w:t>
      </w:r>
    </w:p>
    <w:p w14:paraId="02CEE844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e) Responsabilizar-se por todas as despesas diretas e indiretas, bem como pelos impostos e taxas devidos aos órgãos federal, estadual e municipal, bem como demais despesas decorrentes da proposta a ser apresentada. </w:t>
      </w:r>
    </w:p>
    <w:p w14:paraId="56B121B0" w14:textId="5E1AC491" w:rsidR="008737CD" w:rsidRPr="00E869F5" w:rsidRDefault="00F74CB4" w:rsidP="008737C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</w:t>
      </w:r>
      <w:r w:rsidR="008737CD" w:rsidRPr="00E869F5">
        <w:rPr>
          <w:rFonts w:ascii="Arial Narrow" w:hAnsi="Arial Narrow"/>
          <w:sz w:val="22"/>
          <w:szCs w:val="22"/>
        </w:rPr>
        <w:t>) Emitir relatório de prestação de serviço</w:t>
      </w:r>
      <w:r w:rsidR="00194040" w:rsidRPr="00E869F5">
        <w:rPr>
          <w:rFonts w:ascii="Arial Narrow" w:hAnsi="Arial Narrow"/>
          <w:sz w:val="22"/>
          <w:szCs w:val="22"/>
        </w:rPr>
        <w:t>s</w:t>
      </w:r>
      <w:r w:rsidR="008737CD" w:rsidRPr="00E869F5">
        <w:rPr>
          <w:rFonts w:ascii="Arial Narrow" w:hAnsi="Arial Narrow"/>
          <w:sz w:val="22"/>
          <w:szCs w:val="22"/>
        </w:rPr>
        <w:t>.</w:t>
      </w:r>
    </w:p>
    <w:p w14:paraId="6466447D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425E614D" w14:textId="5B1B0692" w:rsidR="008737CD" w:rsidRPr="00E869F5" w:rsidRDefault="008737CD" w:rsidP="008737CD">
      <w:pPr>
        <w:jc w:val="both"/>
        <w:rPr>
          <w:rFonts w:ascii="Arial Narrow" w:hAnsi="Arial Narrow"/>
          <w:b/>
          <w:sz w:val="22"/>
          <w:szCs w:val="22"/>
        </w:rPr>
      </w:pPr>
      <w:r w:rsidRPr="00E869F5">
        <w:rPr>
          <w:rFonts w:ascii="Arial Narrow" w:hAnsi="Arial Narrow"/>
          <w:b/>
          <w:sz w:val="22"/>
          <w:szCs w:val="22"/>
        </w:rPr>
        <w:t xml:space="preserve">8.2 OBRIGAÇÕES DA CONTRATANTE </w:t>
      </w:r>
    </w:p>
    <w:p w14:paraId="39C7A469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Para a perfeita consecução dos objetivos a CONTRATANTE se responsabilizará: </w:t>
      </w:r>
    </w:p>
    <w:p w14:paraId="3AFB1707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a) Pela disponibilização das informações necessárias ao bom andamento dos serviços; </w:t>
      </w:r>
    </w:p>
    <w:p w14:paraId="4DAF3AF0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b) Pela disponibilização de local para a execução dos trabalhos em sua sede, ou outros espaços a serem indicados. </w:t>
      </w:r>
    </w:p>
    <w:p w14:paraId="5674E965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c) Pela coordenação interna através da Comissão Coordenadora - visando o Acompanhamento, Suporte e Fiscalização; e ainda pela Aprovação dos Trabalhos realizados, atestando sua conclusão. </w:t>
      </w:r>
    </w:p>
    <w:p w14:paraId="5E2AAA38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d) Por atuar de forma a auxiliar e participar do planejamento estratégico a ser adotado para cumprimento dos prazos e melhor alcance dos objetivos propostos. </w:t>
      </w:r>
    </w:p>
    <w:p w14:paraId="25D12114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e) Pela efetivação do pagamento da contratada pelos valores contratados e nos prazos estipulados; </w:t>
      </w:r>
    </w:p>
    <w:p w14:paraId="62EEC3F8" w14:textId="77777777" w:rsidR="002658BC" w:rsidRPr="00E869F5" w:rsidRDefault="002658BC" w:rsidP="000C0BFC">
      <w:pPr>
        <w:jc w:val="both"/>
        <w:rPr>
          <w:rFonts w:ascii="Arial Narrow" w:hAnsi="Arial Narrow" w:cs="Arial"/>
          <w:noProof w:val="0"/>
          <w:sz w:val="22"/>
          <w:szCs w:val="22"/>
        </w:rPr>
      </w:pPr>
    </w:p>
    <w:p w14:paraId="7CE0FAC6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</w:t>
      </w:r>
      <w:r w:rsidR="0089564D" w:rsidRPr="00E869F5">
        <w:rPr>
          <w:rFonts w:ascii="Arial Narrow" w:hAnsi="Arial Narrow"/>
          <w:color w:val="000000"/>
          <w:szCs w:val="22"/>
        </w:rPr>
        <w:t>NONA</w:t>
      </w:r>
      <w:r w:rsidR="002555F4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DO ACOMPANHAMENTO E DA FISCALIZAÇÃO</w:t>
      </w:r>
    </w:p>
    <w:p w14:paraId="5E017D88" w14:textId="729D1DEA" w:rsidR="002658BC" w:rsidRPr="00E869F5" w:rsidRDefault="0089564D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9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Durante a vigência deste contrato, a execução do </w:t>
      </w:r>
      <w:r w:rsidR="002658BC" w:rsidRPr="008E774D">
        <w:rPr>
          <w:rFonts w:ascii="Arial Narrow" w:hAnsi="Arial Narrow"/>
          <w:color w:val="000000"/>
          <w:sz w:val="22"/>
          <w:szCs w:val="22"/>
        </w:rPr>
        <w:t>objeto será acompanhada e fiscalizada pelo</w:t>
      </w:r>
      <w:r w:rsidR="002658BC" w:rsidRPr="008E774D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658BC" w:rsidRPr="008E774D">
        <w:rPr>
          <w:rFonts w:ascii="Arial Narrow" w:hAnsi="Arial Narrow" w:cs="Arial"/>
          <w:b/>
          <w:sz w:val="22"/>
          <w:szCs w:val="22"/>
        </w:rPr>
        <w:t>Senhor</w:t>
      </w:r>
      <w:r w:rsidR="00127BB9" w:rsidRPr="008E774D">
        <w:rPr>
          <w:rFonts w:ascii="Arial Narrow" w:hAnsi="Arial Narrow" w:cs="Arial"/>
          <w:b/>
          <w:sz w:val="22"/>
          <w:szCs w:val="22"/>
        </w:rPr>
        <w:t xml:space="preserve"> Secretário</w:t>
      </w:r>
      <w:r w:rsidR="002658BC" w:rsidRPr="008E774D">
        <w:rPr>
          <w:rFonts w:ascii="Arial Narrow" w:hAnsi="Arial Narrow" w:cs="Arial"/>
          <w:b/>
          <w:sz w:val="22"/>
          <w:szCs w:val="22"/>
        </w:rPr>
        <w:t xml:space="preserve"> </w:t>
      </w:r>
      <w:r w:rsidR="00194040" w:rsidRPr="008E774D">
        <w:rPr>
          <w:rFonts w:ascii="Arial Narrow" w:hAnsi="Arial Narrow" w:cs="Arial"/>
          <w:b/>
          <w:sz w:val="22"/>
          <w:szCs w:val="22"/>
        </w:rPr>
        <w:t xml:space="preserve">de </w:t>
      </w:r>
      <w:r w:rsidR="008E774D" w:rsidRPr="008E774D">
        <w:rPr>
          <w:rFonts w:ascii="Arial Narrow" w:hAnsi="Arial Narrow" w:cs="Arial"/>
          <w:b/>
          <w:sz w:val="22"/>
          <w:szCs w:val="22"/>
        </w:rPr>
        <w:t>Obras e Trânsito (Sr. Valentin Radaelli)</w:t>
      </w:r>
      <w:r w:rsidR="002658BC" w:rsidRPr="008E774D">
        <w:rPr>
          <w:rFonts w:ascii="Arial Narrow" w:hAnsi="Arial Narrow"/>
          <w:color w:val="000000"/>
          <w:sz w:val="22"/>
          <w:szCs w:val="22"/>
        </w:rPr>
        <w:t>, permitida a assistência de terceiros.</w:t>
      </w:r>
    </w:p>
    <w:p w14:paraId="7A39B121" w14:textId="77777777" w:rsidR="002658BC" w:rsidRPr="00E869F5" w:rsidRDefault="002658BC" w:rsidP="000C0BFC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Cs w:val="22"/>
        </w:rPr>
      </w:pPr>
    </w:p>
    <w:p w14:paraId="124D4051" w14:textId="77777777" w:rsidR="002658BC" w:rsidRPr="00E869F5" w:rsidRDefault="002658BC" w:rsidP="000C0BFC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2555F4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 ALTERAÇÃO DO CONTRATO</w:t>
      </w:r>
      <w:r w:rsidRPr="00E869F5">
        <w:rPr>
          <w:rFonts w:ascii="Arial Narrow" w:hAnsi="Arial Narrow"/>
          <w:color w:val="000000"/>
          <w:szCs w:val="22"/>
        </w:rPr>
        <w:tab/>
      </w:r>
    </w:p>
    <w:p w14:paraId="38A92AAF" w14:textId="77777777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10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Este Contrato pode ser alterado nos caso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>s previstos no art. 65 da Lei Federal n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º 8.666/93, desde que haja interesse da CONTRATANTE, com a apresentação das devidas justificativas.</w:t>
      </w:r>
    </w:p>
    <w:p w14:paraId="4CD74B73" w14:textId="77777777"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7A764660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89564D" w:rsidRPr="00E869F5">
        <w:rPr>
          <w:rFonts w:ascii="Arial Narrow" w:hAnsi="Arial Narrow"/>
          <w:color w:val="000000"/>
          <w:szCs w:val="22"/>
        </w:rPr>
        <w:t>PRIMEIRA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127BB9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 RESCISÃO</w:t>
      </w:r>
    </w:p>
    <w:p w14:paraId="2676DBA5" w14:textId="77777777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11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A rescisão deste contrato se dará nos termos dos artigos 78 a 80 da Lei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nº 8.666/93.</w:t>
      </w:r>
    </w:p>
    <w:p w14:paraId="38D50BB4" w14:textId="77777777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11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602ECC29" w14:textId="77777777" w:rsidR="002658BC" w:rsidRPr="00E869F5" w:rsidRDefault="0089564D" w:rsidP="000C0BFC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color w:val="000000"/>
          <w:sz w:val="22"/>
          <w:szCs w:val="22"/>
        </w:rPr>
        <w:t>11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.2 </w:t>
      </w:r>
      <w:r w:rsidR="002658BC" w:rsidRPr="00E869F5">
        <w:rPr>
          <w:rFonts w:ascii="Arial Narrow" w:hAnsi="Arial Narrow"/>
          <w:b w:val="0"/>
          <w:color w:val="000000"/>
          <w:sz w:val="22"/>
          <w:szCs w:val="22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151518">
        <w:rPr>
          <w:rFonts w:ascii="Arial Narrow" w:hAnsi="Arial Narrow"/>
          <w:b w:val="0"/>
          <w:color w:val="000000"/>
          <w:sz w:val="22"/>
          <w:szCs w:val="22"/>
        </w:rPr>
        <w:t>0</w:t>
      </w:r>
      <w:r w:rsidR="002658BC" w:rsidRPr="00E869F5">
        <w:rPr>
          <w:rFonts w:ascii="Arial Narrow" w:hAnsi="Arial Narrow"/>
          <w:b w:val="0"/>
          <w:color w:val="000000"/>
          <w:sz w:val="22"/>
          <w:szCs w:val="22"/>
        </w:rPr>
        <w:t>5 (cinco) dias úteis para se manifestar e produzir provas, sem prejuízo da possibilidade de a CONTRATANTE adotar, motivadamente, providências acauteladoras.</w:t>
      </w:r>
    </w:p>
    <w:p w14:paraId="7E5B1D94" w14:textId="77777777" w:rsidR="002658BC" w:rsidRPr="00E869F5" w:rsidRDefault="002658BC" w:rsidP="000C0BFC">
      <w:pPr>
        <w:pStyle w:val="Corpodetexto2"/>
        <w:tabs>
          <w:tab w:val="left" w:pos="709"/>
        </w:tabs>
        <w:rPr>
          <w:rFonts w:ascii="Arial Narrow" w:hAnsi="Arial Narrow"/>
          <w:color w:val="000000"/>
          <w:sz w:val="22"/>
          <w:szCs w:val="22"/>
        </w:rPr>
      </w:pPr>
    </w:p>
    <w:p w14:paraId="088AAB0F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89564D" w:rsidRPr="00E869F5">
        <w:rPr>
          <w:rFonts w:ascii="Arial Narrow" w:hAnsi="Arial Narrow"/>
          <w:color w:val="000000"/>
          <w:szCs w:val="22"/>
        </w:rPr>
        <w:t>SEGUNDA</w:t>
      </w:r>
      <w:r w:rsidR="00127BB9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DA FUNDAMENTAÇÃO LEGAL E DA VINCULAÇÃO DO CONTRATO </w:t>
      </w:r>
    </w:p>
    <w:p w14:paraId="4AD10E54" w14:textId="05D1DE5E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12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O presente Contrato </w:t>
      </w:r>
      <w:r w:rsidR="002658BC" w:rsidRPr="00B77ADD">
        <w:rPr>
          <w:rFonts w:ascii="Arial Narrow" w:hAnsi="Arial Narrow"/>
          <w:color w:val="000000"/>
          <w:sz w:val="22"/>
          <w:szCs w:val="22"/>
        </w:rPr>
        <w:t xml:space="preserve">fundamenta-se na Lei </w:t>
      </w:r>
      <w:r w:rsidR="00127BB9" w:rsidRPr="00B77ADD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2658BC" w:rsidRPr="00B77ADD">
        <w:rPr>
          <w:rFonts w:ascii="Arial Narrow" w:hAnsi="Arial Narrow"/>
          <w:color w:val="000000"/>
          <w:sz w:val="22"/>
          <w:szCs w:val="22"/>
        </w:rPr>
        <w:t xml:space="preserve">nº 8.666/1993 e </w:t>
      </w:r>
      <w:r w:rsidR="00127BB9" w:rsidRPr="00B77ADD">
        <w:rPr>
          <w:rFonts w:ascii="Arial Narrow" w:hAnsi="Arial Narrow"/>
          <w:color w:val="000000"/>
          <w:sz w:val="22"/>
          <w:szCs w:val="22"/>
        </w:rPr>
        <w:t xml:space="preserve">no Decreto Federal n9412/2018, e </w:t>
      </w:r>
      <w:r w:rsidR="002658BC" w:rsidRPr="00B77ADD">
        <w:rPr>
          <w:rFonts w:ascii="Arial Narrow" w:hAnsi="Arial Narrow"/>
          <w:color w:val="000000"/>
          <w:sz w:val="22"/>
          <w:szCs w:val="22"/>
        </w:rPr>
        <w:t>vincula - se Processo Administrativo nº 0</w:t>
      </w:r>
      <w:r w:rsidR="00B77ADD" w:rsidRPr="00B77ADD">
        <w:rPr>
          <w:rFonts w:ascii="Arial Narrow" w:hAnsi="Arial Narrow"/>
          <w:color w:val="000000"/>
          <w:sz w:val="22"/>
          <w:szCs w:val="22"/>
        </w:rPr>
        <w:t>14</w:t>
      </w:r>
      <w:r w:rsidR="002658BC" w:rsidRPr="00B77ADD">
        <w:rPr>
          <w:rFonts w:ascii="Arial Narrow" w:hAnsi="Arial Narrow"/>
          <w:color w:val="000000"/>
          <w:sz w:val="22"/>
          <w:szCs w:val="22"/>
        </w:rPr>
        <w:t>/</w:t>
      </w:r>
      <w:r w:rsidR="0038439D" w:rsidRPr="00B77ADD">
        <w:rPr>
          <w:rFonts w:ascii="Arial Narrow" w:hAnsi="Arial Narrow"/>
          <w:color w:val="000000"/>
          <w:sz w:val="22"/>
          <w:szCs w:val="22"/>
        </w:rPr>
        <w:t>202</w:t>
      </w:r>
      <w:r w:rsidR="00FA61AA" w:rsidRPr="00B77ADD">
        <w:rPr>
          <w:rFonts w:ascii="Arial Narrow" w:hAnsi="Arial Narrow"/>
          <w:color w:val="000000"/>
          <w:sz w:val="22"/>
          <w:szCs w:val="22"/>
        </w:rPr>
        <w:t>1</w:t>
      </w:r>
      <w:r w:rsidR="002658BC" w:rsidRPr="00B77ADD">
        <w:rPr>
          <w:rFonts w:ascii="Arial Narrow" w:hAnsi="Arial Narrow"/>
          <w:color w:val="000000"/>
          <w:sz w:val="22"/>
          <w:szCs w:val="22"/>
        </w:rPr>
        <w:t>,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bem como à proposta da CONTRATADA.</w:t>
      </w:r>
    </w:p>
    <w:p w14:paraId="511F88FA" w14:textId="77777777"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41D6BE34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89564D" w:rsidRPr="00E869F5">
        <w:rPr>
          <w:rFonts w:ascii="Arial Narrow" w:hAnsi="Arial Narrow"/>
          <w:color w:val="000000"/>
          <w:szCs w:val="22"/>
        </w:rPr>
        <w:t>TERCEIRA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127BB9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DAS RETENÇÕES DE TRIBUTOS E CONTRIBUIÇÕES SOCIAIS NA FONTE </w:t>
      </w:r>
    </w:p>
    <w:p w14:paraId="664BB37F" w14:textId="77777777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13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="002658BC" w:rsidRPr="00E869F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0131EA7A" w14:textId="77777777" w:rsidR="002658BC" w:rsidRPr="00E869F5" w:rsidRDefault="002658BC" w:rsidP="000C0BFC">
      <w:pPr>
        <w:pStyle w:val="Ttulo8"/>
        <w:jc w:val="both"/>
        <w:rPr>
          <w:rFonts w:ascii="Arial Narrow" w:hAnsi="Arial Narrow"/>
          <w:color w:val="000000"/>
          <w:szCs w:val="22"/>
        </w:rPr>
      </w:pPr>
    </w:p>
    <w:p w14:paraId="72FD0DE7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89564D" w:rsidRPr="00E869F5">
        <w:rPr>
          <w:rFonts w:ascii="Arial Narrow" w:hAnsi="Arial Narrow"/>
          <w:color w:val="000000"/>
          <w:szCs w:val="22"/>
        </w:rPr>
        <w:t>QUARTA</w:t>
      </w:r>
      <w:r w:rsidR="00127BB9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DAS SANÇÕES ADMINISTRATIVAS</w:t>
      </w:r>
    </w:p>
    <w:p w14:paraId="710B50FA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.1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Em caso de inadimplência, a CONTRATADA estará sujeito às seguintes penalidades:</w:t>
      </w:r>
    </w:p>
    <w:p w14:paraId="5A2E6827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.1.1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415E7835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a)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60367380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E869F5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E869F5">
        <w:rPr>
          <w:rFonts w:ascii="Arial Narrow" w:eastAsia="Calibri" w:hAnsi="Arial Narrow" w:cs="Arial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23F9E512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E869F5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44D5A8C6" w14:textId="77777777" w:rsidR="002658BC" w:rsidRPr="00E869F5" w:rsidRDefault="002555F4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d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)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53B88779" w14:textId="77777777" w:rsidR="002658BC" w:rsidRPr="00E869F5" w:rsidRDefault="002555F4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e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)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</w:t>
      </w:r>
      <w:r w:rsidR="00151518">
        <w:rPr>
          <w:rFonts w:ascii="Arial Narrow" w:eastAsia="Calibri" w:hAnsi="Arial Narrow" w:cs="Arial"/>
          <w:sz w:val="22"/>
          <w:szCs w:val="22"/>
        </w:rPr>
        <w:t>art. 87, III, da Lei Federal nº</w:t>
      </w:r>
      <w:r w:rsidR="002658BC" w:rsidRPr="00E869F5">
        <w:rPr>
          <w:rFonts w:ascii="Arial Narrow" w:eastAsia="Calibri" w:hAnsi="Arial Narrow" w:cs="Arial"/>
          <w:sz w:val="22"/>
          <w:szCs w:val="22"/>
        </w:rPr>
        <w:t>8.666/93 e suas alterações, pelo prazo de até 24 (vinte e quatro) meses.</w:t>
      </w:r>
    </w:p>
    <w:p w14:paraId="69321B19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.2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42468EBC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.3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27DE976B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.4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14:paraId="2163A489" w14:textId="77777777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14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.5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O retardamento da execução previsto na alínea “a” deste item, estará configurado quando a CONTRATADA:</w:t>
      </w:r>
    </w:p>
    <w:p w14:paraId="06ABEC3F" w14:textId="77777777" w:rsidR="002658BC" w:rsidRPr="00E869F5" w:rsidRDefault="002658BC" w:rsidP="000C0BFC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a) deixar de iniciar, sem causa justificada, a execução do Contrato após 03 (três) dias contados da data constante na ordem de serviço.</w:t>
      </w:r>
    </w:p>
    <w:p w14:paraId="0C92E383" w14:textId="77777777" w:rsidR="002658BC" w:rsidRPr="00E869F5" w:rsidRDefault="0089564D" w:rsidP="000C0BFC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14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.6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A sanção de multa poderá ser aplicada à CONTRATADA juntamente à de impedimento de licitar e contratar estabelecida neste item.</w:t>
      </w:r>
    </w:p>
    <w:p w14:paraId="7A2EDC06" w14:textId="77777777" w:rsidR="002658BC" w:rsidRPr="00E869F5" w:rsidRDefault="0089564D" w:rsidP="000C0BFC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14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.7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O valor da multa poderá ser descontado do pagamento a ser efetuado à CONTRATADA.</w:t>
      </w:r>
    </w:p>
    <w:p w14:paraId="72BBBE4C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E869F5">
        <w:rPr>
          <w:rFonts w:ascii="Arial Narrow" w:eastAsia="Calibri" w:hAnsi="Arial Narrow"/>
          <w:b/>
          <w:color w:val="000000"/>
          <w:sz w:val="22"/>
          <w:szCs w:val="22"/>
        </w:rPr>
        <w:t>14</w:t>
      </w:r>
      <w:r w:rsidR="002658BC" w:rsidRPr="00E869F5">
        <w:rPr>
          <w:rFonts w:ascii="Arial Narrow" w:eastAsia="Calibri" w:hAnsi="Arial Narrow"/>
          <w:b/>
          <w:color w:val="000000"/>
          <w:sz w:val="22"/>
          <w:szCs w:val="22"/>
        </w:rPr>
        <w:t xml:space="preserve">.7.1 </w:t>
      </w:r>
      <w:r w:rsidR="002658BC" w:rsidRPr="00E869F5">
        <w:rPr>
          <w:rFonts w:ascii="Arial Narrow" w:eastAsia="Calibri" w:hAnsi="Arial Narrow"/>
          <w:color w:val="000000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14:paraId="27806E02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E869F5">
        <w:rPr>
          <w:rFonts w:ascii="Arial Narrow" w:eastAsia="Calibri" w:hAnsi="Arial Narrow"/>
          <w:b/>
          <w:color w:val="000000"/>
          <w:sz w:val="22"/>
          <w:szCs w:val="22"/>
        </w:rPr>
        <w:t>14</w:t>
      </w:r>
      <w:r w:rsidR="002658BC" w:rsidRPr="00E869F5">
        <w:rPr>
          <w:rFonts w:ascii="Arial Narrow" w:eastAsia="Calibri" w:hAnsi="Arial Narrow"/>
          <w:b/>
          <w:color w:val="000000"/>
          <w:sz w:val="22"/>
          <w:szCs w:val="22"/>
        </w:rPr>
        <w:t xml:space="preserve">.8 </w:t>
      </w:r>
      <w:r w:rsidR="002658BC" w:rsidRPr="00E869F5">
        <w:rPr>
          <w:rFonts w:ascii="Arial Narrow" w:eastAsia="Calibri" w:hAnsi="Arial Narrow"/>
          <w:color w:val="000000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14:paraId="05091B12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49603AEF" w14:textId="77777777"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89564D" w:rsidRPr="00E869F5">
        <w:rPr>
          <w:rFonts w:ascii="Arial Narrow" w:hAnsi="Arial Narrow" w:cs="Arial"/>
          <w:b/>
          <w:sz w:val="22"/>
          <w:szCs w:val="22"/>
        </w:rPr>
        <w:t>QUINTA</w:t>
      </w:r>
      <w:r w:rsidRPr="00E869F5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0BC1C1E9" w14:textId="77777777" w:rsidR="002658BC" w:rsidRPr="00E869F5" w:rsidRDefault="0089564D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15</w:t>
      </w:r>
      <w:r w:rsidR="002658BC" w:rsidRPr="00E869F5">
        <w:rPr>
          <w:rFonts w:ascii="Arial Narrow" w:hAnsi="Arial Narrow" w:cs="Arial"/>
          <w:b/>
          <w:sz w:val="22"/>
          <w:szCs w:val="22"/>
        </w:rPr>
        <w:t>.1</w:t>
      </w:r>
      <w:r w:rsidR="002658BC" w:rsidRPr="00E869F5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338CE61" w14:textId="77777777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555224B2" w14:textId="77777777"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89564D" w:rsidRPr="00E869F5">
        <w:rPr>
          <w:rFonts w:ascii="Arial Narrow" w:hAnsi="Arial Narrow" w:cs="Arial"/>
          <w:b/>
          <w:sz w:val="22"/>
          <w:szCs w:val="22"/>
        </w:rPr>
        <w:t>SEXTA</w:t>
      </w:r>
      <w:r w:rsidR="002555F4" w:rsidRPr="00E869F5">
        <w:rPr>
          <w:rFonts w:ascii="Arial Narrow" w:hAnsi="Arial Narrow" w:cs="Arial"/>
          <w:b/>
          <w:sz w:val="22"/>
          <w:szCs w:val="22"/>
        </w:rPr>
        <w:t xml:space="preserve"> -</w:t>
      </w:r>
      <w:r w:rsidRPr="00E869F5">
        <w:rPr>
          <w:rFonts w:ascii="Arial Narrow" w:hAnsi="Arial Narrow" w:cs="Arial"/>
          <w:b/>
          <w:sz w:val="22"/>
          <w:szCs w:val="22"/>
        </w:rPr>
        <w:t xml:space="preserve"> DAS DISPOSIÇÕES FINAIS</w:t>
      </w:r>
    </w:p>
    <w:p w14:paraId="4B56A91D" w14:textId="2F62C614" w:rsidR="002658BC" w:rsidRPr="00E869F5" w:rsidRDefault="0089564D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16</w:t>
      </w:r>
      <w:r w:rsidR="002658BC" w:rsidRPr="00E869F5">
        <w:rPr>
          <w:rFonts w:ascii="Arial Narrow" w:hAnsi="Arial Narrow" w:cs="Arial"/>
          <w:b/>
          <w:sz w:val="22"/>
          <w:szCs w:val="22"/>
        </w:rPr>
        <w:t xml:space="preserve">.1 </w:t>
      </w:r>
      <w:r w:rsidR="002658BC" w:rsidRPr="00E869F5">
        <w:rPr>
          <w:rFonts w:ascii="Arial Narrow" w:hAnsi="Arial Narrow" w:cs="Arial"/>
          <w:sz w:val="22"/>
          <w:szCs w:val="22"/>
        </w:rPr>
        <w:t xml:space="preserve">Fazem parte integrante deste Contrato, independente da transcrição, a proposta adjudicada pela CONTRATADA, bem como a totalidade da documentação </w:t>
      </w:r>
      <w:r w:rsidR="002658BC" w:rsidRPr="00B77ADD">
        <w:rPr>
          <w:rFonts w:ascii="Arial Narrow" w:hAnsi="Arial Narrow" w:cs="Arial"/>
          <w:sz w:val="22"/>
          <w:szCs w:val="22"/>
        </w:rPr>
        <w:t xml:space="preserve">constante no Processo de Dispensa de Licitação nº </w:t>
      </w:r>
      <w:r w:rsidR="002275A3" w:rsidRPr="00B77ADD">
        <w:rPr>
          <w:rFonts w:ascii="Arial Narrow" w:hAnsi="Arial Narrow" w:cs="Arial"/>
          <w:sz w:val="22"/>
          <w:szCs w:val="22"/>
        </w:rPr>
        <w:t>0</w:t>
      </w:r>
      <w:r w:rsidR="00B77ADD" w:rsidRPr="00B77ADD">
        <w:rPr>
          <w:rFonts w:ascii="Arial Narrow" w:hAnsi="Arial Narrow" w:cs="Arial"/>
          <w:sz w:val="22"/>
          <w:szCs w:val="22"/>
        </w:rPr>
        <w:t>06</w:t>
      </w:r>
      <w:r w:rsidR="002658BC" w:rsidRPr="00B77ADD">
        <w:rPr>
          <w:rFonts w:ascii="Arial Narrow" w:hAnsi="Arial Narrow" w:cs="Arial"/>
          <w:sz w:val="22"/>
          <w:szCs w:val="22"/>
        </w:rPr>
        <w:t>/</w:t>
      </w:r>
      <w:r w:rsidR="0038439D" w:rsidRPr="00B77ADD">
        <w:rPr>
          <w:rFonts w:ascii="Arial Narrow" w:hAnsi="Arial Narrow" w:cs="Arial"/>
          <w:sz w:val="22"/>
          <w:szCs w:val="22"/>
        </w:rPr>
        <w:t>202</w:t>
      </w:r>
      <w:r w:rsidR="00FA61AA" w:rsidRPr="00B77ADD">
        <w:rPr>
          <w:rFonts w:ascii="Arial Narrow" w:hAnsi="Arial Narrow" w:cs="Arial"/>
          <w:sz w:val="22"/>
          <w:szCs w:val="22"/>
        </w:rPr>
        <w:t>1</w:t>
      </w:r>
      <w:r w:rsidR="002658BC" w:rsidRPr="00B77ADD">
        <w:rPr>
          <w:rFonts w:ascii="Arial Narrow" w:hAnsi="Arial Narrow" w:cs="Arial"/>
          <w:sz w:val="22"/>
          <w:szCs w:val="22"/>
        </w:rPr>
        <w:t>.</w:t>
      </w:r>
    </w:p>
    <w:p w14:paraId="56A29F51" w14:textId="77777777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37C6C1D7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89564D" w:rsidRPr="00E869F5">
        <w:rPr>
          <w:rFonts w:ascii="Arial Narrow" w:hAnsi="Arial Narrow"/>
          <w:color w:val="000000"/>
          <w:szCs w:val="22"/>
        </w:rPr>
        <w:t>SÉTIMA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2555F4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DO FORO</w:t>
      </w:r>
    </w:p>
    <w:p w14:paraId="5F071FA8" w14:textId="77777777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2555F4" w:rsidRPr="00E869F5">
        <w:rPr>
          <w:rFonts w:ascii="Arial Narrow" w:hAnsi="Arial Narrow"/>
          <w:color w:val="000000"/>
          <w:sz w:val="22"/>
          <w:szCs w:val="22"/>
        </w:rPr>
        <w:t>Comarca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2555F4" w:rsidRPr="00E869F5">
        <w:rPr>
          <w:rFonts w:ascii="Arial Narrow" w:hAnsi="Arial Narrow"/>
          <w:color w:val="000000"/>
          <w:sz w:val="22"/>
          <w:szCs w:val="22"/>
        </w:rPr>
        <w:t>-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2F5665F8" w14:textId="77777777" w:rsidR="002658BC" w:rsidRPr="00E869F5" w:rsidRDefault="002658BC" w:rsidP="000C0BFC">
      <w:pPr>
        <w:rPr>
          <w:rFonts w:ascii="Arial Narrow" w:hAnsi="Arial Narrow"/>
          <w:sz w:val="22"/>
          <w:szCs w:val="22"/>
        </w:rPr>
      </w:pPr>
    </w:p>
    <w:p w14:paraId="2092B130" w14:textId="43F3C704" w:rsidR="002555F4" w:rsidRPr="00E869F5" w:rsidRDefault="002658BC" w:rsidP="002555F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</w:t>
      </w:r>
      <w:r w:rsidR="00F74CB4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em </w:t>
      </w:r>
      <w:r w:rsidR="008E774D">
        <w:rPr>
          <w:rFonts w:ascii="Arial Narrow" w:hAnsi="Arial Narrow"/>
          <w:color w:val="000000"/>
          <w:sz w:val="22"/>
          <w:szCs w:val="22"/>
        </w:rPr>
        <w:t>0</w:t>
      </w:r>
      <w:r w:rsidRPr="00E869F5">
        <w:rPr>
          <w:rFonts w:ascii="Arial Narrow" w:hAnsi="Arial Narrow"/>
          <w:color w:val="000000"/>
          <w:sz w:val="22"/>
          <w:szCs w:val="22"/>
        </w:rPr>
        <w:t>2 (duas) vias</w:t>
      </w:r>
      <w:r w:rsidR="008E774D">
        <w:rPr>
          <w:rFonts w:ascii="Arial Narrow" w:hAnsi="Arial Narrow"/>
          <w:color w:val="000000"/>
          <w:sz w:val="22"/>
          <w:szCs w:val="22"/>
        </w:rPr>
        <w:t>,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36A44CF7" w14:textId="77777777" w:rsidR="002555F4" w:rsidRPr="00E869F5" w:rsidRDefault="002555F4" w:rsidP="002555F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582960FE" w14:textId="62500188" w:rsidR="002658BC" w:rsidRPr="002555F4" w:rsidRDefault="002658BC" w:rsidP="002555F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D43F63">
        <w:rPr>
          <w:rFonts w:ascii="Arial Narrow" w:hAnsi="Arial Narrow" w:cs="Arial"/>
          <w:sz w:val="22"/>
          <w:szCs w:val="22"/>
        </w:rPr>
        <w:t>Doutor Ricardo-RS,</w:t>
      </w:r>
      <w:r w:rsidR="00D43F63" w:rsidRPr="00D43F63">
        <w:rPr>
          <w:rFonts w:ascii="Arial Narrow" w:hAnsi="Arial Narrow" w:cs="Arial"/>
          <w:sz w:val="22"/>
          <w:szCs w:val="22"/>
        </w:rPr>
        <w:t xml:space="preserve"> 11</w:t>
      </w:r>
      <w:r w:rsidR="008E774D" w:rsidRPr="00D43F63">
        <w:rPr>
          <w:rFonts w:ascii="Arial Narrow" w:hAnsi="Arial Narrow" w:cs="Arial"/>
          <w:sz w:val="22"/>
          <w:szCs w:val="22"/>
        </w:rPr>
        <w:t xml:space="preserve"> de </w:t>
      </w:r>
      <w:r w:rsidR="00D43F63" w:rsidRPr="00D43F63">
        <w:rPr>
          <w:rFonts w:ascii="Arial Narrow" w:hAnsi="Arial Narrow" w:cs="Arial"/>
          <w:sz w:val="22"/>
          <w:szCs w:val="22"/>
        </w:rPr>
        <w:t>març</w:t>
      </w:r>
      <w:r w:rsidR="008E774D" w:rsidRPr="00D43F63">
        <w:rPr>
          <w:rFonts w:ascii="Arial Narrow" w:hAnsi="Arial Narrow" w:cs="Arial"/>
          <w:sz w:val="22"/>
          <w:szCs w:val="22"/>
        </w:rPr>
        <w:t>o de 202</w:t>
      </w:r>
      <w:r w:rsidR="00FA61AA" w:rsidRPr="00D43F63">
        <w:rPr>
          <w:rFonts w:ascii="Arial Narrow" w:hAnsi="Arial Narrow" w:cs="Arial"/>
          <w:sz w:val="22"/>
          <w:szCs w:val="22"/>
        </w:rPr>
        <w:t>1</w:t>
      </w:r>
      <w:r w:rsidR="008E774D" w:rsidRPr="00D43F63">
        <w:rPr>
          <w:rFonts w:ascii="Arial Narrow" w:hAnsi="Arial Narrow" w:cs="Arial"/>
          <w:sz w:val="22"/>
          <w:szCs w:val="22"/>
        </w:rPr>
        <w:t>.</w:t>
      </w:r>
    </w:p>
    <w:p w14:paraId="467AD221" w14:textId="77777777" w:rsidR="002658BC" w:rsidRDefault="002658BC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17A3D5DF" w14:textId="77777777" w:rsidR="003C52E9" w:rsidRDefault="003C52E9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03508B41" w14:textId="77777777" w:rsidR="003C52E9" w:rsidRPr="008579C5" w:rsidRDefault="003C52E9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70DC1E5E" w14:textId="77777777" w:rsidR="002658BC" w:rsidRDefault="002658BC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4785E8F2" w14:textId="77777777" w:rsidR="00151518" w:rsidRPr="008579C5" w:rsidRDefault="00151518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77465BDC" w14:textId="77777777"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b/>
          <w:bCs/>
        </w:rPr>
        <w:t xml:space="preserve">              </w:t>
      </w:r>
    </w:p>
    <w:p w14:paraId="613EFFDB" w14:textId="4A221468" w:rsidR="002658BC" w:rsidRPr="008579C5" w:rsidRDefault="002658BC" w:rsidP="00FA61AA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</w:t>
      </w:r>
      <w:r w:rsidR="00FA61AA" w:rsidRPr="00FA61AA">
        <w:rPr>
          <w:rFonts w:ascii="Arial Narrow" w:hAnsi="Arial Narrow" w:cs="Arial"/>
          <w:b/>
          <w:bCs/>
          <w:sz w:val="22"/>
          <w:szCs w:val="22"/>
        </w:rPr>
        <w:t>VINICIUS WERMUTH MOCCELIN EIRELI - ME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</w:t>
      </w:r>
      <w:r w:rsidRPr="008579C5">
        <w:rPr>
          <w:rFonts w:ascii="Arial Narrow" w:hAnsi="Arial Narrow" w:cs="Arial"/>
          <w:b/>
          <w:bCs/>
          <w:sz w:val="22"/>
          <w:szCs w:val="22"/>
        </w:rPr>
        <w:t>MUNICÍPIO DE DOUTOR RICARDO - RS</w:t>
      </w:r>
    </w:p>
    <w:p w14:paraId="48EA54FE" w14:textId="17E8A2E2" w:rsidR="002658BC" w:rsidRPr="008579C5" w:rsidRDefault="002658BC" w:rsidP="000C0BFC">
      <w:pPr>
        <w:keepNext/>
        <w:outlineLvl w:val="1"/>
        <w:rPr>
          <w:rFonts w:ascii="Arial Narrow" w:hAnsi="Arial Narrow" w:cs="Arial"/>
          <w:b/>
          <w:bCs/>
          <w:iCs/>
          <w:sz w:val="22"/>
          <w:szCs w:val="22"/>
        </w:rPr>
      </w:pPr>
      <w:r w:rsidRPr="008579C5">
        <w:rPr>
          <w:rFonts w:ascii="Arial Narrow" w:hAnsi="Arial Narrow" w:cs="Arial"/>
          <w:bCs/>
          <w:sz w:val="22"/>
          <w:szCs w:val="22"/>
        </w:rPr>
        <w:t xml:space="preserve">             </w:t>
      </w:r>
      <w:r w:rsidRPr="008579C5">
        <w:rPr>
          <w:rFonts w:ascii="Arial Narrow" w:hAnsi="Arial Narrow" w:cs="Arial"/>
          <w:b/>
          <w:bCs/>
          <w:sz w:val="22"/>
          <w:szCs w:val="22"/>
        </w:rPr>
        <w:t xml:space="preserve">             </w:t>
      </w:r>
      <w:r w:rsidR="0015151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5119E">
        <w:rPr>
          <w:rFonts w:ascii="Arial Narrow" w:hAnsi="Arial Narrow" w:cs="Arial"/>
          <w:b/>
          <w:bCs/>
          <w:sz w:val="22"/>
          <w:szCs w:val="22"/>
        </w:rPr>
        <w:t xml:space="preserve">      </w:t>
      </w:r>
      <w:r w:rsidRPr="008579C5">
        <w:rPr>
          <w:rFonts w:ascii="Arial Narrow" w:hAnsi="Arial Narrow" w:cs="Arial"/>
          <w:b/>
          <w:bCs/>
          <w:sz w:val="22"/>
          <w:szCs w:val="22"/>
        </w:rPr>
        <w:t>CONTRATADA                                                                                 CONTRATANTE</w:t>
      </w:r>
    </w:p>
    <w:p w14:paraId="60CB6558" w14:textId="77777777"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75FBCF56" w14:textId="77777777" w:rsidR="002658BC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584E056F" w14:textId="77777777" w:rsidR="00151518" w:rsidRPr="008579C5" w:rsidRDefault="00151518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44336271" w14:textId="77777777"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02547135" w14:textId="77777777"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7C879DCC" w14:textId="1E971CB3" w:rsidR="002658BC" w:rsidRPr="008579C5" w:rsidRDefault="00127BB9" w:rsidP="000C0BF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79BD8701" w14:textId="41E266F8" w:rsidR="002658BC" w:rsidRPr="008579C5" w:rsidRDefault="002555F4" w:rsidP="000C0BF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="00127BB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="00151518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1EF8CE90" w14:textId="64CC9603" w:rsidR="002658BC" w:rsidRPr="003C52E9" w:rsidRDefault="002555F4" w:rsidP="003C52E9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</w:t>
      </w:r>
      <w:r w:rsidR="00127BB9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</w:t>
      </w:r>
    </w:p>
    <w:p w14:paraId="4A19237C" w14:textId="77777777" w:rsidR="002658BC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68166FF4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8579C5">
        <w:rPr>
          <w:rFonts w:ascii="Arial Narrow" w:hAnsi="Arial Narrow" w:cs="Arial"/>
          <w:b/>
          <w:sz w:val="22"/>
          <w:szCs w:val="22"/>
        </w:rPr>
        <w:t>Testemunhas:</w:t>
      </w:r>
    </w:p>
    <w:p w14:paraId="3FD1D6A8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7024BDE6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4C961CB6" w14:textId="43FAFBC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1.    ___________________________________</w:t>
      </w:r>
      <w:r w:rsidR="003C52E9">
        <w:rPr>
          <w:rFonts w:ascii="Arial Narrow" w:hAnsi="Arial Narrow" w:cs="Arial"/>
          <w:sz w:val="22"/>
          <w:szCs w:val="22"/>
        </w:rPr>
        <w:t>_____</w:t>
      </w:r>
      <w:r w:rsidRPr="008579C5">
        <w:rPr>
          <w:rFonts w:ascii="Arial Narrow" w:hAnsi="Arial Narrow" w:cs="Arial"/>
          <w:sz w:val="22"/>
          <w:szCs w:val="22"/>
        </w:rPr>
        <w:t>_</w:t>
      </w:r>
    </w:p>
    <w:p w14:paraId="35D84B35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RG:</w:t>
      </w:r>
    </w:p>
    <w:p w14:paraId="45CA08F8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CPF:</w:t>
      </w:r>
    </w:p>
    <w:p w14:paraId="72C6EE54" w14:textId="77777777" w:rsidR="002658BC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4B1FD5B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B517B2D" w14:textId="0E99DFDC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2.    ____________________________________</w:t>
      </w:r>
      <w:r w:rsidR="003C52E9">
        <w:rPr>
          <w:rFonts w:ascii="Arial Narrow" w:hAnsi="Arial Narrow" w:cs="Arial"/>
          <w:sz w:val="22"/>
          <w:szCs w:val="22"/>
        </w:rPr>
        <w:t>_____</w:t>
      </w:r>
    </w:p>
    <w:p w14:paraId="0FEF5580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RG:</w:t>
      </w:r>
    </w:p>
    <w:p w14:paraId="6BAFD568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CPF:</w:t>
      </w:r>
    </w:p>
    <w:p w14:paraId="539AE2AD" w14:textId="77777777" w:rsidR="002658BC" w:rsidRPr="00565700" w:rsidRDefault="002658BC" w:rsidP="000C0BFC">
      <w:pPr>
        <w:pStyle w:val="Corpodetexto"/>
        <w:rPr>
          <w:rFonts w:ascii="Arial Narrow" w:hAnsi="Arial Narrow" w:cs="Arial"/>
          <w:sz w:val="22"/>
          <w:szCs w:val="22"/>
        </w:rPr>
      </w:pPr>
    </w:p>
    <w:p w14:paraId="77F6F643" w14:textId="77777777" w:rsidR="002658BC" w:rsidRPr="00565700" w:rsidRDefault="002658BC" w:rsidP="000C0BFC">
      <w:pPr>
        <w:pStyle w:val="Corpodetexto"/>
        <w:rPr>
          <w:rFonts w:ascii="Arial Narrow" w:hAnsi="Arial Narrow" w:cs="Arial"/>
          <w:sz w:val="22"/>
          <w:szCs w:val="22"/>
        </w:rPr>
      </w:pPr>
    </w:p>
    <w:sectPr w:rsidR="002658BC" w:rsidRPr="00565700" w:rsidSect="00E079AB">
      <w:headerReference w:type="default" r:id="rId8"/>
      <w:footerReference w:type="default" r:id="rId9"/>
      <w:pgSz w:w="11907" w:h="16840" w:code="9"/>
      <w:pgMar w:top="1134" w:right="708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62314" w14:textId="77777777" w:rsidR="004F280A" w:rsidRDefault="004F280A">
      <w:r>
        <w:separator/>
      </w:r>
    </w:p>
  </w:endnote>
  <w:endnote w:type="continuationSeparator" w:id="0">
    <w:p w14:paraId="2E7118AD" w14:textId="77777777" w:rsidR="004F280A" w:rsidRDefault="004F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6A0E8" w14:textId="77777777" w:rsidR="0098593B" w:rsidRDefault="0098593B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18B7ACD1" w14:textId="77777777" w:rsidR="0098593B" w:rsidRPr="00613C82" w:rsidRDefault="0098593B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r w:rsidRPr="00613C82">
      <w:rPr>
        <w:rFonts w:cs="Arial"/>
        <w:sz w:val="18"/>
        <w:szCs w:val="18"/>
      </w:rPr>
      <w:t>332 Km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596D7ACE" w14:textId="77777777" w:rsidR="0098593B" w:rsidRPr="000E5911" w:rsidRDefault="0098593B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3E070" w14:textId="77777777" w:rsidR="004F280A" w:rsidRDefault="004F280A">
      <w:r>
        <w:separator/>
      </w:r>
    </w:p>
  </w:footnote>
  <w:footnote w:type="continuationSeparator" w:id="0">
    <w:p w14:paraId="3E1404E8" w14:textId="77777777" w:rsidR="004F280A" w:rsidRDefault="004F2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7344" w14:textId="77777777" w:rsidR="0098593B" w:rsidRDefault="0098593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C12A8C4" wp14:editId="72E15C50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56D091" w14:textId="77777777" w:rsidR="0098593B" w:rsidRDefault="0098593B" w:rsidP="00852649">
    <w:pPr>
      <w:pStyle w:val="Cabealho"/>
      <w:jc w:val="center"/>
    </w:pPr>
  </w:p>
  <w:p w14:paraId="5A8C34D9" w14:textId="77777777" w:rsidR="0098593B" w:rsidRPr="00422825" w:rsidRDefault="0098593B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4FD4516E" w14:textId="77777777" w:rsidR="0098593B" w:rsidRPr="003B10C7" w:rsidRDefault="0098593B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1F44D8AE" w14:textId="77777777" w:rsidR="0098593B" w:rsidRDefault="0098593B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22C2"/>
    <w:multiLevelType w:val="hybridMultilevel"/>
    <w:tmpl w:val="E8382F76"/>
    <w:lvl w:ilvl="0" w:tplc="3FE48FAA">
      <w:start w:val="1"/>
      <w:numFmt w:val="upp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991E91"/>
    <w:multiLevelType w:val="hybridMultilevel"/>
    <w:tmpl w:val="E3DAD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57B13"/>
    <w:multiLevelType w:val="multilevel"/>
    <w:tmpl w:val="98709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2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2430C8"/>
    <w:multiLevelType w:val="hybridMultilevel"/>
    <w:tmpl w:val="76ECCF14"/>
    <w:lvl w:ilvl="0" w:tplc="A27A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4002D3"/>
    <w:multiLevelType w:val="multilevel"/>
    <w:tmpl w:val="0846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7E3F1676"/>
    <w:multiLevelType w:val="multilevel"/>
    <w:tmpl w:val="A5EE4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D"/>
    <w:rsid w:val="00001C3F"/>
    <w:rsid w:val="0000693C"/>
    <w:rsid w:val="000102AC"/>
    <w:rsid w:val="00017D82"/>
    <w:rsid w:val="00023FA6"/>
    <w:rsid w:val="00026B82"/>
    <w:rsid w:val="0003143D"/>
    <w:rsid w:val="00031855"/>
    <w:rsid w:val="00034E06"/>
    <w:rsid w:val="00042FA4"/>
    <w:rsid w:val="0004604E"/>
    <w:rsid w:val="00046F41"/>
    <w:rsid w:val="00056DAF"/>
    <w:rsid w:val="00071F64"/>
    <w:rsid w:val="0007221E"/>
    <w:rsid w:val="00076A50"/>
    <w:rsid w:val="00090CCA"/>
    <w:rsid w:val="00092319"/>
    <w:rsid w:val="00094ABE"/>
    <w:rsid w:val="000A7013"/>
    <w:rsid w:val="000B1F32"/>
    <w:rsid w:val="000B3FD7"/>
    <w:rsid w:val="000C0BFC"/>
    <w:rsid w:val="000C2C20"/>
    <w:rsid w:val="000D029A"/>
    <w:rsid w:val="000D0A56"/>
    <w:rsid w:val="000D3E93"/>
    <w:rsid w:val="000D6B03"/>
    <w:rsid w:val="000E6F59"/>
    <w:rsid w:val="000F0C19"/>
    <w:rsid w:val="000F4308"/>
    <w:rsid w:val="001015C0"/>
    <w:rsid w:val="0010493F"/>
    <w:rsid w:val="00122A7D"/>
    <w:rsid w:val="0012319F"/>
    <w:rsid w:val="00127BB9"/>
    <w:rsid w:val="0013055E"/>
    <w:rsid w:val="00134574"/>
    <w:rsid w:val="00143498"/>
    <w:rsid w:val="00151518"/>
    <w:rsid w:val="00154939"/>
    <w:rsid w:val="0015762B"/>
    <w:rsid w:val="00157828"/>
    <w:rsid w:val="00182A33"/>
    <w:rsid w:val="00186B65"/>
    <w:rsid w:val="00192279"/>
    <w:rsid w:val="00194040"/>
    <w:rsid w:val="001977BC"/>
    <w:rsid w:val="00197E57"/>
    <w:rsid w:val="001A57FB"/>
    <w:rsid w:val="001B0ACB"/>
    <w:rsid w:val="001B43D5"/>
    <w:rsid w:val="001B7C3A"/>
    <w:rsid w:val="001C0537"/>
    <w:rsid w:val="001C550C"/>
    <w:rsid w:val="001D4296"/>
    <w:rsid w:val="001D4E1B"/>
    <w:rsid w:val="001E0AD7"/>
    <w:rsid w:val="001E1FAD"/>
    <w:rsid w:val="001E340D"/>
    <w:rsid w:val="001E7CDC"/>
    <w:rsid w:val="00200192"/>
    <w:rsid w:val="002009C2"/>
    <w:rsid w:val="002064BA"/>
    <w:rsid w:val="002102E7"/>
    <w:rsid w:val="00211D10"/>
    <w:rsid w:val="002245A1"/>
    <w:rsid w:val="002275A3"/>
    <w:rsid w:val="00232DD1"/>
    <w:rsid w:val="00236F97"/>
    <w:rsid w:val="00237093"/>
    <w:rsid w:val="00241FFC"/>
    <w:rsid w:val="00243352"/>
    <w:rsid w:val="00251690"/>
    <w:rsid w:val="00252254"/>
    <w:rsid w:val="00252886"/>
    <w:rsid w:val="002555F4"/>
    <w:rsid w:val="002658BC"/>
    <w:rsid w:val="00265B13"/>
    <w:rsid w:val="00267E98"/>
    <w:rsid w:val="00284353"/>
    <w:rsid w:val="00287BF5"/>
    <w:rsid w:val="00287C45"/>
    <w:rsid w:val="00296656"/>
    <w:rsid w:val="00296CB2"/>
    <w:rsid w:val="002A031A"/>
    <w:rsid w:val="002A3ED6"/>
    <w:rsid w:val="002A4B28"/>
    <w:rsid w:val="002B28CC"/>
    <w:rsid w:val="002B564E"/>
    <w:rsid w:val="002B7810"/>
    <w:rsid w:val="002C25A4"/>
    <w:rsid w:val="002C77AA"/>
    <w:rsid w:val="002D522C"/>
    <w:rsid w:val="002E20B7"/>
    <w:rsid w:val="002E39BE"/>
    <w:rsid w:val="002E4164"/>
    <w:rsid w:val="002E4E0D"/>
    <w:rsid w:val="002E6C34"/>
    <w:rsid w:val="002E6C5D"/>
    <w:rsid w:val="002F6776"/>
    <w:rsid w:val="00301E37"/>
    <w:rsid w:val="00303E8B"/>
    <w:rsid w:val="00304890"/>
    <w:rsid w:val="00310847"/>
    <w:rsid w:val="003140D3"/>
    <w:rsid w:val="00315E32"/>
    <w:rsid w:val="00317FF8"/>
    <w:rsid w:val="003325FC"/>
    <w:rsid w:val="003349F8"/>
    <w:rsid w:val="00335013"/>
    <w:rsid w:val="00335768"/>
    <w:rsid w:val="00337DAA"/>
    <w:rsid w:val="0036166A"/>
    <w:rsid w:val="00370A25"/>
    <w:rsid w:val="00370EB2"/>
    <w:rsid w:val="003723FB"/>
    <w:rsid w:val="00372DB4"/>
    <w:rsid w:val="00374BE0"/>
    <w:rsid w:val="00374CC6"/>
    <w:rsid w:val="00375A9C"/>
    <w:rsid w:val="0038439D"/>
    <w:rsid w:val="003864B7"/>
    <w:rsid w:val="00387CD2"/>
    <w:rsid w:val="00393A39"/>
    <w:rsid w:val="00397545"/>
    <w:rsid w:val="003A3533"/>
    <w:rsid w:val="003B3D70"/>
    <w:rsid w:val="003C02F6"/>
    <w:rsid w:val="003C52E9"/>
    <w:rsid w:val="003E7BCC"/>
    <w:rsid w:val="003F4D55"/>
    <w:rsid w:val="003F5FDD"/>
    <w:rsid w:val="004062DC"/>
    <w:rsid w:val="004215A9"/>
    <w:rsid w:val="00421A9E"/>
    <w:rsid w:val="00431B70"/>
    <w:rsid w:val="00433855"/>
    <w:rsid w:val="00434C33"/>
    <w:rsid w:val="0043790D"/>
    <w:rsid w:val="004415DF"/>
    <w:rsid w:val="004457C9"/>
    <w:rsid w:val="0045086E"/>
    <w:rsid w:val="00451A4E"/>
    <w:rsid w:val="00455BB8"/>
    <w:rsid w:val="00461A36"/>
    <w:rsid w:val="00464AB6"/>
    <w:rsid w:val="00467777"/>
    <w:rsid w:val="00470006"/>
    <w:rsid w:val="0047327D"/>
    <w:rsid w:val="00473656"/>
    <w:rsid w:val="00475447"/>
    <w:rsid w:val="00476CEF"/>
    <w:rsid w:val="00481D7D"/>
    <w:rsid w:val="00490210"/>
    <w:rsid w:val="0049097C"/>
    <w:rsid w:val="00491ECB"/>
    <w:rsid w:val="004B6141"/>
    <w:rsid w:val="004D013E"/>
    <w:rsid w:val="004D25BB"/>
    <w:rsid w:val="004E083F"/>
    <w:rsid w:val="004E21DE"/>
    <w:rsid w:val="004F11DE"/>
    <w:rsid w:val="004F15A1"/>
    <w:rsid w:val="004F280A"/>
    <w:rsid w:val="004F3BE7"/>
    <w:rsid w:val="005100AD"/>
    <w:rsid w:val="00512204"/>
    <w:rsid w:val="00512360"/>
    <w:rsid w:val="0051286F"/>
    <w:rsid w:val="00514C60"/>
    <w:rsid w:val="005236A0"/>
    <w:rsid w:val="00532604"/>
    <w:rsid w:val="00533EC7"/>
    <w:rsid w:val="00541C26"/>
    <w:rsid w:val="00542481"/>
    <w:rsid w:val="00565700"/>
    <w:rsid w:val="00566595"/>
    <w:rsid w:val="00572BC9"/>
    <w:rsid w:val="0059061D"/>
    <w:rsid w:val="005A6BB1"/>
    <w:rsid w:val="005B0654"/>
    <w:rsid w:val="005B4225"/>
    <w:rsid w:val="005B69A4"/>
    <w:rsid w:val="005C5DF5"/>
    <w:rsid w:val="005D4577"/>
    <w:rsid w:val="005D7613"/>
    <w:rsid w:val="005E4717"/>
    <w:rsid w:val="005E6844"/>
    <w:rsid w:val="005E6F3D"/>
    <w:rsid w:val="005F32B6"/>
    <w:rsid w:val="005F4099"/>
    <w:rsid w:val="00605951"/>
    <w:rsid w:val="0060624D"/>
    <w:rsid w:val="00607A5D"/>
    <w:rsid w:val="0061208C"/>
    <w:rsid w:val="00612165"/>
    <w:rsid w:val="006221A8"/>
    <w:rsid w:val="006258DF"/>
    <w:rsid w:val="00633B50"/>
    <w:rsid w:val="00636B7D"/>
    <w:rsid w:val="00637CC0"/>
    <w:rsid w:val="006409BE"/>
    <w:rsid w:val="006540CB"/>
    <w:rsid w:val="00660BB3"/>
    <w:rsid w:val="006668CC"/>
    <w:rsid w:val="00673602"/>
    <w:rsid w:val="00677A38"/>
    <w:rsid w:val="00682AD5"/>
    <w:rsid w:val="00684768"/>
    <w:rsid w:val="006958CF"/>
    <w:rsid w:val="00697B25"/>
    <w:rsid w:val="006A3A91"/>
    <w:rsid w:val="006A4020"/>
    <w:rsid w:val="006A7B40"/>
    <w:rsid w:val="006A7B9A"/>
    <w:rsid w:val="006B0C71"/>
    <w:rsid w:val="006B28B4"/>
    <w:rsid w:val="006C0111"/>
    <w:rsid w:val="006C2FBF"/>
    <w:rsid w:val="006C3C99"/>
    <w:rsid w:val="006E47C3"/>
    <w:rsid w:val="006F12FD"/>
    <w:rsid w:val="006F65D7"/>
    <w:rsid w:val="006F7EC1"/>
    <w:rsid w:val="007055A7"/>
    <w:rsid w:val="00706409"/>
    <w:rsid w:val="00710E6F"/>
    <w:rsid w:val="00714E75"/>
    <w:rsid w:val="007150CC"/>
    <w:rsid w:val="00716D87"/>
    <w:rsid w:val="0072563E"/>
    <w:rsid w:val="00726F6D"/>
    <w:rsid w:val="007339F7"/>
    <w:rsid w:val="0073776A"/>
    <w:rsid w:val="00742079"/>
    <w:rsid w:val="00742AA9"/>
    <w:rsid w:val="00744EDA"/>
    <w:rsid w:val="00746B1F"/>
    <w:rsid w:val="007563F9"/>
    <w:rsid w:val="00757DCC"/>
    <w:rsid w:val="00761225"/>
    <w:rsid w:val="007641B6"/>
    <w:rsid w:val="00764C4A"/>
    <w:rsid w:val="00767100"/>
    <w:rsid w:val="007736BB"/>
    <w:rsid w:val="0078694D"/>
    <w:rsid w:val="007871A9"/>
    <w:rsid w:val="007907E5"/>
    <w:rsid w:val="00790A52"/>
    <w:rsid w:val="0079440E"/>
    <w:rsid w:val="007A5649"/>
    <w:rsid w:val="007A7655"/>
    <w:rsid w:val="007A77ED"/>
    <w:rsid w:val="007B1BB3"/>
    <w:rsid w:val="007B4751"/>
    <w:rsid w:val="007B5400"/>
    <w:rsid w:val="007C17A5"/>
    <w:rsid w:val="007C2710"/>
    <w:rsid w:val="007C2E3C"/>
    <w:rsid w:val="007C5A61"/>
    <w:rsid w:val="007D1112"/>
    <w:rsid w:val="007D36CB"/>
    <w:rsid w:val="007E0773"/>
    <w:rsid w:val="007E53B0"/>
    <w:rsid w:val="007E58EA"/>
    <w:rsid w:val="007E629F"/>
    <w:rsid w:val="007F052E"/>
    <w:rsid w:val="007F736F"/>
    <w:rsid w:val="00800758"/>
    <w:rsid w:val="00802382"/>
    <w:rsid w:val="008045B4"/>
    <w:rsid w:val="00807742"/>
    <w:rsid w:val="00810A21"/>
    <w:rsid w:val="008119D0"/>
    <w:rsid w:val="00815E52"/>
    <w:rsid w:val="00816F40"/>
    <w:rsid w:val="00820AE5"/>
    <w:rsid w:val="00822494"/>
    <w:rsid w:val="0082342D"/>
    <w:rsid w:val="00824C68"/>
    <w:rsid w:val="0082573E"/>
    <w:rsid w:val="00836D53"/>
    <w:rsid w:val="00836D5F"/>
    <w:rsid w:val="00841958"/>
    <w:rsid w:val="00843E40"/>
    <w:rsid w:val="008511C9"/>
    <w:rsid w:val="008522B0"/>
    <w:rsid w:val="008522CA"/>
    <w:rsid w:val="0085256A"/>
    <w:rsid w:val="00852649"/>
    <w:rsid w:val="0085390C"/>
    <w:rsid w:val="008556D1"/>
    <w:rsid w:val="00860177"/>
    <w:rsid w:val="008737CD"/>
    <w:rsid w:val="008801BD"/>
    <w:rsid w:val="0089564D"/>
    <w:rsid w:val="00896278"/>
    <w:rsid w:val="008A0E36"/>
    <w:rsid w:val="008A55E7"/>
    <w:rsid w:val="008A71ED"/>
    <w:rsid w:val="008A7E66"/>
    <w:rsid w:val="008B6FE8"/>
    <w:rsid w:val="008C17D7"/>
    <w:rsid w:val="008C26F1"/>
    <w:rsid w:val="008C76FD"/>
    <w:rsid w:val="008E0F4A"/>
    <w:rsid w:val="008E2B28"/>
    <w:rsid w:val="008E31B8"/>
    <w:rsid w:val="008E3443"/>
    <w:rsid w:val="008E3F8C"/>
    <w:rsid w:val="008E774D"/>
    <w:rsid w:val="008E7CA6"/>
    <w:rsid w:val="008F2A52"/>
    <w:rsid w:val="008F4DBE"/>
    <w:rsid w:val="008F686B"/>
    <w:rsid w:val="009107F8"/>
    <w:rsid w:val="00912043"/>
    <w:rsid w:val="009138D1"/>
    <w:rsid w:val="0091665D"/>
    <w:rsid w:val="009226CB"/>
    <w:rsid w:val="00923093"/>
    <w:rsid w:val="009234C1"/>
    <w:rsid w:val="00924A04"/>
    <w:rsid w:val="009300C4"/>
    <w:rsid w:val="00935AEB"/>
    <w:rsid w:val="0093665E"/>
    <w:rsid w:val="00937257"/>
    <w:rsid w:val="00944774"/>
    <w:rsid w:val="0094765A"/>
    <w:rsid w:val="00951188"/>
    <w:rsid w:val="0095137C"/>
    <w:rsid w:val="009516FE"/>
    <w:rsid w:val="00952B9C"/>
    <w:rsid w:val="00954075"/>
    <w:rsid w:val="00956FA3"/>
    <w:rsid w:val="00965FF9"/>
    <w:rsid w:val="00966266"/>
    <w:rsid w:val="00970B9B"/>
    <w:rsid w:val="009717A9"/>
    <w:rsid w:val="0098593B"/>
    <w:rsid w:val="00990E20"/>
    <w:rsid w:val="00991880"/>
    <w:rsid w:val="00995FBB"/>
    <w:rsid w:val="009A0A73"/>
    <w:rsid w:val="009A771C"/>
    <w:rsid w:val="009B45B1"/>
    <w:rsid w:val="009C00A8"/>
    <w:rsid w:val="009C3F9D"/>
    <w:rsid w:val="009C678E"/>
    <w:rsid w:val="009C7266"/>
    <w:rsid w:val="009D3C80"/>
    <w:rsid w:val="009E2F75"/>
    <w:rsid w:val="009E54E0"/>
    <w:rsid w:val="00A0200E"/>
    <w:rsid w:val="00A071FE"/>
    <w:rsid w:val="00A1592D"/>
    <w:rsid w:val="00A17AB6"/>
    <w:rsid w:val="00A26F76"/>
    <w:rsid w:val="00A33592"/>
    <w:rsid w:val="00A36264"/>
    <w:rsid w:val="00A676E8"/>
    <w:rsid w:val="00A70B46"/>
    <w:rsid w:val="00A71265"/>
    <w:rsid w:val="00A721A0"/>
    <w:rsid w:val="00A765C2"/>
    <w:rsid w:val="00A83855"/>
    <w:rsid w:val="00A8479A"/>
    <w:rsid w:val="00A862F3"/>
    <w:rsid w:val="00A879E8"/>
    <w:rsid w:val="00A908EA"/>
    <w:rsid w:val="00A92AF6"/>
    <w:rsid w:val="00A95427"/>
    <w:rsid w:val="00A959A4"/>
    <w:rsid w:val="00AB45E5"/>
    <w:rsid w:val="00AB6203"/>
    <w:rsid w:val="00AC28D9"/>
    <w:rsid w:val="00AC5E36"/>
    <w:rsid w:val="00AD1ADF"/>
    <w:rsid w:val="00AD2CEE"/>
    <w:rsid w:val="00AD477C"/>
    <w:rsid w:val="00AD7D77"/>
    <w:rsid w:val="00AE4E3F"/>
    <w:rsid w:val="00AE5E73"/>
    <w:rsid w:val="00AF0FC3"/>
    <w:rsid w:val="00AF2174"/>
    <w:rsid w:val="00AF771A"/>
    <w:rsid w:val="00AF7FE7"/>
    <w:rsid w:val="00B01B13"/>
    <w:rsid w:val="00B01F05"/>
    <w:rsid w:val="00B04838"/>
    <w:rsid w:val="00B06465"/>
    <w:rsid w:val="00B1290D"/>
    <w:rsid w:val="00B20523"/>
    <w:rsid w:val="00B268A3"/>
    <w:rsid w:val="00B30E78"/>
    <w:rsid w:val="00B40703"/>
    <w:rsid w:val="00B5128A"/>
    <w:rsid w:val="00B62DDA"/>
    <w:rsid w:val="00B7379D"/>
    <w:rsid w:val="00B76119"/>
    <w:rsid w:val="00B77ADD"/>
    <w:rsid w:val="00B923E4"/>
    <w:rsid w:val="00B925C4"/>
    <w:rsid w:val="00BA3116"/>
    <w:rsid w:val="00BA3FDB"/>
    <w:rsid w:val="00BA4B94"/>
    <w:rsid w:val="00BA69C4"/>
    <w:rsid w:val="00BA7273"/>
    <w:rsid w:val="00BB2318"/>
    <w:rsid w:val="00BB2FAC"/>
    <w:rsid w:val="00BB534B"/>
    <w:rsid w:val="00BD5E55"/>
    <w:rsid w:val="00BF09D5"/>
    <w:rsid w:val="00BF1E43"/>
    <w:rsid w:val="00BF4882"/>
    <w:rsid w:val="00BF6A8D"/>
    <w:rsid w:val="00BF6BBA"/>
    <w:rsid w:val="00C0311F"/>
    <w:rsid w:val="00C11378"/>
    <w:rsid w:val="00C15DA5"/>
    <w:rsid w:val="00C16873"/>
    <w:rsid w:val="00C17372"/>
    <w:rsid w:val="00C20D04"/>
    <w:rsid w:val="00C33433"/>
    <w:rsid w:val="00C41C25"/>
    <w:rsid w:val="00C422AB"/>
    <w:rsid w:val="00C52756"/>
    <w:rsid w:val="00C65124"/>
    <w:rsid w:val="00C73B21"/>
    <w:rsid w:val="00C83A7D"/>
    <w:rsid w:val="00C90F53"/>
    <w:rsid w:val="00C923BB"/>
    <w:rsid w:val="00C93B8E"/>
    <w:rsid w:val="00C9449F"/>
    <w:rsid w:val="00C95862"/>
    <w:rsid w:val="00C96E49"/>
    <w:rsid w:val="00C97A79"/>
    <w:rsid w:val="00CA2E3D"/>
    <w:rsid w:val="00CA3642"/>
    <w:rsid w:val="00CB0897"/>
    <w:rsid w:val="00CB6BC4"/>
    <w:rsid w:val="00CC4F52"/>
    <w:rsid w:val="00CC7B44"/>
    <w:rsid w:val="00CD00C5"/>
    <w:rsid w:val="00CD1A67"/>
    <w:rsid w:val="00CE5E7D"/>
    <w:rsid w:val="00CF40DD"/>
    <w:rsid w:val="00D07812"/>
    <w:rsid w:val="00D24F84"/>
    <w:rsid w:val="00D25178"/>
    <w:rsid w:val="00D43F63"/>
    <w:rsid w:val="00D44397"/>
    <w:rsid w:val="00D44E08"/>
    <w:rsid w:val="00D56982"/>
    <w:rsid w:val="00D6285B"/>
    <w:rsid w:val="00D6450F"/>
    <w:rsid w:val="00D712DB"/>
    <w:rsid w:val="00D719FD"/>
    <w:rsid w:val="00D74244"/>
    <w:rsid w:val="00D81BBA"/>
    <w:rsid w:val="00D863CC"/>
    <w:rsid w:val="00D964F5"/>
    <w:rsid w:val="00DA0932"/>
    <w:rsid w:val="00DA6A71"/>
    <w:rsid w:val="00DA6FD3"/>
    <w:rsid w:val="00DA75CC"/>
    <w:rsid w:val="00DB0E3C"/>
    <w:rsid w:val="00DB3B01"/>
    <w:rsid w:val="00DB7C42"/>
    <w:rsid w:val="00DC38AD"/>
    <w:rsid w:val="00DD3E8B"/>
    <w:rsid w:val="00DE6692"/>
    <w:rsid w:val="00E0113B"/>
    <w:rsid w:val="00E016F1"/>
    <w:rsid w:val="00E02E2A"/>
    <w:rsid w:val="00E038DA"/>
    <w:rsid w:val="00E079AB"/>
    <w:rsid w:val="00E10FDD"/>
    <w:rsid w:val="00E1123E"/>
    <w:rsid w:val="00E12E6F"/>
    <w:rsid w:val="00E34430"/>
    <w:rsid w:val="00E376A0"/>
    <w:rsid w:val="00E422BE"/>
    <w:rsid w:val="00E55AB4"/>
    <w:rsid w:val="00E5605F"/>
    <w:rsid w:val="00E5688F"/>
    <w:rsid w:val="00E71857"/>
    <w:rsid w:val="00E71E6F"/>
    <w:rsid w:val="00E74BF2"/>
    <w:rsid w:val="00E82419"/>
    <w:rsid w:val="00E869F5"/>
    <w:rsid w:val="00E87AB3"/>
    <w:rsid w:val="00E9002B"/>
    <w:rsid w:val="00E90E62"/>
    <w:rsid w:val="00E91157"/>
    <w:rsid w:val="00E92229"/>
    <w:rsid w:val="00E96734"/>
    <w:rsid w:val="00E96A2C"/>
    <w:rsid w:val="00EA1950"/>
    <w:rsid w:val="00EA4240"/>
    <w:rsid w:val="00EA5241"/>
    <w:rsid w:val="00EB1B6D"/>
    <w:rsid w:val="00EB715E"/>
    <w:rsid w:val="00EB7963"/>
    <w:rsid w:val="00EC4F28"/>
    <w:rsid w:val="00EC504E"/>
    <w:rsid w:val="00EC5A73"/>
    <w:rsid w:val="00EC72F7"/>
    <w:rsid w:val="00ED3DFF"/>
    <w:rsid w:val="00ED5323"/>
    <w:rsid w:val="00EE4F32"/>
    <w:rsid w:val="00EE6926"/>
    <w:rsid w:val="00EF49B0"/>
    <w:rsid w:val="00EF49D1"/>
    <w:rsid w:val="00EF6647"/>
    <w:rsid w:val="00F05DBE"/>
    <w:rsid w:val="00F076DF"/>
    <w:rsid w:val="00F11A6B"/>
    <w:rsid w:val="00F136AF"/>
    <w:rsid w:val="00F13C24"/>
    <w:rsid w:val="00F16001"/>
    <w:rsid w:val="00F1604F"/>
    <w:rsid w:val="00F160A4"/>
    <w:rsid w:val="00F2524D"/>
    <w:rsid w:val="00F27C68"/>
    <w:rsid w:val="00F41B63"/>
    <w:rsid w:val="00F46B84"/>
    <w:rsid w:val="00F5119E"/>
    <w:rsid w:val="00F512F4"/>
    <w:rsid w:val="00F60696"/>
    <w:rsid w:val="00F7112B"/>
    <w:rsid w:val="00F7248E"/>
    <w:rsid w:val="00F74CB4"/>
    <w:rsid w:val="00F756D0"/>
    <w:rsid w:val="00F907E8"/>
    <w:rsid w:val="00F96E06"/>
    <w:rsid w:val="00FA4952"/>
    <w:rsid w:val="00FA61AA"/>
    <w:rsid w:val="00FC2264"/>
    <w:rsid w:val="00FC6BAC"/>
    <w:rsid w:val="00FE5360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00C2DA8"/>
  <w15:docId w15:val="{61E80203-E3CC-4A37-897B-DA4556B3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99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140D3"/>
    <w:rPr>
      <w:rFonts w:ascii="Arial" w:hAnsi="Arial" w:cs="Arial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DCD9-3D42-451C-A762-C78C3C3A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2066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13200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Usuario</cp:lastModifiedBy>
  <cp:revision>38</cp:revision>
  <cp:lastPrinted>2021-03-11T19:05:00Z</cp:lastPrinted>
  <dcterms:created xsi:type="dcterms:W3CDTF">2017-09-01T18:50:00Z</dcterms:created>
  <dcterms:modified xsi:type="dcterms:W3CDTF">2021-03-11T19:06:00Z</dcterms:modified>
</cp:coreProperties>
</file>