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EAC7" w14:textId="1CFE0FD1" w:rsidR="0001752F" w:rsidRPr="00F12C4B" w:rsidRDefault="0001752F" w:rsidP="00F12C4B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F12C4B">
        <w:rPr>
          <w:rFonts w:ascii="Arial Narrow" w:eastAsia="Calibri" w:hAnsi="Arial Narrow"/>
          <w:b/>
          <w:sz w:val="22"/>
          <w:szCs w:val="22"/>
        </w:rPr>
        <w:t>CONTRATO</w:t>
      </w:r>
      <w:r w:rsidR="00F12C4B" w:rsidRPr="00F12C4B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12C4B">
        <w:rPr>
          <w:rFonts w:ascii="Arial Narrow" w:eastAsia="Calibri" w:hAnsi="Arial Narrow"/>
          <w:b/>
          <w:sz w:val="22"/>
          <w:szCs w:val="22"/>
        </w:rPr>
        <w:t>ADMINISTRATIVO N</w:t>
      </w:r>
      <w:r w:rsidR="00F12C4B" w:rsidRPr="00F12C4B">
        <w:rPr>
          <w:rFonts w:ascii="Arial Narrow" w:eastAsia="Calibri" w:hAnsi="Arial Narrow"/>
          <w:b/>
          <w:sz w:val="22"/>
          <w:szCs w:val="22"/>
        </w:rPr>
        <w:t>º008/2021 ORIU</w:t>
      </w:r>
      <w:bookmarkStart w:id="0" w:name="_GoBack"/>
      <w:bookmarkEnd w:id="0"/>
      <w:r w:rsidR="00F12C4B" w:rsidRPr="00F12C4B">
        <w:rPr>
          <w:rFonts w:ascii="Arial Narrow" w:eastAsia="Calibri" w:hAnsi="Arial Narrow"/>
          <w:b/>
          <w:sz w:val="22"/>
          <w:szCs w:val="22"/>
        </w:rPr>
        <w:t xml:space="preserve">NDO DA LICITAÇÃO NA MODALIDADE </w:t>
      </w:r>
      <w:r w:rsidR="00F12C4B">
        <w:rPr>
          <w:rFonts w:ascii="Arial Narrow" w:eastAsia="Calibri" w:hAnsi="Arial Narrow"/>
          <w:b/>
          <w:sz w:val="22"/>
          <w:szCs w:val="22"/>
        </w:rPr>
        <w:t>P</w:t>
      </w:r>
      <w:r w:rsidR="00A14A51" w:rsidRPr="00F12C4B">
        <w:rPr>
          <w:rFonts w:ascii="Arial Narrow" w:eastAsia="Calibri" w:hAnsi="Arial Narrow"/>
          <w:b/>
          <w:sz w:val="22"/>
          <w:szCs w:val="22"/>
        </w:rPr>
        <w:t>REGÃO PRESENCIAL N</w:t>
      </w:r>
      <w:r w:rsidRPr="00F12C4B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7C43CF" w:rsidRPr="00F12C4B">
        <w:rPr>
          <w:rFonts w:ascii="Arial Narrow" w:eastAsia="Calibri" w:hAnsi="Arial Narrow"/>
          <w:b/>
          <w:sz w:val="22"/>
          <w:szCs w:val="22"/>
        </w:rPr>
        <w:t>003</w:t>
      </w:r>
      <w:r w:rsidRPr="00F12C4B">
        <w:rPr>
          <w:rFonts w:ascii="Arial Narrow" w:eastAsia="Calibri" w:hAnsi="Arial Narrow"/>
          <w:b/>
          <w:sz w:val="22"/>
          <w:szCs w:val="22"/>
        </w:rPr>
        <w:t>/</w:t>
      </w:r>
      <w:r w:rsidR="007C43CF" w:rsidRPr="00F12C4B">
        <w:rPr>
          <w:rFonts w:ascii="Arial Narrow" w:eastAsia="Calibri" w:hAnsi="Arial Narrow"/>
          <w:b/>
          <w:sz w:val="22"/>
          <w:szCs w:val="22"/>
        </w:rPr>
        <w:t>20</w:t>
      </w:r>
      <w:r w:rsidR="00F72CD7" w:rsidRPr="00F12C4B">
        <w:rPr>
          <w:rFonts w:ascii="Arial Narrow" w:eastAsia="Calibri" w:hAnsi="Arial Narrow"/>
          <w:b/>
          <w:sz w:val="22"/>
          <w:szCs w:val="22"/>
        </w:rPr>
        <w:t>2</w:t>
      </w:r>
      <w:r w:rsidR="007C43CF" w:rsidRPr="00F12C4B">
        <w:rPr>
          <w:rFonts w:ascii="Arial Narrow" w:eastAsia="Calibri" w:hAnsi="Arial Narrow"/>
          <w:b/>
          <w:sz w:val="22"/>
          <w:szCs w:val="22"/>
        </w:rPr>
        <w:t>1</w:t>
      </w:r>
    </w:p>
    <w:p w14:paraId="685256CD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9D8D2EF" w14:textId="10678E20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: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ab/>
      </w:r>
      <w:r w:rsidR="00A14A51"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763B24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763B24">
        <w:rPr>
          <w:rFonts w:ascii="Arial Narrow" w:hAnsi="Arial Narrow" w:cs="Arial"/>
          <w:sz w:val="22"/>
          <w:szCs w:val="22"/>
        </w:rPr>
        <w:t>, pessoa jurídica de direito público</w:t>
      </w:r>
      <w:r w:rsidR="00A14A51" w:rsidRPr="00763B24">
        <w:rPr>
          <w:rFonts w:ascii="Arial Narrow" w:hAnsi="Arial Narrow" w:cs="Arial"/>
          <w:sz w:val="22"/>
          <w:szCs w:val="22"/>
        </w:rPr>
        <w:t xml:space="preserve"> interno</w:t>
      </w:r>
      <w:r w:rsidRPr="00763B24">
        <w:rPr>
          <w:rFonts w:ascii="Arial Narrow" w:hAnsi="Arial Narrow" w:cs="Arial"/>
          <w:sz w:val="22"/>
          <w:szCs w:val="22"/>
        </w:rPr>
        <w:t>, inscrita no CNPJ sob nº 01.613.360/0001-21, localizada na RS 332 KM 21, 3.699, neste município, representad</w:t>
      </w:r>
      <w:r w:rsid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por s</w:t>
      </w:r>
      <w:r w:rsidR="00F53190" w:rsidRPr="00763B24">
        <w:rPr>
          <w:rFonts w:ascii="Arial Narrow" w:hAnsi="Arial Narrow" w:cs="Arial"/>
          <w:sz w:val="22"/>
          <w:szCs w:val="22"/>
        </w:rPr>
        <w:t>eu</w:t>
      </w:r>
      <w:r w:rsidRPr="00763B24">
        <w:rPr>
          <w:rFonts w:ascii="Arial Narrow" w:hAnsi="Arial Narrow" w:cs="Arial"/>
          <w:sz w:val="22"/>
          <w:szCs w:val="22"/>
        </w:rPr>
        <w:t xml:space="preserve"> Prefeit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sz w:val="22"/>
          <w:szCs w:val="22"/>
        </w:rPr>
        <w:t xml:space="preserve">Municipal, </w:t>
      </w:r>
      <w:r w:rsidRPr="00763B24">
        <w:rPr>
          <w:rFonts w:ascii="Arial Narrow" w:hAnsi="Arial Narrow" w:cs="Arial"/>
          <w:b/>
          <w:sz w:val="22"/>
          <w:szCs w:val="22"/>
        </w:rPr>
        <w:t>S</w:t>
      </w:r>
      <w:r w:rsidR="00A14A51" w:rsidRPr="00763B24">
        <w:rPr>
          <w:rFonts w:ascii="Arial Narrow" w:hAnsi="Arial Narrow" w:cs="Arial"/>
          <w:b/>
          <w:sz w:val="22"/>
          <w:szCs w:val="22"/>
        </w:rPr>
        <w:t>R</w:t>
      </w:r>
      <w:r w:rsidRPr="00763B24">
        <w:rPr>
          <w:rFonts w:ascii="Arial Narrow" w:hAnsi="Arial Narrow" w:cs="Arial"/>
          <w:b/>
          <w:sz w:val="22"/>
          <w:szCs w:val="22"/>
        </w:rPr>
        <w:t>.</w:t>
      </w:r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53190" w:rsidRPr="00763B24">
        <w:rPr>
          <w:rFonts w:ascii="Arial Narrow" w:hAnsi="Arial Narrow" w:cs="Arial"/>
          <w:b/>
          <w:sz w:val="22"/>
          <w:szCs w:val="22"/>
        </w:rPr>
        <w:t>ALVARO JOSÉ GIACOBBO</w:t>
      </w:r>
      <w:r w:rsidRPr="00763B24">
        <w:rPr>
          <w:rFonts w:ascii="Arial Narrow" w:hAnsi="Arial Narrow" w:cs="Arial"/>
          <w:sz w:val="22"/>
          <w:szCs w:val="22"/>
        </w:rPr>
        <w:t>, brasileir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casad</w:t>
      </w:r>
      <w:r w:rsidR="00F53190"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sz w:val="22"/>
          <w:szCs w:val="22"/>
        </w:rPr>
        <w:t>, residente e domiciliado no Município de Doutor Ricardo</w:t>
      </w:r>
      <w:r w:rsidR="00A14A51" w:rsidRPr="00763B24">
        <w:rPr>
          <w:rFonts w:ascii="Arial Narrow" w:hAnsi="Arial Narrow" w:cs="Arial"/>
          <w:sz w:val="22"/>
          <w:szCs w:val="22"/>
        </w:rPr>
        <w:t>-</w:t>
      </w:r>
      <w:r w:rsidRPr="00763B24">
        <w:rPr>
          <w:rFonts w:ascii="Arial Narrow" w:hAnsi="Arial Narrow" w:cs="Arial"/>
          <w:sz w:val="22"/>
          <w:szCs w:val="22"/>
        </w:rPr>
        <w:t>RS.</w:t>
      </w:r>
    </w:p>
    <w:p w14:paraId="4E20FA35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6B40BA86" w14:textId="3DDD646A" w:rsidR="006D3FF9" w:rsidRPr="006D3FF9" w:rsidRDefault="0001752F" w:rsidP="006D3FF9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CONTRATADA:</w:t>
      </w:r>
      <w:r w:rsidR="006D3FF9" w:rsidRPr="00763B24">
        <w:rPr>
          <w:rFonts w:ascii="Arial Narrow" w:hAnsi="Arial Narrow" w:cs="Arial"/>
          <w:b/>
          <w:sz w:val="22"/>
          <w:szCs w:val="22"/>
        </w:rPr>
        <w:tab/>
      </w:r>
      <w:proofErr w:type="gramEnd"/>
      <w:r w:rsidR="00F12C4B">
        <w:rPr>
          <w:rFonts w:ascii="Arial Narrow" w:hAnsi="Arial Narrow" w:cs="Arial"/>
          <w:b/>
          <w:sz w:val="22"/>
          <w:szCs w:val="22"/>
        </w:rPr>
        <w:tab/>
      </w:r>
      <w:r w:rsidR="006D3FF9" w:rsidRPr="00763B24">
        <w:rPr>
          <w:rFonts w:ascii="Arial Narrow" w:hAnsi="Arial Narrow" w:cs="Arial"/>
          <w:b/>
          <w:sz w:val="22"/>
          <w:szCs w:val="22"/>
          <w:u w:val="single"/>
        </w:rPr>
        <w:t>ARTEFATOS DE CIMENTO JD LTDA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763B24">
        <w:rPr>
          <w:rFonts w:ascii="Arial Narrow" w:hAnsi="Arial Narrow"/>
          <w:color w:val="000000"/>
          <w:sz w:val="22"/>
          <w:szCs w:val="22"/>
        </w:rPr>
        <w:t>inscrit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a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no CNPJ (MF) sob o nº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6D3FF9" w:rsidRPr="00763B24">
        <w:rPr>
          <w:rFonts w:ascii="Arial" w:hAnsi="Arial" w:cs="Arial"/>
          <w:sz w:val="22"/>
          <w:szCs w:val="22"/>
        </w:rPr>
        <w:t>90.408.279/0001-30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com sede n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o Bairro </w:t>
      </w:r>
      <w:proofErr w:type="spellStart"/>
      <w:r w:rsidR="006D3FF9" w:rsidRPr="00763B24">
        <w:rPr>
          <w:rFonts w:ascii="Arial Narrow" w:hAnsi="Arial Narrow"/>
          <w:color w:val="000000"/>
          <w:sz w:val="22"/>
          <w:szCs w:val="22"/>
        </w:rPr>
        <w:t>Lajeadinho</w:t>
      </w:r>
      <w:proofErr w:type="spellEnd"/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, </w:t>
      </w:r>
      <w:r w:rsidR="00F73BF5">
        <w:rPr>
          <w:rFonts w:ascii="Arial Narrow" w:hAnsi="Arial Narrow"/>
          <w:color w:val="000000"/>
          <w:sz w:val="22"/>
          <w:szCs w:val="22"/>
        </w:rPr>
        <w:t xml:space="preserve">no 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>município de Encantado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representado pelo </w:t>
      </w:r>
      <w:r w:rsidR="006D3FF9" w:rsidRPr="006D3FF9">
        <w:rPr>
          <w:rFonts w:ascii="Arial Narrow" w:hAnsi="Arial Narrow"/>
          <w:b/>
          <w:color w:val="000000"/>
          <w:sz w:val="22"/>
          <w:szCs w:val="22"/>
        </w:rPr>
        <w:t>SR. JOSUÉ DELAZERI</w:t>
      </w:r>
      <w:r w:rsidR="006D3FF9" w:rsidRPr="006D3FF9">
        <w:rPr>
          <w:rFonts w:ascii="Arial Narrow" w:hAnsi="Arial Narrow"/>
          <w:color w:val="000000"/>
          <w:sz w:val="22"/>
          <w:szCs w:val="22"/>
        </w:rPr>
        <w:t>, portador do CPF nº 014.988.030-83 de acordo com a representação legal que lhe é outorgada por contrato social.</w:t>
      </w:r>
    </w:p>
    <w:p w14:paraId="3F86C443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02401ED" w14:textId="2B75F19E" w:rsidR="0001752F" w:rsidRPr="00763B24" w:rsidRDefault="00A14A51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nº </w:t>
      </w:r>
      <w:r w:rsidR="00BC4AB5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- (Pregão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F72CD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706AB4CA" w14:textId="77777777" w:rsidR="0001752F" w:rsidRPr="00763B24" w:rsidRDefault="0001752F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8A6A577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PRIMEIRA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3C269847" w14:textId="690F62D3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a </w:t>
      </w:r>
      <w:r w:rsidR="0005391A">
        <w:rPr>
          <w:rFonts w:ascii="Arial Narrow" w:hAnsi="Arial Narrow"/>
          <w:color w:val="000000"/>
          <w:sz w:val="22"/>
          <w:szCs w:val="22"/>
        </w:rPr>
        <w:t>aquisição e</w:t>
      </w:r>
      <w:r w:rsidR="006D3FF9" w:rsidRPr="00763B24">
        <w:rPr>
          <w:rFonts w:ascii="Arial Narrow" w:hAnsi="Arial Narrow"/>
          <w:color w:val="000000"/>
          <w:sz w:val="22"/>
          <w:szCs w:val="22"/>
        </w:rPr>
        <w:t xml:space="preserve"> fornecimento de tubos de concreto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, conforme especificações do Anexo I do Edital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Pr="00763B24">
        <w:rPr>
          <w:rFonts w:ascii="Arial Narrow" w:hAnsi="Arial Narrow"/>
          <w:color w:val="000000"/>
          <w:sz w:val="22"/>
          <w:szCs w:val="22"/>
        </w:rPr>
        <w:t>.</w:t>
      </w:r>
    </w:p>
    <w:p w14:paraId="2FACB1AA" w14:textId="77777777" w:rsidR="0001752F" w:rsidRPr="00763B24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B8790B" w14:textId="7B59AF96" w:rsidR="00F72CD7" w:rsidRPr="00763B24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1FD1D6DE" w14:textId="0B7A5E1D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2.1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O</w:t>
      </w:r>
      <w:r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Pr="00763B24">
        <w:rPr>
          <w:rFonts w:ascii="Arial Narrow" w:hAnsi="Arial Narrow" w:cs="Arial"/>
          <w:sz w:val="22"/>
          <w:szCs w:val="22"/>
        </w:rPr>
        <w:t>valor total do presente contrato, incluídos todos os encargos, custos diretos e indiretos, inclusive tributos, fretes, contribuições sociais e encargos trabalhistas</w:t>
      </w:r>
      <w:r w:rsidR="0005391A">
        <w:rPr>
          <w:rFonts w:ascii="Arial Narrow" w:hAnsi="Arial Narrow" w:cs="Arial"/>
          <w:sz w:val="22"/>
          <w:szCs w:val="22"/>
        </w:rPr>
        <w:t>, c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onforme </w:t>
      </w:r>
      <w:r w:rsidR="0005391A">
        <w:rPr>
          <w:rFonts w:ascii="Arial Narrow" w:hAnsi="Arial Narrow" w:cs="Arial"/>
          <w:sz w:val="22"/>
          <w:szCs w:val="22"/>
        </w:rPr>
        <w:t xml:space="preserve">especificado na </w:t>
      </w:r>
      <w:r w:rsidR="00990C3B" w:rsidRPr="00763B24">
        <w:rPr>
          <w:rFonts w:ascii="Arial Narrow" w:hAnsi="Arial Narrow" w:cs="Arial"/>
          <w:sz w:val="22"/>
          <w:szCs w:val="22"/>
        </w:rPr>
        <w:t xml:space="preserve">planilha abaixo: </w:t>
      </w:r>
    </w:p>
    <w:p w14:paraId="1680E83A" w14:textId="255397B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08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60"/>
        <w:gridCol w:w="4272"/>
        <w:gridCol w:w="1134"/>
        <w:gridCol w:w="1417"/>
      </w:tblGrid>
      <w:tr w:rsidR="00763B24" w:rsidRPr="00763B24" w14:paraId="4EEB6B3C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29B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3FB8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2F9C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PRODUTOS/MATERIAIS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599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712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V. TOTAL</w:t>
            </w:r>
          </w:p>
        </w:tc>
      </w:tr>
      <w:tr w:rsidR="00763B24" w:rsidRPr="00763B24" w14:paraId="31AD49A7" w14:textId="77777777" w:rsidTr="000614E4">
        <w:trPr>
          <w:trHeight w:val="4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3A4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20F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BE3B" w14:textId="77777777" w:rsidR="00763B24" w:rsidRPr="00763B24" w:rsidRDefault="00763B24" w:rsidP="00763B24">
            <w:pP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 xml:space="preserve">Tubos de concreto no diâmetro de 40 cm Tipo MF Classe PS1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CAC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R$   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5803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R$ 48.000,00</w:t>
            </w:r>
          </w:p>
        </w:tc>
      </w:tr>
      <w:tr w:rsidR="00763B24" w:rsidRPr="00763B24" w14:paraId="7DCAB70D" w14:textId="77777777" w:rsidTr="000614E4">
        <w:trPr>
          <w:trHeight w:val="45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47FC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70D9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700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105" w14:textId="77777777" w:rsidR="00763B24" w:rsidRPr="00763B24" w:rsidRDefault="00763B24" w:rsidP="00763B24">
            <w:pP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Tubos de concreto no diâmetro de 60 cm Tipo MF Classe PS1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5752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R$   59,50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465" w14:textId="77777777" w:rsidR="00763B24" w:rsidRPr="00763B24" w:rsidRDefault="00763B24" w:rsidP="00763B24">
            <w:pPr>
              <w:jc w:val="center"/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</w:pPr>
            <w:r w:rsidRPr="00763B24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 xml:space="preserve">R$ 41,650,00  </w:t>
            </w:r>
          </w:p>
        </w:tc>
      </w:tr>
    </w:tbl>
    <w:p w14:paraId="0F1CF954" w14:textId="77777777" w:rsidR="00763B24" w:rsidRPr="00763B24" w:rsidRDefault="00763B24" w:rsidP="00B64DC7">
      <w:pPr>
        <w:jc w:val="both"/>
        <w:rPr>
          <w:rFonts w:ascii="Arial Narrow" w:hAnsi="Arial Narrow"/>
          <w:sz w:val="22"/>
          <w:szCs w:val="22"/>
        </w:rPr>
      </w:pPr>
    </w:p>
    <w:p w14:paraId="6A59C665" w14:textId="50A3F696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16285B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11CFBEB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3.1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33EAAA77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2019</w:t>
      </w:r>
    </w:p>
    <w:p w14:paraId="4C9A671B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339030</w:t>
      </w:r>
    </w:p>
    <w:p w14:paraId="5A724269" w14:textId="77777777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Pr="00763B24">
        <w:rPr>
          <w:rFonts w:ascii="Arial Narrow" w:hAnsi="Arial Narrow"/>
          <w:color w:val="000000"/>
          <w:sz w:val="22"/>
          <w:szCs w:val="22"/>
        </w:rPr>
        <w:tab/>
        <w:t>0001</w:t>
      </w:r>
    </w:p>
    <w:p w14:paraId="6C6A9A8C" w14:textId="374E284E" w:rsidR="00183B5A" w:rsidRPr="00763B24" w:rsidRDefault="00183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 xml:space="preserve">Rubrica:            </w:t>
      </w:r>
      <w:r w:rsidR="00763B24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828</w:t>
      </w:r>
    </w:p>
    <w:p w14:paraId="120FAD57" w14:textId="77777777" w:rsidR="00F53190" w:rsidRPr="00763B24" w:rsidRDefault="00F5319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E79974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19AD733C" w14:textId="77777777" w:rsidR="0001752F" w:rsidRPr="00763B24" w:rsidRDefault="00075AD0" w:rsidP="00B64DC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4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prazo de vigência deste contrato é de 12 (doze) meses, iniciando-se </w:t>
      </w:r>
      <w:r w:rsidR="0001752F" w:rsidRPr="00763B24">
        <w:rPr>
          <w:rFonts w:ascii="Arial Narrow" w:hAnsi="Arial Narrow"/>
          <w:sz w:val="22"/>
          <w:szCs w:val="22"/>
        </w:rPr>
        <w:t>a partir da assinatura do contrato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com eficácia após a publicação.</w:t>
      </w:r>
    </w:p>
    <w:p w14:paraId="2E2A82C4" w14:textId="77777777" w:rsidR="0001752F" w:rsidRPr="00763B24" w:rsidRDefault="0001752F" w:rsidP="00B64DC7">
      <w:pPr>
        <w:jc w:val="both"/>
        <w:rPr>
          <w:rFonts w:ascii="Arial Narrow" w:hAnsi="Arial Narrow"/>
          <w:sz w:val="22"/>
          <w:szCs w:val="22"/>
        </w:rPr>
      </w:pPr>
    </w:p>
    <w:p w14:paraId="2FE754FF" w14:textId="7777777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QUINTA - DA GARANTIA</w:t>
      </w:r>
    </w:p>
    <w:p w14:paraId="58B4928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5.1 </w:t>
      </w:r>
      <w:r w:rsidRPr="00763B24">
        <w:rPr>
          <w:rFonts w:ascii="Arial Narrow" w:eastAsia="Calibri" w:hAnsi="Arial Narrow" w:cs="Arial"/>
          <w:sz w:val="22"/>
          <w:szCs w:val="22"/>
        </w:rPr>
        <w:t>Todos os serviços executados pela Contratada deverão ser garantidos nos prazos da legislação vigente.</w:t>
      </w:r>
    </w:p>
    <w:p w14:paraId="2266215B" w14:textId="3441408A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5.2 </w:t>
      </w:r>
      <w:r w:rsidRPr="00763B24">
        <w:rPr>
          <w:rFonts w:ascii="Arial Narrow" w:eastAsia="Calibri" w:hAnsi="Arial Narrow" w:cs="Arial"/>
          <w:sz w:val="22"/>
          <w:szCs w:val="22"/>
        </w:rPr>
        <w:t>Os</w:t>
      </w:r>
      <w:proofErr w:type="gramEnd"/>
      <w:r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F73BF5">
        <w:rPr>
          <w:rFonts w:ascii="Arial Narrow" w:eastAsia="Calibri" w:hAnsi="Arial Narrow" w:cs="Arial"/>
          <w:sz w:val="22"/>
          <w:szCs w:val="22"/>
        </w:rPr>
        <w:t>tubos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fornecidos pela Contratada deverão ser garantidos pelo prazo mínimo de 01 (um) ano, contado a partir da data da entrega e consequente aceitação.</w:t>
      </w:r>
    </w:p>
    <w:p w14:paraId="431A7181" w14:textId="77777777" w:rsidR="0001752F" w:rsidRPr="00763B24" w:rsidRDefault="0001752F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68814CB5" w14:textId="77777777" w:rsidR="00075AD0" w:rsidRPr="00763B24" w:rsidRDefault="00075AD0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CLAUSULA SEXTA - PRAZO DE ENTREGA</w:t>
      </w:r>
    </w:p>
    <w:p w14:paraId="4368BCB5" w14:textId="2567647D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6.1</w:t>
      </w:r>
      <w:r w:rsidRPr="00763B24">
        <w:rPr>
          <w:rFonts w:ascii="Arial Narrow" w:hAnsi="Arial Narrow" w:cs="Arial"/>
          <w:sz w:val="22"/>
          <w:szCs w:val="22"/>
        </w:rPr>
        <w:t xml:space="preserve"> Os</w:t>
      </w:r>
      <w:proofErr w:type="gramEnd"/>
      <w:r w:rsidRPr="00763B24">
        <w:rPr>
          <w:rFonts w:ascii="Arial Narrow" w:hAnsi="Arial Narrow" w:cs="Arial"/>
          <w:sz w:val="22"/>
          <w:szCs w:val="22"/>
        </w:rPr>
        <w:t xml:space="preserve"> </w:t>
      </w:r>
      <w:r w:rsidR="00F73BF5">
        <w:rPr>
          <w:rFonts w:ascii="Arial Narrow" w:hAnsi="Arial Narrow" w:cs="Arial"/>
          <w:sz w:val="22"/>
          <w:szCs w:val="22"/>
        </w:rPr>
        <w:t>tubos</w:t>
      </w:r>
      <w:r w:rsidRPr="00763B24">
        <w:rPr>
          <w:rFonts w:ascii="Arial Narrow" w:hAnsi="Arial Narrow" w:cs="Arial"/>
          <w:sz w:val="22"/>
          <w:szCs w:val="22"/>
        </w:rPr>
        <w:t xml:space="preserve"> serão solicitados conforme a necessidade do Município e deverão ser entregues, nos locais e em quantidades conforme solicitação a ser formalizada em dias úteis.</w:t>
      </w:r>
    </w:p>
    <w:p w14:paraId="241C3662" w14:textId="711A172D" w:rsidR="00075AD0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sz w:val="22"/>
          <w:szCs w:val="22"/>
        </w:rPr>
        <w:t>6.2</w:t>
      </w:r>
      <w:r w:rsidRPr="00763B24">
        <w:rPr>
          <w:rFonts w:ascii="Arial Narrow" w:hAnsi="Arial Narrow" w:cs="Arial"/>
          <w:sz w:val="22"/>
          <w:szCs w:val="22"/>
        </w:rPr>
        <w:t xml:space="preserve"> Após</w:t>
      </w:r>
      <w:proofErr w:type="gramEnd"/>
      <w:r w:rsidRPr="00763B24">
        <w:rPr>
          <w:rFonts w:ascii="Arial Narrow" w:hAnsi="Arial Narrow" w:cs="Arial"/>
          <w:sz w:val="22"/>
          <w:szCs w:val="22"/>
        </w:rPr>
        <w:t xml:space="preserve"> formalizada a solicitação, a contratada </w:t>
      </w:r>
      <w:r w:rsidR="00990C3B" w:rsidRPr="00763B24">
        <w:rPr>
          <w:rFonts w:ascii="Arial Narrow" w:hAnsi="Arial Narrow" w:cs="Arial"/>
          <w:sz w:val="22"/>
          <w:szCs w:val="22"/>
        </w:rPr>
        <w:t>deverá</w:t>
      </w:r>
      <w:r w:rsidRPr="00763B24">
        <w:rPr>
          <w:rFonts w:ascii="Arial Narrow" w:hAnsi="Arial Narrow" w:cs="Arial"/>
          <w:sz w:val="22"/>
          <w:szCs w:val="22"/>
        </w:rPr>
        <w:t xml:space="preserve"> entregar o material no prazo máximo de </w:t>
      </w:r>
      <w:r w:rsidR="00F73BF5">
        <w:rPr>
          <w:rFonts w:ascii="Arial Narrow" w:hAnsi="Arial Narrow" w:cs="Arial"/>
          <w:sz w:val="22"/>
          <w:szCs w:val="22"/>
        </w:rPr>
        <w:t>0</w:t>
      </w:r>
      <w:r w:rsidRPr="00763B24">
        <w:rPr>
          <w:rFonts w:ascii="Arial Narrow" w:hAnsi="Arial Narrow" w:cs="Arial"/>
          <w:sz w:val="22"/>
          <w:szCs w:val="22"/>
        </w:rPr>
        <w:t xml:space="preserve">5 </w:t>
      </w:r>
      <w:r w:rsidR="00F73BF5">
        <w:rPr>
          <w:rFonts w:ascii="Arial Narrow" w:hAnsi="Arial Narrow" w:cs="Arial"/>
          <w:sz w:val="22"/>
          <w:szCs w:val="22"/>
        </w:rPr>
        <w:t xml:space="preserve">(cinco) </w:t>
      </w:r>
      <w:r w:rsidRPr="00763B24">
        <w:rPr>
          <w:rFonts w:ascii="Arial Narrow" w:hAnsi="Arial Narrow" w:cs="Arial"/>
          <w:sz w:val="22"/>
          <w:szCs w:val="22"/>
        </w:rPr>
        <w:t>dias.</w:t>
      </w:r>
    </w:p>
    <w:p w14:paraId="695F2424" w14:textId="77777777" w:rsidR="00075AD0" w:rsidRPr="00763B24" w:rsidRDefault="00075AD0" w:rsidP="00B64DC7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1FA716B" w14:textId="77521AC7" w:rsidR="0001752F" w:rsidRPr="00763B24" w:rsidRDefault="0001752F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hAnsi="Arial Narrow" w:cs="Arial"/>
          <w:b/>
          <w:sz w:val="22"/>
          <w:szCs w:val="22"/>
        </w:rPr>
        <w:t>S</w:t>
      </w:r>
      <w:r w:rsidR="00F12C4B">
        <w:rPr>
          <w:rFonts w:ascii="Arial Narrow" w:hAnsi="Arial Narrow" w:cs="Arial"/>
          <w:b/>
          <w:sz w:val="22"/>
          <w:szCs w:val="22"/>
        </w:rPr>
        <w:t>É</w:t>
      </w:r>
      <w:r w:rsidR="00075AD0" w:rsidRPr="00763B24">
        <w:rPr>
          <w:rFonts w:ascii="Arial Narrow" w:hAnsi="Arial Narrow" w:cs="Arial"/>
          <w:b/>
          <w:sz w:val="22"/>
          <w:szCs w:val="22"/>
        </w:rPr>
        <w:t>TIMA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7FDDBE67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nota fiscal e/ou fatura correspondente até o último dia do mês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do fornecimento do material.</w:t>
      </w:r>
    </w:p>
    <w:p w14:paraId="78DE7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lastRenderedPageBreak/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763B24">
        <w:rPr>
          <w:rFonts w:ascii="Arial Narrow" w:eastAsia="Calibri" w:hAnsi="Arial Narrow" w:cs="Arial"/>
          <w:sz w:val="22"/>
          <w:szCs w:val="22"/>
        </w:rPr>
        <w:t>da entrega do material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, com o devido processo de empenho. </w:t>
      </w:r>
    </w:p>
    <w:p w14:paraId="0ADD0BCC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entrega do material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</w:t>
      </w:r>
    </w:p>
    <w:p w14:paraId="5D1A4CFA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2CCF7867" w14:textId="77777777" w:rsidR="0001752F" w:rsidRPr="00763B24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7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.6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14:paraId="2E4AD93E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de Regularidade do FGTS-CRF;</w:t>
      </w:r>
    </w:p>
    <w:p w14:paraId="087CE07D" w14:textId="77777777" w:rsidR="0001752F" w:rsidRPr="00763B24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b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) Certidão Conjunta Negativa de Débitos relativos a Tributos Federais e à Dívida Ativa da União;</w:t>
      </w:r>
    </w:p>
    <w:p w14:paraId="39BCE165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.7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1E1FAC32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 </w:t>
      </w:r>
      <w:r w:rsidR="00990C3B" w:rsidRPr="00763B24">
        <w:rPr>
          <w:rFonts w:ascii="Arial Narrow" w:hAnsi="Arial Narrow"/>
          <w:color w:val="000000"/>
          <w:sz w:val="22"/>
          <w:szCs w:val="22"/>
        </w:rPr>
        <w:t>fornecimento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 foi executado em conform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idade com as especificações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5039001E" w14:textId="77777777" w:rsidR="0001752F" w:rsidRPr="00763B24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7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A CONTRATANTE poderá deduzir do montante a pagar os valores correspondentes a multas ou indenizações devidas </w:t>
      </w:r>
      <w:r w:rsidR="006904F6" w:rsidRPr="00763B24">
        <w:rPr>
          <w:rFonts w:ascii="Arial Narrow" w:hAnsi="Arial Narrow"/>
          <w:color w:val="000000"/>
          <w:sz w:val="22"/>
          <w:szCs w:val="22"/>
        </w:rPr>
        <w:t>pela CONTRATADA, nos termos do C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ontrato.</w:t>
      </w:r>
    </w:p>
    <w:p w14:paraId="35C6572A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50ABF0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OITAVA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58501290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8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parcial e/ou total dos objetos do presente instrumento administrativo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.</w:t>
      </w:r>
    </w:p>
    <w:p w14:paraId="12E50B0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7E5213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NONA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2C396AF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9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C87F89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73D17864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DÉCIMA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46049B6C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10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01752F" w:rsidRPr="00763B24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9CB6B41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4BDE8177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 xml:space="preserve">PRIMEIRA 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Pr="00763B24">
        <w:rPr>
          <w:rFonts w:ascii="Arial Narrow" w:hAnsi="Arial Narrow" w:cs="Arial"/>
          <w:b/>
          <w:sz w:val="22"/>
          <w:szCs w:val="22"/>
        </w:rPr>
        <w:t>DA FISCALIZAÇÃO</w:t>
      </w:r>
    </w:p>
    <w:p w14:paraId="32199ECE" w14:textId="23BDF93F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do recebimento </w:t>
      </w:r>
      <w:r w:rsidR="00546056" w:rsidRPr="00763B24">
        <w:rPr>
          <w:rFonts w:ascii="Arial Narrow" w:eastAsia="Calibri" w:hAnsi="Arial Narrow" w:cs="Arial"/>
          <w:sz w:val="22"/>
          <w:szCs w:val="22"/>
        </w:rPr>
        <w:t>dos materiais adquiridos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elo SR.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V</w:t>
      </w:r>
      <w:r w:rsidR="00F73BF5">
        <w:rPr>
          <w:rFonts w:ascii="Arial Narrow" w:eastAsia="Calibri" w:hAnsi="Arial Narrow" w:cs="Arial"/>
          <w:sz w:val="22"/>
          <w:szCs w:val="22"/>
        </w:rPr>
        <w:t>ALENTIN RADAELLI</w:t>
      </w:r>
      <w:r w:rsidR="00DC48B4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>(</w:t>
      </w:r>
      <w:r w:rsidR="00F73BF5">
        <w:rPr>
          <w:rFonts w:ascii="Arial Narrow" w:eastAsia="Calibri" w:hAnsi="Arial Narrow" w:cs="Arial"/>
          <w:sz w:val="22"/>
          <w:szCs w:val="22"/>
        </w:rPr>
        <w:t xml:space="preserve">Sr. </w:t>
      </w:r>
      <w:r w:rsidR="00A14A51" w:rsidRPr="00763B24">
        <w:rPr>
          <w:rFonts w:ascii="Arial Narrow" w:eastAsia="Calibri" w:hAnsi="Arial Narrow" w:cs="Arial"/>
          <w:sz w:val="22"/>
          <w:szCs w:val="22"/>
        </w:rPr>
        <w:t xml:space="preserve">Secretário Municipal de Obras e Trânsito), </w:t>
      </w:r>
      <w:r w:rsidR="0001752F" w:rsidRPr="00763B24">
        <w:rPr>
          <w:rFonts w:ascii="Arial Narrow" w:eastAsia="Calibri" w:hAnsi="Arial Narrow" w:cs="Arial"/>
          <w:sz w:val="22"/>
          <w:szCs w:val="22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147E39AD" w14:textId="77777777" w:rsidR="0001752F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11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material,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2DD39A5" w14:textId="12A6A9E4" w:rsidR="0001752F" w:rsidRPr="00763B24" w:rsidRDefault="0001752F" w:rsidP="00B64DC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075AD0" w:rsidRPr="00763B24">
        <w:rPr>
          <w:rFonts w:ascii="Arial Narrow" w:eastAsia="Calibri" w:hAnsi="Arial Narrow" w:cs="Arial"/>
          <w:b/>
          <w:sz w:val="22"/>
          <w:szCs w:val="22"/>
        </w:rPr>
        <w:t>SEGUNDA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763B24">
        <w:rPr>
          <w:rFonts w:ascii="Arial Narrow" w:hAnsi="Arial Narrow" w:cs="Arial"/>
          <w:b/>
          <w:bCs/>
          <w:sz w:val="22"/>
          <w:szCs w:val="22"/>
        </w:rPr>
        <w:t xml:space="preserve">EQUILÍBRIO </w:t>
      </w:r>
      <w:r w:rsidR="006230E9" w:rsidRPr="00763B24">
        <w:rPr>
          <w:rFonts w:ascii="Arial Narrow" w:hAnsi="Arial Narrow" w:cs="Arial"/>
          <w:b/>
          <w:bCs/>
          <w:sz w:val="22"/>
          <w:szCs w:val="22"/>
        </w:rPr>
        <w:t>ECONÔMICO-FINANCEIRO</w:t>
      </w:r>
    </w:p>
    <w:p w14:paraId="7BF93047" w14:textId="77777777" w:rsidR="0001752F" w:rsidRPr="00763B24" w:rsidRDefault="00075AD0" w:rsidP="00B64DC7">
      <w:pPr>
        <w:jc w:val="both"/>
        <w:rPr>
          <w:rFonts w:ascii="Arial Narrow" w:hAnsi="Arial Narrow" w:cs="Arial"/>
          <w:bCs/>
          <w:sz w:val="22"/>
          <w:szCs w:val="22"/>
        </w:rPr>
      </w:pPr>
      <w:proofErr w:type="gramStart"/>
      <w:r w:rsidRPr="00763B24">
        <w:rPr>
          <w:rFonts w:ascii="Arial Narrow" w:hAnsi="Arial Narrow" w:cs="Arial"/>
          <w:b/>
          <w:bCs/>
          <w:sz w:val="22"/>
          <w:szCs w:val="22"/>
        </w:rPr>
        <w:t>12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>.1</w:t>
      </w:r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Será</w:t>
      </w:r>
      <w:proofErr w:type="gramEnd"/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2"/>
          <w:szCs w:val="22"/>
        </w:rPr>
      </w:pPr>
    </w:p>
    <w:p w14:paraId="10912EAA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TERCEIRA -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DAS OBRIGAÇÕES DA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S PARTES</w:t>
      </w:r>
    </w:p>
    <w:p w14:paraId="271F14C1" w14:textId="77777777" w:rsidR="00A14A51" w:rsidRPr="00763B24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DAS OBRIGAÇÕES DA 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CONTRATADA</w:t>
      </w:r>
    </w:p>
    <w:p w14:paraId="6E6BEE00" w14:textId="6032C7C5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13.1.1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A CONTRATADA,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além das obrigações estabelecidas no Edital e Anexos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3D96778D" w14:textId="77777777" w:rsidR="008D2DA8" w:rsidRPr="00763B24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lastRenderedPageBreak/>
        <w:t>13</w:t>
      </w:r>
      <w:r w:rsidR="00A14A51" w:rsidRPr="00763B24">
        <w:rPr>
          <w:rFonts w:ascii="Arial Narrow" w:eastAsia="Calibri" w:hAnsi="Arial Narrow" w:cs="Arial"/>
          <w:b/>
          <w:sz w:val="22"/>
          <w:szCs w:val="22"/>
        </w:rPr>
        <w:t>.</w:t>
      </w: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 fornecimento dos materiais dentro dos padrões de qualidade, segurança, resistência, durabilidade e funcionalidade;</w:t>
      </w:r>
    </w:p>
    <w:p w14:paraId="5075384F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proofErr w:type="spellStart"/>
      <w:r w:rsidR="001A3AB3" w:rsidRPr="00763B24">
        <w:rPr>
          <w:rFonts w:ascii="Arial Narrow" w:eastAsia="Calibri" w:hAnsi="Arial Narrow" w:cs="Arial"/>
          <w:sz w:val="22"/>
          <w:szCs w:val="22"/>
        </w:rPr>
        <w:t>F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ornecer</w:t>
      </w:r>
      <w:proofErr w:type="spellEnd"/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e dispor de todo e qualquer material necessário à consecução do objeto;</w:t>
      </w:r>
    </w:p>
    <w:p w14:paraId="3BFE119B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8D2DA8" w:rsidRPr="00763B24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ab/>
      </w:r>
      <w:r w:rsidR="001A3AB3" w:rsidRPr="00763B24">
        <w:rPr>
          <w:rFonts w:ascii="Arial Narrow" w:eastAsia="Calibri" w:hAnsi="Arial Narrow" w:cs="Arial"/>
          <w:sz w:val="22"/>
          <w:szCs w:val="22"/>
        </w:rPr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 controle de qualidade dos materiais fornecidos;</w:t>
      </w:r>
    </w:p>
    <w:p w14:paraId="1CF63829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eastAsia="Calibri" w:hAnsi="Arial Narrow" w:cs="Arial"/>
          <w:b/>
          <w:sz w:val="22"/>
          <w:szCs w:val="22"/>
        </w:rPr>
        <w:t>.5</w:t>
      </w:r>
      <w:r w:rsidR="008D2DA8" w:rsidRPr="00763B24">
        <w:rPr>
          <w:rFonts w:ascii="Arial Narrow" w:eastAsia="Calibri" w:hAnsi="Arial Narrow" w:cs="Arial"/>
          <w:sz w:val="22"/>
          <w:szCs w:val="22"/>
        </w:rPr>
        <w:t xml:space="preserve"> </w:t>
      </w:r>
      <w:r w:rsidR="001A3AB3" w:rsidRPr="00763B24">
        <w:rPr>
          <w:rFonts w:ascii="Arial Narrow" w:eastAsia="Calibri" w:hAnsi="Arial Narrow" w:cs="Arial"/>
          <w:sz w:val="22"/>
          <w:szCs w:val="22"/>
        </w:rPr>
        <w:tab/>
        <w:t>R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esponsabilizar-se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CD52FFF" w14:textId="3670C193" w:rsidR="008D2DA8" w:rsidRPr="00763B24" w:rsidRDefault="006D60C4" w:rsidP="00B64DC7">
      <w:pPr>
        <w:pStyle w:val="Cabealho"/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13.1.6 </w:t>
      </w:r>
      <w:r w:rsidRPr="00F73BF5">
        <w:rPr>
          <w:rFonts w:ascii="Arial Narrow" w:hAnsi="Arial Narrow"/>
          <w:color w:val="000000"/>
          <w:sz w:val="22"/>
          <w:szCs w:val="22"/>
        </w:rPr>
        <w:t>Manter</w:t>
      </w:r>
      <w:proofErr w:type="gramEnd"/>
      <w:r w:rsidR="008D2DA8" w:rsidRPr="00F73BF5">
        <w:rPr>
          <w:rFonts w:ascii="Arial Narrow" w:hAnsi="Arial Narrow"/>
          <w:color w:val="000000"/>
          <w:sz w:val="22"/>
          <w:szCs w:val="22"/>
        </w:rPr>
        <w:t>, durante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a vigência do contrato, as condições de habilitação exigidas na licitação, devendo comunicar a CONTRATANTE a superveniência de fato impeditivo da manutenção dessas condições;</w:t>
      </w:r>
    </w:p>
    <w:p w14:paraId="099F1ED5" w14:textId="1726C861" w:rsidR="008D2DA8" w:rsidRPr="00763B24" w:rsidRDefault="00A14A51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.7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 w:cs="Arial"/>
          <w:sz w:val="22"/>
          <w:szCs w:val="22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386E9903" w14:textId="15F601E1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13.1.8 </w:t>
      </w:r>
      <w:r w:rsidRPr="00F73BF5">
        <w:rPr>
          <w:rFonts w:ascii="Arial Narrow" w:hAnsi="Arial Narrow"/>
          <w:color w:val="000000"/>
          <w:sz w:val="22"/>
          <w:szCs w:val="22"/>
        </w:rPr>
        <w:t>Respeitar</w:t>
      </w:r>
      <w:proofErr w:type="gramEnd"/>
      <w:r w:rsidR="008D2DA8" w:rsidRPr="00F73BF5">
        <w:rPr>
          <w:rFonts w:ascii="Arial Narrow" w:hAnsi="Arial Narrow"/>
          <w:color w:val="000000"/>
          <w:sz w:val="22"/>
          <w:szCs w:val="22"/>
        </w:rPr>
        <w:t xml:space="preserve"> as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normas e procedimentos de controle interno, inclusive de acesso às dependências da CONTRATANTE;</w:t>
      </w:r>
    </w:p>
    <w:p w14:paraId="05F0D472" w14:textId="0865280D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13.1.9 </w:t>
      </w:r>
      <w:r w:rsidRPr="00F73BF5">
        <w:rPr>
          <w:rFonts w:ascii="Arial Narrow" w:hAnsi="Arial Narrow"/>
          <w:color w:val="000000"/>
          <w:sz w:val="22"/>
          <w:szCs w:val="22"/>
        </w:rPr>
        <w:t>Responder</w:t>
      </w:r>
      <w:proofErr w:type="gramEnd"/>
      <w:r w:rsidR="008D2DA8" w:rsidRPr="00F73BF5">
        <w:rPr>
          <w:rFonts w:ascii="Arial Narrow" w:hAnsi="Arial Narrow"/>
          <w:color w:val="000000"/>
          <w:sz w:val="22"/>
          <w:szCs w:val="22"/>
        </w:rPr>
        <w:t xml:space="preserve"> pelos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danos causados diretamente à Administração ou aos bens da CONTRATANTE, ou ainda a terceiros, decorrentes de sua culpa ou dolo, durante a execução deste contrato;</w:t>
      </w:r>
    </w:p>
    <w:p w14:paraId="0312D06A" w14:textId="77777777" w:rsidR="008D2DA8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13.1</w:t>
      </w:r>
      <w:r w:rsidR="001A3AB3" w:rsidRPr="00763B24">
        <w:rPr>
          <w:rFonts w:ascii="Arial Narrow" w:hAnsi="Arial Narrow" w:cs="Arial"/>
          <w:b/>
          <w:sz w:val="22"/>
          <w:szCs w:val="22"/>
        </w:rPr>
        <w:t>.10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</w:t>
      </w:r>
      <w:r w:rsidR="008D2DA8" w:rsidRPr="00763B24">
        <w:rPr>
          <w:rFonts w:ascii="Arial Narrow" w:hAnsi="Arial Narrow" w:cs="Arial"/>
          <w:sz w:val="22"/>
          <w:szCs w:val="22"/>
        </w:rPr>
        <w:t xml:space="preserve">Em caso de irregularidades, a contratada deverá substituir, mediante notificação, </w:t>
      </w:r>
      <w:r w:rsidR="008D2DA8" w:rsidRPr="00763B24">
        <w:rPr>
          <w:rFonts w:ascii="Arial Narrow" w:eastAsia="Calibri" w:hAnsi="Arial Narrow" w:cs="Arial"/>
          <w:sz w:val="22"/>
          <w:szCs w:val="22"/>
        </w:rPr>
        <w:t>num prazo máximo de 24 (vinte e quatro) horas após a notificação</w:t>
      </w:r>
      <w:r w:rsidR="008D2DA8" w:rsidRPr="00763B24">
        <w:rPr>
          <w:rFonts w:ascii="Arial Narrow" w:hAnsi="Arial Narrow" w:cs="Arial"/>
          <w:sz w:val="22"/>
          <w:szCs w:val="22"/>
        </w:rPr>
        <w:t>, no total ou em parte, o objeto da licitação quando não obedecer às condições de qualidade ou estiver em desacordo com o exigido.</w:t>
      </w:r>
    </w:p>
    <w:p w14:paraId="03D2326D" w14:textId="501FE8EE" w:rsidR="008D2DA8" w:rsidRPr="00763B24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13.1.11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Coordenar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e controlar a entrega dos materiais contratados;</w:t>
      </w:r>
    </w:p>
    <w:p w14:paraId="31E530C1" w14:textId="7337DC55" w:rsidR="008D2DA8" w:rsidRPr="00763B24" w:rsidRDefault="002A16AB" w:rsidP="00B64DC7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R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esponsabilizar-se por todos os encargos fiscais e comerciais resultantes desta contratação;</w:t>
      </w:r>
    </w:p>
    <w:p w14:paraId="408C2C94" w14:textId="410C9BF8" w:rsidR="008D2DA8" w:rsidRPr="00763B24" w:rsidRDefault="00A14A51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13.1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>.13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 w:cs="Arial"/>
          <w:sz w:val="22"/>
          <w:szCs w:val="22"/>
        </w:rPr>
        <w:t>ntregar os materiais e/ou equipamentos na Secretaria Municipal de Obras e Trânsito situada na Rodovia RS/332, Km 21, nº 3699, Doutor Ricardo - RS.</w:t>
      </w:r>
    </w:p>
    <w:p w14:paraId="5C96F781" w14:textId="77777777" w:rsidR="008D2DA8" w:rsidRPr="00763B24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6A1E7D5" w14:textId="77777777" w:rsidR="008D2DA8" w:rsidRPr="00763B24" w:rsidRDefault="002A16AB" w:rsidP="00B64DC7">
      <w:pPr>
        <w:jc w:val="both"/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13.</w:t>
      </w:r>
      <w:r w:rsidR="00A14A51" w:rsidRPr="00763B24">
        <w:rPr>
          <w:rFonts w:ascii="Arial Narrow" w:hAnsi="Arial Narrow" w:cs="Arial"/>
          <w:b/>
          <w:sz w:val="22"/>
          <w:szCs w:val="22"/>
        </w:rPr>
        <w:t>2</w:t>
      </w:r>
      <w:r w:rsidR="008D2DA8" w:rsidRPr="00763B24">
        <w:rPr>
          <w:rFonts w:ascii="Arial Narrow" w:hAnsi="Arial Narrow" w:cs="Arial"/>
          <w:b/>
          <w:sz w:val="22"/>
          <w:szCs w:val="22"/>
        </w:rPr>
        <w:t xml:space="preserve"> DAS OBRIGAÇÕES DA CONTRATANTE</w:t>
      </w:r>
    </w:p>
    <w:p w14:paraId="2C47934C" w14:textId="441B3077" w:rsidR="008D2DA8" w:rsidRPr="00763B2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A CONTRATANTE, além das obrigações estabelecidas no Edital e </w:t>
      </w:r>
      <w:r w:rsidR="00075AD0" w:rsidRPr="00763B24">
        <w:rPr>
          <w:rFonts w:ascii="Arial Narrow" w:hAnsi="Arial Narrow"/>
          <w:color w:val="000000"/>
          <w:sz w:val="22"/>
          <w:szCs w:val="22"/>
        </w:rPr>
        <w:t>Anexos do Pregão Presencial nº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A022EA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, deve:</w:t>
      </w:r>
    </w:p>
    <w:p w14:paraId="50EA97EF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.2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P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restar as informações e os esclarecimentos pertinentes que venham a ser solicitados pelo representante ou preposto da CONTRATADA;</w:t>
      </w:r>
    </w:p>
    <w:p w14:paraId="52D3970C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.3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fetuar o pagamento mensal devido pela execução dos serviços, desde que cumpridas todas as formalidades e exigências do contrato;</w:t>
      </w:r>
    </w:p>
    <w:p w14:paraId="1A567E6E" w14:textId="77777777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="001A3AB3" w:rsidRPr="00763B24">
        <w:rPr>
          <w:rFonts w:ascii="Arial Narrow" w:hAnsi="Arial Narrow"/>
          <w:b/>
          <w:color w:val="000000"/>
          <w:sz w:val="22"/>
          <w:szCs w:val="22"/>
        </w:rPr>
        <w:tab/>
      </w:r>
      <w:r w:rsidR="001A3AB3" w:rsidRPr="00763B24">
        <w:rPr>
          <w:rFonts w:ascii="Arial Narrow" w:hAnsi="Arial Narrow"/>
          <w:color w:val="000000"/>
          <w:sz w:val="22"/>
          <w:szCs w:val="22"/>
        </w:rPr>
        <w:t>E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>xercer a fiscalização dos serviços prestados, por servidores designados para esse fim.</w:t>
      </w:r>
    </w:p>
    <w:p w14:paraId="033CF7FD" w14:textId="40DF2F6C" w:rsidR="008D2DA8" w:rsidRPr="00763B24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13.2</w:t>
      </w:r>
      <w:r w:rsidR="008D2DA8" w:rsidRPr="00763B24">
        <w:rPr>
          <w:rFonts w:ascii="Arial Narrow" w:hAnsi="Arial Narrow"/>
          <w:b/>
          <w:color w:val="000000"/>
          <w:sz w:val="22"/>
          <w:szCs w:val="22"/>
        </w:rPr>
        <w:t>.5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</w:t>
      </w:r>
      <w:r w:rsidR="001A3AB3" w:rsidRPr="00763B24">
        <w:rPr>
          <w:rFonts w:ascii="Arial Narrow" w:hAnsi="Arial Narrow"/>
          <w:color w:val="000000"/>
          <w:sz w:val="22"/>
          <w:szCs w:val="22"/>
        </w:rPr>
        <w:tab/>
        <w:t>C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omunicar oficialmente à </w:t>
      </w:r>
      <w:r w:rsidR="006230E9" w:rsidRPr="00763B24">
        <w:rPr>
          <w:rFonts w:ascii="Arial Narrow" w:hAnsi="Arial Narrow"/>
          <w:color w:val="000000"/>
          <w:sz w:val="22"/>
          <w:szCs w:val="22"/>
        </w:rPr>
        <w:t>CONTRATADAS quaisquer falhas</w:t>
      </w:r>
      <w:r w:rsidR="008D2DA8" w:rsidRPr="00763B24">
        <w:rPr>
          <w:rFonts w:ascii="Arial Narrow" w:hAnsi="Arial Narrow"/>
          <w:color w:val="000000"/>
          <w:sz w:val="22"/>
          <w:szCs w:val="22"/>
        </w:rPr>
        <w:t xml:space="preserve"> verificadas no cumprimento do contrato.</w:t>
      </w:r>
    </w:p>
    <w:p w14:paraId="550256F6" w14:textId="77777777" w:rsidR="00925190" w:rsidRPr="00763B24" w:rsidRDefault="0092519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5CF0218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QUARTA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019044B0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14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="0001752F" w:rsidRPr="00763B24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6A7D1F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F2F4CF2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CLÁUSULA DÉCIMA QU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INTA</w:t>
      </w:r>
      <w:r w:rsidRPr="00763B24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14A7BF30" w14:textId="09D55718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r w:rsidR="006230E9" w:rsidRPr="00763B24">
        <w:rPr>
          <w:rFonts w:ascii="Arial Narrow" w:eastAsia="Calibri" w:hAnsi="Arial Narrow" w:cs="Arial"/>
          <w:sz w:val="22"/>
          <w:szCs w:val="22"/>
        </w:rPr>
        <w:t>sujeita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025E596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</w:t>
      </w:r>
      <w:r w:rsidR="002A16AB" w:rsidRPr="00763B24">
        <w:rPr>
          <w:rFonts w:ascii="Arial Narrow" w:eastAsia="Calibri" w:hAnsi="Arial Narrow" w:cs="Arial"/>
          <w:b/>
          <w:sz w:val="22"/>
          <w:szCs w:val="22"/>
        </w:rPr>
        <w:t>5</w:t>
      </w:r>
      <w:r w:rsidRPr="00763B24">
        <w:rPr>
          <w:rFonts w:ascii="Arial Narrow" w:eastAsia="Calibri" w:hAnsi="Arial Narrow" w:cs="Arial"/>
          <w:b/>
          <w:sz w:val="22"/>
          <w:szCs w:val="22"/>
        </w:rPr>
        <w:t>.1.1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8976F8B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a)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9F262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763B24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886897E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763B24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763B24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lastRenderedPageBreak/>
        <w:t>d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e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)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.2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.3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763B24">
        <w:rPr>
          <w:rFonts w:ascii="Arial Narrow" w:eastAsia="Calibri" w:hAnsi="Arial Narrow" w:cs="Arial"/>
          <w:b/>
          <w:sz w:val="22"/>
          <w:szCs w:val="22"/>
        </w:rPr>
        <w:t>15</w:t>
      </w:r>
      <w:r w:rsidR="0001752F" w:rsidRPr="00763B24">
        <w:rPr>
          <w:rFonts w:ascii="Arial Narrow" w:eastAsia="Calibri" w:hAnsi="Arial Narrow" w:cs="Arial"/>
          <w:b/>
          <w:sz w:val="22"/>
          <w:szCs w:val="22"/>
        </w:rPr>
        <w:t>.4</w:t>
      </w:r>
      <w:r w:rsidR="0001752F" w:rsidRPr="00763B24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15.5 </w:t>
      </w:r>
      <w:r w:rsidRPr="00763B24">
        <w:rPr>
          <w:rFonts w:ascii="Arial Narrow" w:hAnsi="Arial Narrow" w:cs="ArialMT"/>
          <w:color w:val="000000"/>
          <w:sz w:val="22"/>
          <w:szCs w:val="22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763B24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63B24">
        <w:rPr>
          <w:rFonts w:ascii="Arial Narrow" w:hAnsi="Arial Narrow" w:cs="ArialMT"/>
          <w:b/>
          <w:bCs/>
          <w:color w:val="000000"/>
          <w:sz w:val="22"/>
          <w:szCs w:val="22"/>
        </w:rPr>
        <w:t xml:space="preserve">15.6 </w:t>
      </w:r>
      <w:r w:rsidRPr="00763B24">
        <w:rPr>
          <w:rFonts w:ascii="Arial Narrow" w:hAnsi="Arial Narrow" w:cs="ArialMT"/>
          <w:color w:val="000000"/>
          <w:sz w:val="22"/>
          <w:szCs w:val="22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763B24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BACDEE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SEXTA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C7AF5BB" w14:textId="5A314B16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16</w:t>
      </w:r>
      <w:r w:rsidR="0001752F" w:rsidRPr="00763B24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003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CF032C" w:rsidRPr="00763B24">
        <w:rPr>
          <w:rFonts w:ascii="Arial Narrow" w:hAnsi="Arial Narrow"/>
          <w:color w:val="000000"/>
          <w:sz w:val="22"/>
          <w:szCs w:val="22"/>
        </w:rPr>
        <w:t>, constante do Processo A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 xml:space="preserve">dministrativo nº 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DC48B4" w:rsidRPr="00763B24">
        <w:rPr>
          <w:rFonts w:ascii="Arial Narrow" w:hAnsi="Arial Narrow"/>
          <w:color w:val="000000"/>
          <w:sz w:val="22"/>
          <w:szCs w:val="22"/>
        </w:rPr>
        <w:t>1</w:t>
      </w:r>
      <w:r w:rsidR="00F60EE8" w:rsidRPr="00763B24">
        <w:rPr>
          <w:rFonts w:ascii="Arial Narrow" w:hAnsi="Arial Narrow"/>
          <w:color w:val="000000"/>
          <w:sz w:val="22"/>
          <w:szCs w:val="22"/>
        </w:rPr>
        <w:t>0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/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20</w:t>
      </w:r>
      <w:r w:rsidR="00E668A7" w:rsidRPr="00763B24">
        <w:rPr>
          <w:rFonts w:ascii="Arial Narrow" w:hAnsi="Arial Narrow"/>
          <w:color w:val="000000"/>
          <w:sz w:val="22"/>
          <w:szCs w:val="22"/>
        </w:rPr>
        <w:t>2</w:t>
      </w:r>
      <w:r w:rsidR="007C43CF" w:rsidRPr="00763B24">
        <w:rPr>
          <w:rFonts w:ascii="Arial Narrow" w:hAnsi="Arial Narrow"/>
          <w:color w:val="000000"/>
          <w:sz w:val="22"/>
          <w:szCs w:val="22"/>
        </w:rPr>
        <w:t>1</w:t>
      </w:r>
      <w:r w:rsidR="0001752F" w:rsidRPr="00763B24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2431F1B5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B128060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SETIMA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D3B19F" w14:textId="77777777" w:rsidR="0001752F" w:rsidRPr="00763B24" w:rsidRDefault="002A16AB" w:rsidP="00B64DC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17</w:t>
      </w:r>
      <w:r w:rsidR="0001752F" w:rsidRPr="00763B24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01752F" w:rsidRPr="00763B24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77521D4A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243A9BE4" w14:textId="77777777" w:rsidR="0001752F" w:rsidRPr="00763B24" w:rsidRDefault="0001752F" w:rsidP="00B64DC7">
      <w:pPr>
        <w:rPr>
          <w:rFonts w:ascii="Arial Narrow" w:hAnsi="Arial Narrow" w:cs="Arial"/>
          <w:b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 w:cs="Arial"/>
          <w:b/>
          <w:sz w:val="22"/>
          <w:szCs w:val="22"/>
        </w:rPr>
        <w:t>OITAVA</w:t>
      </w:r>
      <w:r w:rsidRPr="00763B24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77B44FA" w14:textId="77777777" w:rsidR="0001752F" w:rsidRPr="00763B24" w:rsidRDefault="002A16AB" w:rsidP="00B64DC7">
      <w:pPr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b/>
          <w:sz w:val="22"/>
          <w:szCs w:val="22"/>
        </w:rPr>
        <w:t>18</w:t>
      </w:r>
      <w:r w:rsidR="0001752F" w:rsidRPr="00763B24">
        <w:rPr>
          <w:rFonts w:ascii="Arial Narrow" w:hAnsi="Arial Narrow" w:cs="Arial"/>
          <w:b/>
          <w:sz w:val="22"/>
          <w:szCs w:val="22"/>
        </w:rPr>
        <w:t>.1</w:t>
      </w:r>
      <w:r w:rsidR="0001752F" w:rsidRPr="00763B24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763B24" w:rsidRDefault="0001752F" w:rsidP="00B64DC7">
      <w:pPr>
        <w:jc w:val="both"/>
        <w:rPr>
          <w:rFonts w:ascii="Arial Narrow" w:hAnsi="Arial Narrow" w:cs="Arial"/>
          <w:sz w:val="22"/>
          <w:szCs w:val="22"/>
        </w:rPr>
      </w:pPr>
    </w:p>
    <w:p w14:paraId="081A6AB8" w14:textId="77777777" w:rsidR="0001752F" w:rsidRPr="00763B2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2A16AB" w:rsidRPr="00763B24">
        <w:rPr>
          <w:rFonts w:ascii="Arial Narrow" w:hAnsi="Arial Narrow"/>
          <w:b/>
          <w:color w:val="000000"/>
          <w:sz w:val="22"/>
          <w:szCs w:val="22"/>
        </w:rPr>
        <w:t>NONA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A14A51" w:rsidRPr="00763B24">
        <w:rPr>
          <w:rFonts w:ascii="Arial Narrow" w:hAnsi="Arial Narrow"/>
          <w:b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787CCDF0" w14:textId="77777777" w:rsidR="0001752F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b/>
          <w:color w:val="000000"/>
          <w:sz w:val="22"/>
          <w:szCs w:val="22"/>
        </w:rPr>
        <w:t>19.1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Comarca</w:t>
      </w:r>
      <w:r w:rsidRPr="00763B24">
        <w:rPr>
          <w:rFonts w:ascii="Arial Narrow" w:hAnsi="Arial Narrow"/>
          <w:color w:val="000000"/>
          <w:sz w:val="22"/>
          <w:szCs w:val="22"/>
        </w:rPr>
        <w:t xml:space="preserve"> de </w:t>
      </w:r>
      <w:proofErr w:type="spellStart"/>
      <w:r w:rsidRPr="00763B24">
        <w:rPr>
          <w:rFonts w:ascii="Arial Narrow" w:hAnsi="Arial Narrow"/>
          <w:color w:val="000000"/>
          <w:sz w:val="22"/>
          <w:szCs w:val="22"/>
        </w:rPr>
        <w:t>Encantado</w:t>
      </w:r>
      <w:r w:rsidR="00A14A51" w:rsidRPr="00763B24">
        <w:rPr>
          <w:rFonts w:ascii="Arial Narrow" w:hAnsi="Arial Narrow"/>
          <w:color w:val="000000"/>
          <w:sz w:val="22"/>
          <w:szCs w:val="22"/>
        </w:rPr>
        <w:t>-</w:t>
      </w:r>
      <w:r w:rsidRPr="00763B24">
        <w:rPr>
          <w:rFonts w:ascii="Arial Narrow" w:hAnsi="Arial Narrow"/>
          <w:color w:val="000000"/>
          <w:sz w:val="22"/>
          <w:szCs w:val="22"/>
        </w:rPr>
        <w:t>RS</w:t>
      </w:r>
      <w:proofErr w:type="spellEnd"/>
      <w:r w:rsidRPr="00763B24">
        <w:rPr>
          <w:rFonts w:ascii="Arial Narrow" w:hAnsi="Arial Narrow"/>
          <w:color w:val="000000"/>
          <w:sz w:val="22"/>
          <w:szCs w:val="22"/>
        </w:rPr>
        <w:t>, com exclusão de qualquer outro, por mais privilegiado que seja.</w:t>
      </w:r>
    </w:p>
    <w:p w14:paraId="66F559C2" w14:textId="77777777" w:rsidR="0001752F" w:rsidRPr="00763B24" w:rsidRDefault="0001752F" w:rsidP="00B64DC7">
      <w:pPr>
        <w:rPr>
          <w:rFonts w:ascii="Arial Narrow" w:hAnsi="Arial Narrow"/>
          <w:sz w:val="22"/>
          <w:szCs w:val="22"/>
        </w:rPr>
      </w:pPr>
    </w:p>
    <w:p w14:paraId="18119448" w14:textId="752D7AEF" w:rsidR="00A14A51" w:rsidRPr="00763B24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763B24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763B24" w:rsidRDefault="00183B5A" w:rsidP="00183B5A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</w:p>
    <w:p w14:paraId="1AF9BF69" w14:textId="38EB5346" w:rsidR="00F12C4B" w:rsidRDefault="0001752F" w:rsidP="00F12C4B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 xml:space="preserve">Doutor Ricardo-RS, </w:t>
      </w:r>
      <w:r w:rsidR="00F12C4B">
        <w:rPr>
          <w:rFonts w:ascii="Arial Narrow" w:hAnsi="Arial Narrow" w:cs="Arial"/>
          <w:sz w:val="22"/>
          <w:szCs w:val="22"/>
        </w:rPr>
        <w:t>10 de março de 2021.</w:t>
      </w:r>
    </w:p>
    <w:p w14:paraId="36E67C06" w14:textId="77777777" w:rsidR="00F12C4B" w:rsidRDefault="00F12C4B" w:rsidP="00F12C4B">
      <w:pPr>
        <w:tabs>
          <w:tab w:val="left" w:pos="709"/>
        </w:tabs>
        <w:rPr>
          <w:rFonts w:ascii="Arial Narrow" w:hAnsi="Arial Narrow" w:cs="Arial"/>
          <w:sz w:val="22"/>
          <w:szCs w:val="22"/>
        </w:rPr>
      </w:pPr>
    </w:p>
    <w:p w14:paraId="418AE737" w14:textId="61DD92B5" w:rsidR="00F12C4B" w:rsidRDefault="00F12C4B" w:rsidP="00F12C4B">
      <w:pPr>
        <w:tabs>
          <w:tab w:val="left" w:pos="709"/>
        </w:tabs>
        <w:jc w:val="center"/>
        <w:rPr>
          <w:rFonts w:ascii="Arial Narrow" w:hAnsi="Arial Narrow" w:cs="Arial"/>
          <w:sz w:val="22"/>
          <w:szCs w:val="22"/>
        </w:rPr>
      </w:pPr>
    </w:p>
    <w:p w14:paraId="4A0FB1F0" w14:textId="77777777" w:rsidR="00F73BF5" w:rsidRDefault="00F73BF5" w:rsidP="00F12C4B">
      <w:pPr>
        <w:tabs>
          <w:tab w:val="left" w:pos="709"/>
        </w:tabs>
        <w:jc w:val="center"/>
        <w:rPr>
          <w:rFonts w:ascii="Arial Narrow" w:hAnsi="Arial Narrow" w:cs="Arial"/>
          <w:sz w:val="22"/>
          <w:szCs w:val="22"/>
        </w:rPr>
      </w:pPr>
    </w:p>
    <w:p w14:paraId="572A2C09" w14:textId="77777777" w:rsidR="00F73BF5" w:rsidRDefault="00F73BF5" w:rsidP="00F12C4B">
      <w:pPr>
        <w:tabs>
          <w:tab w:val="left" w:pos="709"/>
        </w:tabs>
        <w:jc w:val="center"/>
        <w:rPr>
          <w:rFonts w:ascii="Arial Narrow" w:hAnsi="Arial Narrow" w:cs="Arial"/>
          <w:sz w:val="22"/>
          <w:szCs w:val="22"/>
        </w:rPr>
      </w:pPr>
    </w:p>
    <w:p w14:paraId="0C5215CE" w14:textId="77777777" w:rsidR="00F12C4B" w:rsidRDefault="00F12C4B" w:rsidP="00F12C4B">
      <w:pPr>
        <w:tabs>
          <w:tab w:val="left" w:pos="709"/>
        </w:tabs>
        <w:jc w:val="center"/>
        <w:rPr>
          <w:rFonts w:ascii="Arial Narrow" w:hAnsi="Arial Narrow" w:cs="Arial"/>
          <w:sz w:val="22"/>
          <w:szCs w:val="22"/>
        </w:rPr>
      </w:pPr>
    </w:p>
    <w:p w14:paraId="192C0BC8" w14:textId="56FD6460" w:rsidR="00F12C4B" w:rsidRPr="00F73BF5" w:rsidRDefault="00F12C4B" w:rsidP="00F12C4B">
      <w:pPr>
        <w:tabs>
          <w:tab w:val="left" w:pos="709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F73BF5">
        <w:rPr>
          <w:rFonts w:ascii="Arial Narrow" w:hAnsi="Arial Narrow" w:cs="Arial"/>
          <w:b/>
          <w:sz w:val="22"/>
          <w:szCs w:val="22"/>
        </w:rPr>
        <w:t>ARTEFATOS DE CIMENTO JD LTDA                              O MUNICÍPIO DE DOUTOR RICARDO-RS</w:t>
      </w:r>
    </w:p>
    <w:p w14:paraId="081009B4" w14:textId="70D5F7E3" w:rsidR="0001752F" w:rsidRPr="00763B24" w:rsidRDefault="00F12C4B" w:rsidP="00F12C4B">
      <w:pPr>
        <w:tabs>
          <w:tab w:val="left" w:pos="709"/>
        </w:tabs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C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 xml:space="preserve">ONTRATADA   </w:t>
      </w:r>
      <w:r w:rsidR="0001752F" w:rsidRPr="00763B24">
        <w:rPr>
          <w:rFonts w:ascii="Arial Narrow" w:hAnsi="Arial Narrow" w:cs="Arial"/>
          <w:bCs/>
          <w:sz w:val="22"/>
          <w:szCs w:val="22"/>
        </w:rPr>
        <w:t xml:space="preserve">                                              </w:t>
      </w:r>
      <w:r>
        <w:rPr>
          <w:rFonts w:ascii="Arial Narrow" w:hAnsi="Arial Narrow" w:cs="Arial"/>
          <w:bCs/>
          <w:sz w:val="22"/>
          <w:szCs w:val="22"/>
        </w:rPr>
        <w:t xml:space="preserve">                    </w:t>
      </w:r>
      <w:r w:rsidR="0001752F" w:rsidRPr="00763B24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42A1C8C" w14:textId="5E95E8B8" w:rsidR="00DC48B4" w:rsidRPr="0005391A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37CBD636" w14:textId="355B61EA" w:rsidR="00DC48B4" w:rsidRPr="0005391A" w:rsidRDefault="00DC48B4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0DC81B6A" w14:textId="77777777" w:rsidR="00F12C4B" w:rsidRPr="0005391A" w:rsidRDefault="00F12C4B" w:rsidP="005472D7">
      <w:pPr>
        <w:pStyle w:val="Textopadro"/>
        <w:rPr>
          <w:rFonts w:ascii="Arial Narrow" w:hAnsi="Arial Narrow" w:cs="Arial"/>
          <w:sz w:val="22"/>
          <w:szCs w:val="22"/>
          <w:lang w:val="pt-BR"/>
        </w:rPr>
      </w:pPr>
    </w:p>
    <w:p w14:paraId="531EC36D" w14:textId="6C2BD46C" w:rsidR="005472D7" w:rsidRPr="0005391A" w:rsidRDefault="00F12C4B" w:rsidP="00F12C4B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 w:rsidRPr="0005391A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</w:t>
      </w:r>
      <w:r w:rsidR="005472D7" w:rsidRPr="0005391A">
        <w:rPr>
          <w:rFonts w:ascii="Arial Narrow" w:hAnsi="Arial Narrow" w:cs="Arial"/>
          <w:sz w:val="22"/>
          <w:szCs w:val="22"/>
          <w:lang w:val="pt-BR"/>
        </w:rPr>
        <w:t>Sebastião Lopes Rosa da Silveira</w:t>
      </w:r>
    </w:p>
    <w:p w14:paraId="5E3BFDBE" w14:textId="73FABCE7" w:rsidR="005472D7" w:rsidRPr="00763B24" w:rsidRDefault="00F12C4B" w:rsidP="00F12C4B">
      <w:pPr>
        <w:pStyle w:val="Textopadro"/>
        <w:jc w:val="center"/>
        <w:rPr>
          <w:rFonts w:ascii="Arial Narrow" w:hAnsi="Arial Narrow" w:cs="Arial"/>
          <w:sz w:val="22"/>
          <w:szCs w:val="22"/>
        </w:rPr>
      </w:pPr>
      <w:r w:rsidRPr="0005391A"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                                      </w:t>
      </w:r>
      <w:r w:rsidR="005472D7" w:rsidRPr="00763B24">
        <w:rPr>
          <w:rFonts w:ascii="Arial Narrow" w:hAnsi="Arial Narrow" w:cs="Arial"/>
          <w:sz w:val="22"/>
          <w:szCs w:val="22"/>
        </w:rPr>
        <w:t xml:space="preserve">Assessor </w:t>
      </w:r>
      <w:proofErr w:type="spellStart"/>
      <w:r w:rsidR="005472D7" w:rsidRPr="00763B24">
        <w:rPr>
          <w:rFonts w:ascii="Arial Narrow" w:hAnsi="Arial Narrow" w:cs="Arial"/>
          <w:sz w:val="22"/>
          <w:szCs w:val="22"/>
        </w:rPr>
        <w:t>Jurídico</w:t>
      </w:r>
      <w:proofErr w:type="spellEnd"/>
    </w:p>
    <w:p w14:paraId="5864DD2A" w14:textId="4421DB0E" w:rsidR="00183B5A" w:rsidRPr="00763B24" w:rsidRDefault="00F12C4B" w:rsidP="00F12C4B">
      <w:pPr>
        <w:pStyle w:val="Textopadro"/>
        <w:jc w:val="center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</w:t>
      </w:r>
      <w:r w:rsidR="005472D7" w:rsidRPr="00763B24">
        <w:rPr>
          <w:rFonts w:ascii="Arial Narrow" w:hAnsi="Arial Narrow" w:cs="Arial"/>
          <w:sz w:val="22"/>
          <w:szCs w:val="22"/>
        </w:rPr>
        <w:t>OAB/RS 25.753</w:t>
      </w:r>
    </w:p>
    <w:p w14:paraId="23F4D278" w14:textId="77777777" w:rsidR="00F12C4B" w:rsidRDefault="00F12C4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00FEC8" w14:textId="4D9D3B32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Testemunhas:</w:t>
      </w:r>
    </w:p>
    <w:p w14:paraId="6627664C" w14:textId="023B0F41" w:rsidR="00A14A5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EC4D2EF" w14:textId="77777777" w:rsidR="00F12C4B" w:rsidRPr="00763B24" w:rsidRDefault="00F12C4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8C5BDC" w14:textId="07E84C09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1.    ____________________________________</w:t>
      </w:r>
      <w:r w:rsidR="00F73BF5">
        <w:rPr>
          <w:rFonts w:ascii="Arial Narrow" w:hAnsi="Arial Narrow" w:cs="Arial"/>
          <w:sz w:val="22"/>
          <w:szCs w:val="22"/>
        </w:rPr>
        <w:t>______</w:t>
      </w:r>
    </w:p>
    <w:p w14:paraId="73ACD020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47B94739" w14:textId="77777777" w:rsidR="0001752F" w:rsidRPr="00763B24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p w14:paraId="30B16A65" w14:textId="77777777" w:rsidR="00A14A51" w:rsidRPr="00763B24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FCFBF9" w14:textId="77777777" w:rsidR="00F12C4B" w:rsidRDefault="00F12C4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4B7EFB" w14:textId="75B9A4EC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2.    ____________________________________</w:t>
      </w:r>
      <w:r w:rsidR="00F73BF5">
        <w:rPr>
          <w:rFonts w:ascii="Arial Narrow" w:hAnsi="Arial Narrow" w:cs="Arial"/>
          <w:sz w:val="22"/>
          <w:szCs w:val="22"/>
        </w:rPr>
        <w:t>______</w:t>
      </w:r>
    </w:p>
    <w:p w14:paraId="6853384D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RG:</w:t>
      </w:r>
    </w:p>
    <w:p w14:paraId="5BA3C8FF" w14:textId="77777777" w:rsidR="0001752F" w:rsidRPr="00763B24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63B24">
        <w:rPr>
          <w:rFonts w:ascii="Arial Narrow" w:hAnsi="Arial Narrow" w:cs="Arial"/>
          <w:sz w:val="22"/>
          <w:szCs w:val="22"/>
        </w:rPr>
        <w:t>CPF:</w:t>
      </w:r>
    </w:p>
    <w:sectPr w:rsidR="0001752F" w:rsidRPr="00763B24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BAC4" w14:textId="77777777" w:rsidR="007C53E5" w:rsidRDefault="007C53E5">
      <w:r>
        <w:separator/>
      </w:r>
    </w:p>
  </w:endnote>
  <w:endnote w:type="continuationSeparator" w:id="0">
    <w:p w14:paraId="7DFBDB82" w14:textId="77777777" w:rsidR="007C53E5" w:rsidRDefault="007C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88B3" w14:textId="77777777" w:rsidR="007C53E5" w:rsidRDefault="007C53E5">
    <w:pPr>
      <w:pStyle w:val="Rodap"/>
      <w:jc w:val="right"/>
    </w:pPr>
  </w:p>
  <w:p w14:paraId="7B33067A" w14:textId="77777777" w:rsidR="007C53E5" w:rsidRPr="00DD4D3C" w:rsidRDefault="007C53E5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F73BF5">
      <w:rPr>
        <w:rFonts w:ascii="Arial Narrow" w:hAnsi="Arial Narrow"/>
        <w:noProof/>
      </w:rPr>
      <w:t>2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7C53E5" w:rsidRDefault="007C53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7A9B" w14:textId="77777777" w:rsidR="007C53E5" w:rsidRDefault="007C53E5">
      <w:r>
        <w:separator/>
      </w:r>
    </w:p>
  </w:footnote>
  <w:footnote w:type="continuationSeparator" w:id="0">
    <w:p w14:paraId="0D599259" w14:textId="77777777" w:rsidR="007C53E5" w:rsidRDefault="007C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1CEA" w14:textId="77777777" w:rsidR="007C53E5" w:rsidRDefault="007C53E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7C53E5" w:rsidRPr="00B239DE" w:rsidRDefault="007C53E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7C53E5" w:rsidRDefault="007C53E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7C53E5" w:rsidRDefault="007C53E5" w:rsidP="000E692C">
    <w:pPr>
      <w:pStyle w:val="Cabealho"/>
    </w:pPr>
  </w:p>
  <w:p w14:paraId="4C1D18A4" w14:textId="77777777" w:rsidR="007C53E5" w:rsidRDefault="007C53E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391A"/>
    <w:rsid w:val="00054571"/>
    <w:rsid w:val="00056AE1"/>
    <w:rsid w:val="00057C5A"/>
    <w:rsid w:val="000607E5"/>
    <w:rsid w:val="0006221F"/>
    <w:rsid w:val="00063FBC"/>
    <w:rsid w:val="0006513B"/>
    <w:rsid w:val="000664ED"/>
    <w:rsid w:val="0006744A"/>
    <w:rsid w:val="0006756E"/>
    <w:rsid w:val="00067A8D"/>
    <w:rsid w:val="00070827"/>
    <w:rsid w:val="00075AD0"/>
    <w:rsid w:val="00077573"/>
    <w:rsid w:val="00081020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34C9"/>
    <w:rsid w:val="000B1D02"/>
    <w:rsid w:val="000B2E47"/>
    <w:rsid w:val="000C11CE"/>
    <w:rsid w:val="000C1E46"/>
    <w:rsid w:val="000C37B9"/>
    <w:rsid w:val="000C5324"/>
    <w:rsid w:val="000D509B"/>
    <w:rsid w:val="000D67FB"/>
    <w:rsid w:val="000E692C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40A9"/>
    <w:rsid w:val="001253B4"/>
    <w:rsid w:val="00126EED"/>
    <w:rsid w:val="00127454"/>
    <w:rsid w:val="00133007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5894"/>
    <w:rsid w:val="001E26B6"/>
    <w:rsid w:val="001E2BA5"/>
    <w:rsid w:val="001E53B3"/>
    <w:rsid w:val="001F5541"/>
    <w:rsid w:val="002012DE"/>
    <w:rsid w:val="00204EB2"/>
    <w:rsid w:val="002054C1"/>
    <w:rsid w:val="00207057"/>
    <w:rsid w:val="0021187C"/>
    <w:rsid w:val="0022026D"/>
    <w:rsid w:val="00222B42"/>
    <w:rsid w:val="00225C0E"/>
    <w:rsid w:val="0023337F"/>
    <w:rsid w:val="002379AE"/>
    <w:rsid w:val="002409A1"/>
    <w:rsid w:val="00242D0D"/>
    <w:rsid w:val="00243969"/>
    <w:rsid w:val="00244744"/>
    <w:rsid w:val="00244A57"/>
    <w:rsid w:val="002533CA"/>
    <w:rsid w:val="0026352D"/>
    <w:rsid w:val="00263868"/>
    <w:rsid w:val="00266C8F"/>
    <w:rsid w:val="002748B5"/>
    <w:rsid w:val="00275967"/>
    <w:rsid w:val="00275977"/>
    <w:rsid w:val="002816B0"/>
    <w:rsid w:val="00282E67"/>
    <w:rsid w:val="002837AF"/>
    <w:rsid w:val="00286689"/>
    <w:rsid w:val="00290D5A"/>
    <w:rsid w:val="002921F0"/>
    <w:rsid w:val="0029687C"/>
    <w:rsid w:val="002A16AB"/>
    <w:rsid w:val="002A57C8"/>
    <w:rsid w:val="002B0A0A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165C4"/>
    <w:rsid w:val="00323298"/>
    <w:rsid w:val="00323AEC"/>
    <w:rsid w:val="00324926"/>
    <w:rsid w:val="003256F2"/>
    <w:rsid w:val="00333DC4"/>
    <w:rsid w:val="00337DFF"/>
    <w:rsid w:val="00340BF9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66EF"/>
    <w:rsid w:val="003A1AC8"/>
    <w:rsid w:val="003A3985"/>
    <w:rsid w:val="003A481C"/>
    <w:rsid w:val="003A5D02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F0F25"/>
    <w:rsid w:val="003F3770"/>
    <w:rsid w:val="003F7E3B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750AD"/>
    <w:rsid w:val="00480444"/>
    <w:rsid w:val="0049028A"/>
    <w:rsid w:val="00490E1C"/>
    <w:rsid w:val="00492298"/>
    <w:rsid w:val="00492843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4F5C31"/>
    <w:rsid w:val="00500414"/>
    <w:rsid w:val="00503911"/>
    <w:rsid w:val="00510789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6056"/>
    <w:rsid w:val="005472D7"/>
    <w:rsid w:val="005506BC"/>
    <w:rsid w:val="00550F0A"/>
    <w:rsid w:val="00555F45"/>
    <w:rsid w:val="00557D1F"/>
    <w:rsid w:val="005663E3"/>
    <w:rsid w:val="00572A82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1C"/>
    <w:rsid w:val="005D65C6"/>
    <w:rsid w:val="005D7769"/>
    <w:rsid w:val="005D79D7"/>
    <w:rsid w:val="005E5629"/>
    <w:rsid w:val="005E5F9F"/>
    <w:rsid w:val="005E6F45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1F92"/>
    <w:rsid w:val="00674F5B"/>
    <w:rsid w:val="0067504E"/>
    <w:rsid w:val="0067745A"/>
    <w:rsid w:val="0068273C"/>
    <w:rsid w:val="006904F6"/>
    <w:rsid w:val="00690FE8"/>
    <w:rsid w:val="006926FF"/>
    <w:rsid w:val="00692737"/>
    <w:rsid w:val="00693718"/>
    <w:rsid w:val="00695A9C"/>
    <w:rsid w:val="00697595"/>
    <w:rsid w:val="006A53BB"/>
    <w:rsid w:val="006A5D35"/>
    <w:rsid w:val="006A6B45"/>
    <w:rsid w:val="006B1E11"/>
    <w:rsid w:val="006B493F"/>
    <w:rsid w:val="006B5D0F"/>
    <w:rsid w:val="006B6AA8"/>
    <w:rsid w:val="006C12CE"/>
    <w:rsid w:val="006C5A66"/>
    <w:rsid w:val="006C7E39"/>
    <w:rsid w:val="006D3F81"/>
    <w:rsid w:val="006D3FF9"/>
    <w:rsid w:val="006D527E"/>
    <w:rsid w:val="006D5327"/>
    <w:rsid w:val="006D60C4"/>
    <w:rsid w:val="006D7944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3B24"/>
    <w:rsid w:val="007648D9"/>
    <w:rsid w:val="00765859"/>
    <w:rsid w:val="00771C5B"/>
    <w:rsid w:val="00773F76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4F30"/>
    <w:rsid w:val="007B490D"/>
    <w:rsid w:val="007B4BDE"/>
    <w:rsid w:val="007B61CC"/>
    <w:rsid w:val="007C43CF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F0EA1"/>
    <w:rsid w:val="007F7305"/>
    <w:rsid w:val="008031F5"/>
    <w:rsid w:val="00804C3F"/>
    <w:rsid w:val="0080575F"/>
    <w:rsid w:val="008057D4"/>
    <w:rsid w:val="0080652E"/>
    <w:rsid w:val="00806693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50A2"/>
    <w:rsid w:val="00837CE1"/>
    <w:rsid w:val="00841161"/>
    <w:rsid w:val="008416AD"/>
    <w:rsid w:val="0084318F"/>
    <w:rsid w:val="0084766E"/>
    <w:rsid w:val="00847D0F"/>
    <w:rsid w:val="008528A4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261C"/>
    <w:rsid w:val="008B385A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90F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70C2A"/>
    <w:rsid w:val="00A70CCC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626F"/>
    <w:rsid w:val="00B07520"/>
    <w:rsid w:val="00B07AD3"/>
    <w:rsid w:val="00B07BC7"/>
    <w:rsid w:val="00B22DB9"/>
    <w:rsid w:val="00B23D12"/>
    <w:rsid w:val="00B268D6"/>
    <w:rsid w:val="00B27874"/>
    <w:rsid w:val="00B30D4B"/>
    <w:rsid w:val="00B35390"/>
    <w:rsid w:val="00B3796B"/>
    <w:rsid w:val="00B37BF5"/>
    <w:rsid w:val="00B40497"/>
    <w:rsid w:val="00B447DF"/>
    <w:rsid w:val="00B45C75"/>
    <w:rsid w:val="00B46149"/>
    <w:rsid w:val="00B47094"/>
    <w:rsid w:val="00B5386E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D3CB0"/>
    <w:rsid w:val="00BD3F32"/>
    <w:rsid w:val="00BD4363"/>
    <w:rsid w:val="00BD77D2"/>
    <w:rsid w:val="00BE1328"/>
    <w:rsid w:val="00BE1A78"/>
    <w:rsid w:val="00BE6F56"/>
    <w:rsid w:val="00BE7B62"/>
    <w:rsid w:val="00BF136D"/>
    <w:rsid w:val="00BF1AEF"/>
    <w:rsid w:val="00BF215C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591C"/>
    <w:rsid w:val="00C803C2"/>
    <w:rsid w:val="00C81577"/>
    <w:rsid w:val="00C83EE5"/>
    <w:rsid w:val="00C86AC8"/>
    <w:rsid w:val="00C87F58"/>
    <w:rsid w:val="00C908E6"/>
    <w:rsid w:val="00C930FB"/>
    <w:rsid w:val="00C96921"/>
    <w:rsid w:val="00C97F01"/>
    <w:rsid w:val="00CA0366"/>
    <w:rsid w:val="00CA14A3"/>
    <w:rsid w:val="00CA5145"/>
    <w:rsid w:val="00CA5F07"/>
    <w:rsid w:val="00CB299F"/>
    <w:rsid w:val="00CB7C4A"/>
    <w:rsid w:val="00CC375A"/>
    <w:rsid w:val="00CC3B63"/>
    <w:rsid w:val="00CD08A5"/>
    <w:rsid w:val="00CD285B"/>
    <w:rsid w:val="00CD5787"/>
    <w:rsid w:val="00CD69AC"/>
    <w:rsid w:val="00CE02B9"/>
    <w:rsid w:val="00CE3841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6D20"/>
    <w:rsid w:val="00D41360"/>
    <w:rsid w:val="00D41DAB"/>
    <w:rsid w:val="00D42DAB"/>
    <w:rsid w:val="00D45A49"/>
    <w:rsid w:val="00D45D12"/>
    <w:rsid w:val="00D53C96"/>
    <w:rsid w:val="00D55A02"/>
    <w:rsid w:val="00D57034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038B"/>
    <w:rsid w:val="00DC1D4F"/>
    <w:rsid w:val="00DC48B4"/>
    <w:rsid w:val="00DC4C6C"/>
    <w:rsid w:val="00DD4D3C"/>
    <w:rsid w:val="00DD60E5"/>
    <w:rsid w:val="00DE5DCF"/>
    <w:rsid w:val="00DF033A"/>
    <w:rsid w:val="00DF162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55DB"/>
    <w:rsid w:val="00E41B3A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6890"/>
    <w:rsid w:val="00E94AC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F01307"/>
    <w:rsid w:val="00F11084"/>
    <w:rsid w:val="00F12820"/>
    <w:rsid w:val="00F12C4B"/>
    <w:rsid w:val="00F131AE"/>
    <w:rsid w:val="00F157CD"/>
    <w:rsid w:val="00F16721"/>
    <w:rsid w:val="00F216E9"/>
    <w:rsid w:val="00F23C03"/>
    <w:rsid w:val="00F304C9"/>
    <w:rsid w:val="00F31651"/>
    <w:rsid w:val="00F35688"/>
    <w:rsid w:val="00F36AD1"/>
    <w:rsid w:val="00F377B8"/>
    <w:rsid w:val="00F40184"/>
    <w:rsid w:val="00F44746"/>
    <w:rsid w:val="00F45F0B"/>
    <w:rsid w:val="00F46431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3BF5"/>
    <w:rsid w:val="00F77390"/>
    <w:rsid w:val="00F8321E"/>
    <w:rsid w:val="00F84171"/>
    <w:rsid w:val="00F85108"/>
    <w:rsid w:val="00F863A2"/>
    <w:rsid w:val="00F87889"/>
    <w:rsid w:val="00F962E7"/>
    <w:rsid w:val="00F96C1C"/>
    <w:rsid w:val="00F96FCE"/>
    <w:rsid w:val="00FA144E"/>
    <w:rsid w:val="00FA400E"/>
    <w:rsid w:val="00FA40E1"/>
    <w:rsid w:val="00FA5713"/>
    <w:rsid w:val="00FA5BF6"/>
    <w:rsid w:val="00FB09D8"/>
    <w:rsid w:val="00FB1756"/>
    <w:rsid w:val="00FB1F3E"/>
    <w:rsid w:val="00FB313A"/>
    <w:rsid w:val="00FB41A9"/>
    <w:rsid w:val="00FB5CD4"/>
    <w:rsid w:val="00FB6586"/>
    <w:rsid w:val="00FB685C"/>
    <w:rsid w:val="00FC3D30"/>
    <w:rsid w:val="00FC4218"/>
    <w:rsid w:val="00FD1262"/>
    <w:rsid w:val="00FD20B6"/>
    <w:rsid w:val="00FD3C01"/>
    <w:rsid w:val="00FD40DA"/>
    <w:rsid w:val="00FD6FC5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9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E8E4-C22E-429A-B8DE-7603F79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2317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2021-02-18T18:29:00Z</cp:lastPrinted>
  <dcterms:created xsi:type="dcterms:W3CDTF">2021-02-17T18:01:00Z</dcterms:created>
  <dcterms:modified xsi:type="dcterms:W3CDTF">2021-03-11T16:33:00Z</dcterms:modified>
</cp:coreProperties>
</file>