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BC61BD" w:rsidRDefault="00FC672D" w:rsidP="00BC61BD">
      <w:pPr>
        <w:widowControl w:val="0"/>
        <w:jc w:val="center"/>
        <w:rPr>
          <w:rFonts w:ascii="Arial Narrow" w:hAnsi="Arial Narrow" w:cs="Arial"/>
          <w:b/>
        </w:rPr>
      </w:pPr>
    </w:p>
    <w:p w14:paraId="77C995F0" w14:textId="361F1317" w:rsidR="00FC672D" w:rsidRPr="00BC61BD" w:rsidRDefault="00FC672D" w:rsidP="00BC61BD">
      <w:pPr>
        <w:widowControl w:val="0"/>
        <w:jc w:val="center"/>
        <w:rPr>
          <w:rFonts w:ascii="Arial Narrow" w:hAnsi="Arial Narrow" w:cs="Arial"/>
          <w:b/>
          <w:noProof w:val="0"/>
        </w:rPr>
      </w:pPr>
      <w:r w:rsidRPr="00BC61BD">
        <w:rPr>
          <w:rFonts w:ascii="Arial Narrow" w:hAnsi="Arial Narrow" w:cs="Arial"/>
          <w:b/>
        </w:rPr>
        <w:t>CONTRATO ADMINISTRATIVO Nº02</w:t>
      </w:r>
      <w:r w:rsidR="00CA7DC9" w:rsidRPr="00BC61BD">
        <w:rPr>
          <w:rFonts w:ascii="Arial Narrow" w:hAnsi="Arial Narrow" w:cs="Arial"/>
          <w:b/>
        </w:rPr>
        <w:t>2</w:t>
      </w:r>
      <w:r w:rsidRPr="00BC61BD">
        <w:rPr>
          <w:rFonts w:ascii="Arial Narrow" w:hAnsi="Arial Narrow" w:cs="Arial"/>
          <w:b/>
        </w:rPr>
        <w:t>/2022 ORIUNDO DO PROCESSO</w:t>
      </w:r>
      <w:r w:rsidR="005B212C" w:rsidRPr="00BC61BD">
        <w:rPr>
          <w:rFonts w:ascii="Arial Narrow" w:hAnsi="Arial Narrow" w:cs="Arial"/>
          <w:b/>
        </w:rPr>
        <w:t xml:space="preserve"> DO</w:t>
      </w:r>
    </w:p>
    <w:p w14:paraId="229E51C6" w14:textId="649E4658" w:rsidR="003965CD" w:rsidRPr="00BC61BD" w:rsidRDefault="005B212C" w:rsidP="00BC61BD">
      <w:pPr>
        <w:pStyle w:val="Recuodecorpodetexto3"/>
        <w:widowControl w:val="0"/>
        <w:spacing w:after="0"/>
        <w:ind w:left="0"/>
        <w:jc w:val="center"/>
        <w:rPr>
          <w:rFonts w:ascii="Arial Narrow" w:hAnsi="Arial Narrow" w:cs="Arial"/>
          <w:b/>
          <w:bCs/>
          <w:noProof w:val="0"/>
          <w:sz w:val="24"/>
          <w:szCs w:val="24"/>
        </w:rPr>
      </w:pPr>
      <w:r w:rsidRPr="00BC61BD">
        <w:rPr>
          <w:rFonts w:ascii="Arial Narrow" w:hAnsi="Arial Narrow" w:cs="Arial"/>
          <w:b/>
          <w:bCs/>
          <w:noProof w:val="0"/>
          <w:sz w:val="24"/>
          <w:szCs w:val="24"/>
        </w:rPr>
        <w:t xml:space="preserve">EDITAL DE </w:t>
      </w:r>
      <w:r w:rsidR="00FC672D" w:rsidRPr="00BC61BD">
        <w:rPr>
          <w:rFonts w:ascii="Arial Narrow" w:hAnsi="Arial Narrow" w:cs="Arial"/>
          <w:b/>
          <w:bCs/>
          <w:noProof w:val="0"/>
          <w:sz w:val="24"/>
          <w:szCs w:val="24"/>
        </w:rPr>
        <w:t>CHAMADA PÚBLICA Nº001/2022</w:t>
      </w:r>
    </w:p>
    <w:p w14:paraId="3D4E6712" w14:textId="77777777" w:rsidR="00FC672D" w:rsidRPr="00BC61BD" w:rsidRDefault="00FC672D" w:rsidP="00BC61BD">
      <w:pPr>
        <w:pStyle w:val="Recuodecorpodetexto3"/>
        <w:widowControl w:val="0"/>
        <w:spacing w:after="0"/>
        <w:ind w:left="0"/>
        <w:jc w:val="center"/>
        <w:rPr>
          <w:rFonts w:ascii="Arial Narrow" w:hAnsi="Arial Narrow" w:cs="Arial"/>
          <w:b/>
          <w:bCs/>
          <w:sz w:val="24"/>
          <w:szCs w:val="24"/>
        </w:rPr>
      </w:pPr>
    </w:p>
    <w:p w14:paraId="2D385EC5" w14:textId="77777777" w:rsidR="00BE1B42" w:rsidRPr="00BC61BD" w:rsidRDefault="00BE1B42" w:rsidP="00BC61BD">
      <w:pPr>
        <w:pStyle w:val="Recuodecorpodetexto3"/>
        <w:widowControl w:val="0"/>
        <w:spacing w:after="0"/>
        <w:ind w:left="0"/>
        <w:jc w:val="center"/>
        <w:rPr>
          <w:rFonts w:ascii="Arial Narrow" w:hAnsi="Arial Narrow" w:cs="Arial"/>
          <w:b/>
          <w:bCs/>
          <w:sz w:val="24"/>
          <w:szCs w:val="24"/>
        </w:rPr>
      </w:pPr>
      <w:r w:rsidRPr="00BC61BD">
        <w:rPr>
          <w:rFonts w:ascii="Arial Narrow" w:hAnsi="Arial Narrow" w:cs="Arial"/>
          <w:b/>
          <w:bCs/>
          <w:sz w:val="24"/>
          <w:szCs w:val="24"/>
        </w:rPr>
        <w:t xml:space="preserve">CONTRATO DE AQUISIÇÃO DE GÊNEROS ALIMENTÍCIOS </w:t>
      </w:r>
      <w:r w:rsidR="00A226D8" w:rsidRPr="00BC61BD">
        <w:rPr>
          <w:rFonts w:ascii="Arial Narrow" w:hAnsi="Arial Narrow" w:cs="Arial"/>
          <w:b/>
          <w:bCs/>
          <w:sz w:val="24"/>
          <w:szCs w:val="24"/>
        </w:rPr>
        <w:t>DIRETAMENTE</w:t>
      </w:r>
      <w:r w:rsidRPr="00BC61BD">
        <w:rPr>
          <w:rFonts w:ascii="Arial Narrow" w:hAnsi="Arial Narrow" w:cs="Arial"/>
          <w:b/>
          <w:bCs/>
          <w:sz w:val="24"/>
          <w:szCs w:val="24"/>
        </w:rPr>
        <w:t xml:space="preserve"> DA AGRICULTURA FAMILIAR PARA A ALIENTAÇÃO ESCOLAR</w:t>
      </w:r>
    </w:p>
    <w:p w14:paraId="66986496" w14:textId="77777777" w:rsidR="00BE1B42" w:rsidRPr="00BC61BD" w:rsidRDefault="00BE1B42" w:rsidP="00BC61BD">
      <w:pPr>
        <w:pStyle w:val="Recuodecorpodetexto3"/>
        <w:widowControl w:val="0"/>
        <w:spacing w:after="0"/>
        <w:ind w:left="0"/>
        <w:jc w:val="both"/>
        <w:rPr>
          <w:rFonts w:ascii="Arial Narrow" w:hAnsi="Arial Narrow" w:cs="Arial"/>
          <w:b/>
          <w:bCs/>
          <w:sz w:val="24"/>
          <w:szCs w:val="24"/>
        </w:rPr>
      </w:pPr>
    </w:p>
    <w:p w14:paraId="7F57B118" w14:textId="0C6864F7" w:rsidR="002711BC" w:rsidRPr="00BC61BD" w:rsidRDefault="002711BC"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CONTRATANT</w:t>
      </w:r>
      <w:r w:rsidR="009E7983" w:rsidRPr="00BC61BD">
        <w:rPr>
          <w:rFonts w:ascii="Arial Narrow" w:hAnsi="Arial Narrow" w:cs="Arial"/>
          <w:b/>
          <w:sz w:val="24"/>
          <w:szCs w:val="24"/>
        </w:rPr>
        <w:t>E:</w:t>
      </w:r>
      <w:r w:rsidR="009E7983" w:rsidRPr="00BC61BD">
        <w:rPr>
          <w:rFonts w:ascii="Arial Narrow" w:hAnsi="Arial Narrow" w:cs="Arial"/>
          <w:b/>
          <w:sz w:val="24"/>
          <w:szCs w:val="24"/>
        </w:rPr>
        <w:tab/>
      </w:r>
      <w:r w:rsidR="009918DC" w:rsidRPr="00BC61BD">
        <w:rPr>
          <w:rFonts w:ascii="Arial Narrow" w:hAnsi="Arial Narrow" w:cs="Arial"/>
          <w:b/>
          <w:sz w:val="24"/>
          <w:szCs w:val="24"/>
          <w:u w:val="single"/>
        </w:rPr>
        <w:t>O M</w:t>
      </w:r>
      <w:r w:rsidRPr="00BC61BD">
        <w:rPr>
          <w:rFonts w:ascii="Arial Narrow" w:hAnsi="Arial Narrow" w:cs="Arial"/>
          <w:b/>
          <w:sz w:val="24"/>
          <w:szCs w:val="24"/>
          <w:u w:val="single"/>
        </w:rPr>
        <w:t>UNICÍPIO DE DOUTOR RICARDO - RS</w:t>
      </w:r>
      <w:r w:rsidRPr="00BC61BD">
        <w:rPr>
          <w:rFonts w:ascii="Arial Narrow" w:hAnsi="Arial Narrow" w:cs="Arial"/>
          <w:sz w:val="24"/>
          <w:szCs w:val="24"/>
        </w:rPr>
        <w:t>, pessoa jurídica de direito público</w:t>
      </w:r>
      <w:r w:rsidR="009918DC" w:rsidRPr="00BC61BD">
        <w:rPr>
          <w:rFonts w:ascii="Arial Narrow" w:hAnsi="Arial Narrow" w:cs="Arial"/>
          <w:sz w:val="24"/>
          <w:szCs w:val="24"/>
        </w:rPr>
        <w:t xml:space="preserve"> interno</w:t>
      </w:r>
      <w:r w:rsidRPr="00BC61BD">
        <w:rPr>
          <w:rFonts w:ascii="Arial Narrow" w:hAnsi="Arial Narrow" w:cs="Arial"/>
          <w:sz w:val="24"/>
          <w:szCs w:val="24"/>
        </w:rPr>
        <w:t>, inscrit</w:t>
      </w:r>
      <w:r w:rsidR="009918DC" w:rsidRPr="00BC61BD">
        <w:rPr>
          <w:rFonts w:ascii="Arial Narrow" w:hAnsi="Arial Narrow" w:cs="Arial"/>
          <w:sz w:val="24"/>
          <w:szCs w:val="24"/>
        </w:rPr>
        <w:t>o no CNPJ sob nº</w:t>
      </w:r>
      <w:r w:rsidRPr="00BC61BD">
        <w:rPr>
          <w:rFonts w:ascii="Arial Narrow" w:hAnsi="Arial Narrow" w:cs="Arial"/>
          <w:sz w:val="24"/>
          <w:szCs w:val="24"/>
        </w:rPr>
        <w:t xml:space="preserve">01.613.360/0001-21, </w:t>
      </w:r>
      <w:r w:rsidR="009918DC" w:rsidRPr="00BC61BD">
        <w:rPr>
          <w:rFonts w:ascii="Arial Narrow" w:hAnsi="Arial Narrow" w:cs="Arial"/>
          <w:sz w:val="24"/>
          <w:szCs w:val="24"/>
        </w:rPr>
        <w:t>com sede na</w:t>
      </w:r>
      <w:r w:rsidRPr="00BC61BD">
        <w:rPr>
          <w:rFonts w:ascii="Arial Narrow" w:hAnsi="Arial Narrow" w:cs="Arial"/>
          <w:sz w:val="24"/>
          <w:szCs w:val="24"/>
        </w:rPr>
        <w:t xml:space="preserve"> RS</w:t>
      </w:r>
      <w:r w:rsidR="009918DC" w:rsidRPr="00BC61BD">
        <w:rPr>
          <w:rFonts w:ascii="Arial Narrow" w:hAnsi="Arial Narrow" w:cs="Arial"/>
          <w:sz w:val="24"/>
          <w:szCs w:val="24"/>
        </w:rPr>
        <w:t>/</w:t>
      </w:r>
      <w:r w:rsidRPr="00BC61BD">
        <w:rPr>
          <w:rFonts w:ascii="Arial Narrow" w:hAnsi="Arial Narrow" w:cs="Arial"/>
          <w:sz w:val="24"/>
          <w:szCs w:val="24"/>
        </w:rPr>
        <w:t>332</w:t>
      </w:r>
      <w:r w:rsidR="009918DC" w:rsidRPr="00BC61BD">
        <w:rPr>
          <w:rFonts w:ascii="Arial Narrow" w:hAnsi="Arial Narrow" w:cs="Arial"/>
          <w:sz w:val="24"/>
          <w:szCs w:val="24"/>
        </w:rPr>
        <w:t>, no</w:t>
      </w:r>
      <w:r w:rsidRPr="00BC61BD">
        <w:rPr>
          <w:rFonts w:ascii="Arial Narrow" w:hAnsi="Arial Narrow" w:cs="Arial"/>
          <w:sz w:val="24"/>
          <w:szCs w:val="24"/>
        </w:rPr>
        <w:t xml:space="preserve"> KM 21, </w:t>
      </w:r>
      <w:r w:rsidR="009918DC" w:rsidRPr="00BC61BD">
        <w:rPr>
          <w:rFonts w:ascii="Arial Narrow" w:hAnsi="Arial Narrow" w:cs="Arial"/>
          <w:sz w:val="24"/>
          <w:szCs w:val="24"/>
        </w:rPr>
        <w:t>nº</w:t>
      </w:r>
      <w:r w:rsidRPr="00BC61BD">
        <w:rPr>
          <w:rFonts w:ascii="Arial Narrow" w:hAnsi="Arial Narrow" w:cs="Arial"/>
          <w:sz w:val="24"/>
          <w:szCs w:val="24"/>
        </w:rPr>
        <w:t>3.699, neste município, representad</w:t>
      </w:r>
      <w:r w:rsidR="00383F2E" w:rsidRPr="00BC61BD">
        <w:rPr>
          <w:rFonts w:ascii="Arial Narrow" w:hAnsi="Arial Narrow" w:cs="Arial"/>
          <w:sz w:val="24"/>
          <w:szCs w:val="24"/>
        </w:rPr>
        <w:t>o</w:t>
      </w:r>
      <w:r w:rsidRPr="00BC61BD">
        <w:rPr>
          <w:rFonts w:ascii="Arial Narrow" w:hAnsi="Arial Narrow" w:cs="Arial"/>
          <w:sz w:val="24"/>
          <w:szCs w:val="24"/>
        </w:rPr>
        <w:t xml:space="preserve"> por s</w:t>
      </w:r>
      <w:r w:rsidR="00383F2E" w:rsidRPr="00BC61BD">
        <w:rPr>
          <w:rFonts w:ascii="Arial Narrow" w:hAnsi="Arial Narrow" w:cs="Arial"/>
          <w:sz w:val="24"/>
          <w:szCs w:val="24"/>
        </w:rPr>
        <w:t>e</w:t>
      </w:r>
      <w:r w:rsidRPr="00BC61BD">
        <w:rPr>
          <w:rFonts w:ascii="Arial Narrow" w:hAnsi="Arial Narrow" w:cs="Arial"/>
          <w:sz w:val="24"/>
          <w:szCs w:val="24"/>
        </w:rPr>
        <w:t>u Prefeit</w:t>
      </w:r>
      <w:r w:rsidR="00383F2E" w:rsidRPr="00BC61BD">
        <w:rPr>
          <w:rFonts w:ascii="Arial Narrow" w:hAnsi="Arial Narrow" w:cs="Arial"/>
          <w:sz w:val="24"/>
          <w:szCs w:val="24"/>
        </w:rPr>
        <w:t>o</w:t>
      </w:r>
      <w:r w:rsidRPr="00BC61BD">
        <w:rPr>
          <w:rFonts w:ascii="Arial Narrow" w:hAnsi="Arial Narrow" w:cs="Arial"/>
          <w:sz w:val="24"/>
          <w:szCs w:val="24"/>
        </w:rPr>
        <w:t xml:space="preserve"> Municipal, </w:t>
      </w:r>
      <w:r w:rsidRPr="00BC61BD">
        <w:rPr>
          <w:rFonts w:ascii="Arial Narrow" w:hAnsi="Arial Narrow" w:cs="Arial"/>
          <w:b/>
          <w:bCs/>
          <w:sz w:val="24"/>
          <w:szCs w:val="24"/>
          <w:u w:val="single"/>
        </w:rPr>
        <w:t>Sr. A</w:t>
      </w:r>
      <w:r w:rsidR="00383F2E" w:rsidRPr="00BC61BD">
        <w:rPr>
          <w:rFonts w:ascii="Arial Narrow" w:hAnsi="Arial Narrow" w:cs="Arial"/>
          <w:b/>
          <w:bCs/>
          <w:sz w:val="24"/>
          <w:szCs w:val="24"/>
          <w:u w:val="single"/>
        </w:rPr>
        <w:t>LVARO JOSÉ GIACOBBO</w:t>
      </w:r>
      <w:r w:rsidRPr="00BC61BD">
        <w:rPr>
          <w:rFonts w:ascii="Arial Narrow" w:hAnsi="Arial Narrow" w:cs="Arial"/>
          <w:sz w:val="24"/>
          <w:szCs w:val="24"/>
        </w:rPr>
        <w:t>, brasileir</w:t>
      </w:r>
      <w:r w:rsidR="00383F2E" w:rsidRPr="00BC61BD">
        <w:rPr>
          <w:rFonts w:ascii="Arial Narrow" w:hAnsi="Arial Narrow" w:cs="Arial"/>
          <w:sz w:val="24"/>
          <w:szCs w:val="24"/>
        </w:rPr>
        <w:t>o</w:t>
      </w:r>
      <w:r w:rsidRPr="00BC61BD">
        <w:rPr>
          <w:rFonts w:ascii="Arial Narrow" w:hAnsi="Arial Narrow" w:cs="Arial"/>
          <w:sz w:val="24"/>
          <w:szCs w:val="24"/>
        </w:rPr>
        <w:t>, casad</w:t>
      </w:r>
      <w:r w:rsidR="00383F2E" w:rsidRPr="00BC61BD">
        <w:rPr>
          <w:rFonts w:ascii="Arial Narrow" w:hAnsi="Arial Narrow" w:cs="Arial"/>
          <w:sz w:val="24"/>
          <w:szCs w:val="24"/>
        </w:rPr>
        <w:t>o</w:t>
      </w:r>
      <w:r w:rsidRPr="00BC61BD">
        <w:rPr>
          <w:rFonts w:ascii="Arial Narrow" w:hAnsi="Arial Narrow" w:cs="Arial"/>
          <w:sz w:val="24"/>
          <w:szCs w:val="24"/>
        </w:rPr>
        <w:t>, residente e domiciliado no Município de Doutor Ricardo/RS.</w:t>
      </w:r>
    </w:p>
    <w:p w14:paraId="29E9D834" w14:textId="77777777" w:rsidR="009E7983" w:rsidRPr="00BC61BD" w:rsidRDefault="009E7983" w:rsidP="00BC61BD">
      <w:pPr>
        <w:pStyle w:val="Recuodecorpodetexto3"/>
        <w:widowControl w:val="0"/>
        <w:spacing w:after="0"/>
        <w:ind w:left="0"/>
        <w:jc w:val="both"/>
        <w:rPr>
          <w:rFonts w:ascii="Arial Narrow" w:hAnsi="Arial Narrow" w:cs="Arial"/>
          <w:sz w:val="24"/>
          <w:szCs w:val="24"/>
        </w:rPr>
      </w:pPr>
    </w:p>
    <w:p w14:paraId="24A0567F" w14:textId="028988A5" w:rsidR="00AE2504" w:rsidRPr="00BC61BD" w:rsidRDefault="00AE2504" w:rsidP="00BC61BD">
      <w:pPr>
        <w:pStyle w:val="Recuodecorpodetexto3"/>
        <w:widowControl w:val="0"/>
        <w:spacing w:after="0"/>
        <w:ind w:left="0"/>
        <w:jc w:val="both"/>
        <w:rPr>
          <w:rFonts w:ascii="Arial Narrow" w:hAnsi="Arial Narrow" w:cs="Arial"/>
          <w:bCs/>
          <w:sz w:val="24"/>
          <w:szCs w:val="24"/>
        </w:rPr>
      </w:pPr>
      <w:r w:rsidRPr="00BC61BD">
        <w:rPr>
          <w:rFonts w:ascii="Arial Narrow" w:hAnsi="Arial Narrow" w:cs="Arial"/>
          <w:b/>
          <w:sz w:val="24"/>
          <w:szCs w:val="24"/>
        </w:rPr>
        <w:t>CONTRATAD</w:t>
      </w:r>
      <w:r w:rsidR="009918DC" w:rsidRPr="00BC61BD">
        <w:rPr>
          <w:rFonts w:ascii="Arial Narrow" w:hAnsi="Arial Narrow" w:cs="Arial"/>
          <w:b/>
          <w:sz w:val="24"/>
          <w:szCs w:val="24"/>
        </w:rPr>
        <w:t>O</w:t>
      </w:r>
      <w:r w:rsidRPr="00BC61BD">
        <w:rPr>
          <w:rFonts w:ascii="Arial Narrow" w:hAnsi="Arial Narrow" w:cs="Arial"/>
          <w:b/>
          <w:sz w:val="24"/>
          <w:szCs w:val="24"/>
        </w:rPr>
        <w:t xml:space="preserve">: </w:t>
      </w:r>
      <w:r w:rsidRPr="00BC61BD">
        <w:rPr>
          <w:rFonts w:ascii="Arial Narrow" w:hAnsi="Arial Narrow" w:cs="Arial"/>
          <w:b/>
          <w:sz w:val="24"/>
          <w:szCs w:val="24"/>
        </w:rPr>
        <w:tab/>
      </w:r>
      <w:r w:rsidR="009F36B3" w:rsidRPr="00BC61BD">
        <w:rPr>
          <w:rFonts w:ascii="Arial Narrow" w:hAnsi="Arial Narrow" w:cs="Arial"/>
          <w:b/>
          <w:sz w:val="24"/>
          <w:szCs w:val="24"/>
          <w:u w:val="single"/>
        </w:rPr>
        <w:t>ELIZANDRA GARCIA</w:t>
      </w:r>
      <w:r w:rsidRPr="00BC61BD">
        <w:rPr>
          <w:rFonts w:ascii="Arial Narrow" w:hAnsi="Arial Narrow" w:cs="Arial"/>
          <w:sz w:val="24"/>
          <w:szCs w:val="24"/>
        </w:rPr>
        <w:t>, produtor</w:t>
      </w:r>
      <w:r w:rsidR="009F36B3" w:rsidRPr="00BC61BD">
        <w:rPr>
          <w:rFonts w:ascii="Arial Narrow" w:hAnsi="Arial Narrow" w:cs="Arial"/>
          <w:sz w:val="24"/>
          <w:szCs w:val="24"/>
        </w:rPr>
        <w:t>a</w:t>
      </w:r>
      <w:r w:rsidRPr="00BC61BD">
        <w:rPr>
          <w:rFonts w:ascii="Arial Narrow" w:hAnsi="Arial Narrow" w:cs="Arial"/>
          <w:sz w:val="24"/>
          <w:szCs w:val="24"/>
        </w:rPr>
        <w:t xml:space="preserve"> rural,</w:t>
      </w:r>
      <w:r w:rsidRPr="00BC61BD">
        <w:rPr>
          <w:rFonts w:ascii="Arial Narrow" w:hAnsi="Arial Narrow" w:cs="Arial"/>
          <w:b/>
          <w:sz w:val="24"/>
          <w:szCs w:val="24"/>
        </w:rPr>
        <w:t xml:space="preserve"> </w:t>
      </w:r>
      <w:r w:rsidRPr="00BC61BD">
        <w:rPr>
          <w:rFonts w:ascii="Arial Narrow" w:hAnsi="Arial Narrow" w:cs="Arial"/>
          <w:bCs/>
          <w:sz w:val="24"/>
          <w:szCs w:val="24"/>
        </w:rPr>
        <w:t>inscrit</w:t>
      </w:r>
      <w:r w:rsidR="009F36B3" w:rsidRPr="00BC61BD">
        <w:rPr>
          <w:rFonts w:ascii="Arial Narrow" w:hAnsi="Arial Narrow" w:cs="Arial"/>
          <w:bCs/>
          <w:sz w:val="24"/>
          <w:szCs w:val="24"/>
        </w:rPr>
        <w:t>a</w:t>
      </w:r>
      <w:r w:rsidRPr="00BC61BD">
        <w:rPr>
          <w:rFonts w:ascii="Arial Narrow" w:hAnsi="Arial Narrow" w:cs="Arial"/>
          <w:bCs/>
          <w:sz w:val="24"/>
          <w:szCs w:val="24"/>
        </w:rPr>
        <w:t xml:space="preserve"> no CPF </w:t>
      </w:r>
      <w:r w:rsidR="009F36B3" w:rsidRPr="00BC61BD">
        <w:rPr>
          <w:rFonts w:ascii="Arial Narrow" w:hAnsi="Arial Narrow" w:cs="Arial"/>
          <w:bCs/>
          <w:sz w:val="24"/>
          <w:szCs w:val="24"/>
        </w:rPr>
        <w:t xml:space="preserve">sob </w:t>
      </w:r>
      <w:r w:rsidRPr="00BC61BD">
        <w:rPr>
          <w:rFonts w:ascii="Arial Narrow" w:hAnsi="Arial Narrow" w:cs="Arial"/>
          <w:bCs/>
          <w:sz w:val="24"/>
          <w:szCs w:val="24"/>
        </w:rPr>
        <w:t>Nº</w:t>
      </w:r>
      <w:r w:rsidR="00192A2B" w:rsidRPr="00BC61BD">
        <w:rPr>
          <w:rFonts w:ascii="Arial Narrow" w:hAnsi="Arial Narrow" w:cs="Arial"/>
          <w:bCs/>
          <w:sz w:val="24"/>
          <w:szCs w:val="24"/>
        </w:rPr>
        <w:t>011.489.950-99</w:t>
      </w:r>
      <w:r w:rsidRPr="00BC61BD">
        <w:rPr>
          <w:rFonts w:ascii="Arial Narrow" w:hAnsi="Arial Narrow" w:cs="Arial"/>
          <w:bCs/>
          <w:sz w:val="24"/>
          <w:szCs w:val="24"/>
        </w:rPr>
        <w:t xml:space="preserve">, residente na Linha </w:t>
      </w:r>
      <w:r w:rsidR="009F36B3" w:rsidRPr="00BC61BD">
        <w:rPr>
          <w:rFonts w:ascii="Arial Narrow" w:hAnsi="Arial Narrow" w:cs="Arial"/>
          <w:bCs/>
          <w:sz w:val="24"/>
          <w:szCs w:val="24"/>
        </w:rPr>
        <w:t>Guabiroba</w:t>
      </w:r>
      <w:r w:rsidRPr="00BC61BD">
        <w:rPr>
          <w:rFonts w:ascii="Arial Narrow" w:hAnsi="Arial Narrow" w:cs="Arial"/>
          <w:bCs/>
          <w:sz w:val="24"/>
          <w:szCs w:val="24"/>
        </w:rPr>
        <w:t>, s/nº, no município de Doutor Ricardo-RS.</w:t>
      </w:r>
    </w:p>
    <w:p w14:paraId="35893553" w14:textId="77777777" w:rsidR="009E7983" w:rsidRPr="00BC61BD" w:rsidRDefault="009E7983" w:rsidP="00BC61BD">
      <w:pPr>
        <w:pStyle w:val="Recuodecorpodetexto3"/>
        <w:widowControl w:val="0"/>
        <w:spacing w:after="0"/>
        <w:ind w:left="0"/>
        <w:jc w:val="both"/>
        <w:rPr>
          <w:rFonts w:ascii="Arial Narrow" w:hAnsi="Arial Narrow" w:cs="Arial"/>
          <w:b/>
          <w:sz w:val="24"/>
          <w:szCs w:val="24"/>
        </w:rPr>
      </w:pPr>
    </w:p>
    <w:p w14:paraId="2F87DDE5" w14:textId="1EB36E61" w:rsidR="002E6A84" w:rsidRPr="00BC61BD" w:rsidRDefault="009918DC"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sz w:val="24"/>
          <w:szCs w:val="24"/>
        </w:rPr>
        <w:t>O</w:t>
      </w:r>
      <w:r w:rsidR="002711BC" w:rsidRPr="00BC61BD">
        <w:rPr>
          <w:rFonts w:ascii="Arial Narrow" w:hAnsi="Arial Narrow" w:cs="Arial"/>
          <w:sz w:val="24"/>
          <w:szCs w:val="24"/>
        </w:rPr>
        <w:t xml:space="preserve">s CONTRATANTES têm entre si justo, avençado e celebram o presente contrato, instruído no Processo Administrativo nº </w:t>
      </w:r>
      <w:r w:rsidR="00821AF2" w:rsidRPr="00BC61BD">
        <w:rPr>
          <w:rFonts w:ascii="Arial Narrow" w:hAnsi="Arial Narrow" w:cs="Arial"/>
          <w:sz w:val="24"/>
          <w:szCs w:val="24"/>
        </w:rPr>
        <w:t>0</w:t>
      </w:r>
      <w:r w:rsidR="00CC4875" w:rsidRPr="00BC61BD">
        <w:rPr>
          <w:rFonts w:ascii="Arial Narrow" w:hAnsi="Arial Narrow" w:cs="Arial"/>
          <w:sz w:val="24"/>
          <w:szCs w:val="24"/>
        </w:rPr>
        <w:t>14</w:t>
      </w:r>
      <w:r w:rsidR="002711BC" w:rsidRPr="00BC61BD">
        <w:rPr>
          <w:rFonts w:ascii="Arial Narrow" w:hAnsi="Arial Narrow" w:cs="Arial"/>
          <w:sz w:val="24"/>
          <w:szCs w:val="24"/>
        </w:rPr>
        <w:t>/</w:t>
      </w:r>
      <w:r w:rsidR="00E3779A" w:rsidRPr="00BC61BD">
        <w:rPr>
          <w:rFonts w:ascii="Arial Narrow" w:hAnsi="Arial Narrow" w:cs="Arial"/>
          <w:sz w:val="24"/>
          <w:szCs w:val="24"/>
        </w:rPr>
        <w:t>202</w:t>
      </w:r>
      <w:r w:rsidR="009E7983" w:rsidRPr="00BC61BD">
        <w:rPr>
          <w:rFonts w:ascii="Arial Narrow" w:hAnsi="Arial Narrow" w:cs="Arial"/>
          <w:sz w:val="24"/>
          <w:szCs w:val="24"/>
        </w:rPr>
        <w:t>2</w:t>
      </w:r>
      <w:r w:rsidR="002711BC" w:rsidRPr="00BC61BD">
        <w:rPr>
          <w:rFonts w:ascii="Arial Narrow" w:hAnsi="Arial Narrow" w:cs="Arial"/>
          <w:sz w:val="24"/>
          <w:szCs w:val="24"/>
        </w:rPr>
        <w:t xml:space="preserve"> - (</w:t>
      </w:r>
      <w:bookmarkStart w:id="0" w:name="_Hlk97641756"/>
      <w:r w:rsidR="002711BC" w:rsidRPr="00BC61BD">
        <w:rPr>
          <w:rFonts w:ascii="Arial Narrow" w:hAnsi="Arial Narrow" w:cs="Arial"/>
          <w:sz w:val="24"/>
          <w:szCs w:val="24"/>
        </w:rPr>
        <w:t>Chamada Pública nº 001/</w:t>
      </w:r>
      <w:r w:rsidR="00E3779A" w:rsidRPr="00BC61BD">
        <w:rPr>
          <w:rFonts w:ascii="Arial Narrow" w:hAnsi="Arial Narrow" w:cs="Arial"/>
          <w:sz w:val="24"/>
          <w:szCs w:val="24"/>
        </w:rPr>
        <w:t>202</w:t>
      </w:r>
      <w:r w:rsidR="009E7983" w:rsidRPr="00BC61BD">
        <w:rPr>
          <w:rFonts w:ascii="Arial Narrow" w:hAnsi="Arial Narrow" w:cs="Arial"/>
          <w:sz w:val="24"/>
          <w:szCs w:val="24"/>
        </w:rPr>
        <w:t>2</w:t>
      </w:r>
      <w:bookmarkEnd w:id="0"/>
      <w:r w:rsidR="002711BC" w:rsidRPr="00BC61BD">
        <w:rPr>
          <w:rFonts w:ascii="Arial Narrow" w:hAnsi="Arial Narrow" w:cs="Arial"/>
          <w:sz w:val="24"/>
          <w:szCs w:val="24"/>
        </w:rPr>
        <w:t>), mediante as cláusulas e condições que se seguem:</w:t>
      </w:r>
    </w:p>
    <w:p w14:paraId="0A5874DC" w14:textId="77777777" w:rsidR="002E6A84" w:rsidRPr="00BC61BD" w:rsidRDefault="002E6A84" w:rsidP="00BC61BD">
      <w:pPr>
        <w:pStyle w:val="Recuodecorpodetexto3"/>
        <w:widowControl w:val="0"/>
        <w:spacing w:after="0"/>
        <w:ind w:left="0"/>
        <w:jc w:val="both"/>
        <w:rPr>
          <w:rFonts w:ascii="Arial Narrow" w:hAnsi="Arial Narrow" w:cs="Arial"/>
          <w:sz w:val="24"/>
          <w:szCs w:val="24"/>
        </w:rPr>
      </w:pPr>
    </w:p>
    <w:p w14:paraId="4C6BFE6B" w14:textId="1BA9DE35" w:rsidR="009E7983" w:rsidRPr="00BC61BD" w:rsidRDefault="00BE1B42" w:rsidP="00BC61BD">
      <w:pPr>
        <w:pStyle w:val="Recuodecorpodetexto3"/>
        <w:widowControl w:val="0"/>
        <w:spacing w:after="0"/>
        <w:ind w:left="0"/>
        <w:jc w:val="both"/>
        <w:rPr>
          <w:rFonts w:ascii="Arial Narrow" w:hAnsi="Arial Narrow" w:cs="Arial"/>
          <w:b/>
          <w:bCs/>
          <w:sz w:val="24"/>
          <w:szCs w:val="24"/>
        </w:rPr>
      </w:pPr>
      <w:r w:rsidRPr="00BC61BD">
        <w:rPr>
          <w:rFonts w:ascii="Arial Narrow" w:hAnsi="Arial Narrow" w:cs="Arial"/>
          <w:b/>
          <w:bCs/>
          <w:sz w:val="24"/>
          <w:szCs w:val="24"/>
        </w:rPr>
        <w:t>CLÁUSULA PRIMEIRA</w:t>
      </w:r>
      <w:r w:rsidR="002711BC" w:rsidRPr="00BC61BD">
        <w:rPr>
          <w:rFonts w:ascii="Arial Narrow" w:hAnsi="Arial Narrow" w:cs="Arial"/>
          <w:b/>
          <w:bCs/>
          <w:sz w:val="24"/>
          <w:szCs w:val="24"/>
        </w:rPr>
        <w:t xml:space="preserve"> </w:t>
      </w:r>
      <w:r w:rsidR="009E7983" w:rsidRPr="00BC61BD">
        <w:rPr>
          <w:rFonts w:ascii="Arial Narrow" w:hAnsi="Arial Narrow" w:cs="Arial"/>
          <w:b/>
          <w:bCs/>
          <w:sz w:val="24"/>
          <w:szCs w:val="24"/>
        </w:rPr>
        <w:t>- DO OBJETO</w:t>
      </w:r>
    </w:p>
    <w:p w14:paraId="7E87C727" w14:textId="01A4C942" w:rsidR="00E40748" w:rsidRPr="00BC61BD" w:rsidRDefault="009E7983"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bCs/>
          <w:sz w:val="24"/>
          <w:szCs w:val="24"/>
        </w:rPr>
        <w:t>1.1</w:t>
      </w:r>
      <w:r w:rsidRPr="00BC61BD">
        <w:rPr>
          <w:rFonts w:ascii="Arial Narrow" w:hAnsi="Arial Narrow" w:cs="Arial"/>
          <w:sz w:val="24"/>
          <w:szCs w:val="24"/>
        </w:rPr>
        <w:t xml:space="preserve"> </w:t>
      </w:r>
      <w:r w:rsidR="00BE1B42" w:rsidRPr="00BC61BD">
        <w:rPr>
          <w:rFonts w:ascii="Arial Narrow" w:hAnsi="Arial Narrow" w:cs="Arial"/>
          <w:sz w:val="24"/>
          <w:szCs w:val="24"/>
        </w:rPr>
        <w:t>É objeto dest</w:t>
      </w:r>
      <w:r w:rsidR="008436F1" w:rsidRPr="00BC61BD">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BC61BD">
        <w:rPr>
          <w:rFonts w:ascii="Arial Narrow" w:hAnsi="Arial Narrow" w:cs="Arial"/>
          <w:sz w:val="24"/>
          <w:szCs w:val="24"/>
        </w:rPr>
        <w:t>, para alunos da rede de educação básica pública,</w:t>
      </w:r>
      <w:r w:rsidR="00A226D8" w:rsidRPr="00BC61BD">
        <w:rPr>
          <w:rFonts w:ascii="Arial Narrow" w:hAnsi="Arial Narrow" w:cs="Arial"/>
          <w:sz w:val="24"/>
          <w:szCs w:val="24"/>
        </w:rPr>
        <w:t xml:space="preserve"> verba FNDE/PNAE</w:t>
      </w:r>
      <w:r w:rsidR="00BE1B42" w:rsidRPr="00BC61BD">
        <w:rPr>
          <w:rFonts w:ascii="Arial Narrow" w:hAnsi="Arial Narrow" w:cs="Arial"/>
          <w:sz w:val="24"/>
          <w:szCs w:val="24"/>
        </w:rPr>
        <w:t xml:space="preserve">, de acordo </w:t>
      </w:r>
      <w:r w:rsidR="009918DC" w:rsidRPr="00BC61BD">
        <w:rPr>
          <w:rFonts w:ascii="Arial Narrow" w:hAnsi="Arial Narrow" w:cs="Arial"/>
          <w:sz w:val="24"/>
          <w:szCs w:val="24"/>
        </w:rPr>
        <w:t>com a Chamada Pública nº</w:t>
      </w:r>
      <w:r w:rsidR="00A226D8" w:rsidRPr="00BC61BD">
        <w:rPr>
          <w:rFonts w:ascii="Arial Narrow" w:hAnsi="Arial Narrow" w:cs="Arial"/>
          <w:sz w:val="24"/>
          <w:szCs w:val="24"/>
        </w:rPr>
        <w:t>01/</w:t>
      </w:r>
      <w:r w:rsidR="00E3779A" w:rsidRPr="00BC61BD">
        <w:rPr>
          <w:rFonts w:ascii="Arial Narrow" w:hAnsi="Arial Narrow" w:cs="Arial"/>
          <w:sz w:val="24"/>
          <w:szCs w:val="24"/>
        </w:rPr>
        <w:t>202</w:t>
      </w:r>
      <w:r w:rsidR="008436F1" w:rsidRPr="00BC61BD">
        <w:rPr>
          <w:rFonts w:ascii="Arial Narrow" w:hAnsi="Arial Narrow" w:cs="Arial"/>
          <w:sz w:val="24"/>
          <w:szCs w:val="24"/>
        </w:rPr>
        <w:t>2</w:t>
      </w:r>
      <w:r w:rsidR="00BE1B42" w:rsidRPr="00BC61BD">
        <w:rPr>
          <w:rFonts w:ascii="Arial Narrow" w:hAnsi="Arial Narrow" w:cs="Arial"/>
          <w:sz w:val="24"/>
          <w:szCs w:val="24"/>
        </w:rPr>
        <w:t>, o qual fica fazendo parte integrante do presente contrato, independentemente de anexação ou transcrição</w:t>
      </w:r>
      <w:r w:rsidR="00E40748" w:rsidRPr="00BC61BD">
        <w:rPr>
          <w:rFonts w:ascii="Arial Narrow" w:hAnsi="Arial Narrow" w:cs="Arial"/>
          <w:sz w:val="24"/>
          <w:szCs w:val="24"/>
        </w:rPr>
        <w:t xml:space="preserve">, sendo que </w:t>
      </w:r>
      <w:r w:rsidR="00E10736" w:rsidRPr="00BC61BD">
        <w:rPr>
          <w:rFonts w:ascii="Arial Narrow" w:hAnsi="Arial Narrow" w:cs="Arial"/>
          <w:sz w:val="24"/>
          <w:szCs w:val="24"/>
        </w:rPr>
        <w:t>a</w:t>
      </w:r>
      <w:r w:rsidR="00BE1B42" w:rsidRPr="00BC61BD">
        <w:rPr>
          <w:rFonts w:ascii="Arial Narrow" w:hAnsi="Arial Narrow" w:cs="Arial"/>
          <w:sz w:val="24"/>
          <w:szCs w:val="24"/>
        </w:rPr>
        <w:t xml:space="preserve"> CONTRATAD</w:t>
      </w:r>
      <w:r w:rsidR="00E10736" w:rsidRPr="00BC61BD">
        <w:rPr>
          <w:rFonts w:ascii="Arial Narrow" w:hAnsi="Arial Narrow" w:cs="Arial"/>
          <w:sz w:val="24"/>
          <w:szCs w:val="24"/>
        </w:rPr>
        <w:t>A</w:t>
      </w:r>
      <w:r w:rsidR="00BE1B42" w:rsidRPr="00BC61BD">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BC61BD" w:rsidRDefault="00E40748" w:rsidP="00BC61BD">
      <w:pPr>
        <w:pStyle w:val="Recuodecorpodetexto3"/>
        <w:widowControl w:val="0"/>
        <w:spacing w:after="0"/>
        <w:ind w:left="0"/>
        <w:jc w:val="both"/>
        <w:rPr>
          <w:rFonts w:ascii="Arial Narrow" w:hAnsi="Arial Narrow" w:cs="Arial"/>
          <w:b/>
          <w:bCs/>
          <w:sz w:val="24"/>
          <w:szCs w:val="24"/>
        </w:rPr>
      </w:pPr>
    </w:p>
    <w:p w14:paraId="7511BE29" w14:textId="63798E7C" w:rsidR="008436F1" w:rsidRPr="00BC61BD" w:rsidRDefault="00E40748" w:rsidP="00BC61BD">
      <w:pPr>
        <w:pStyle w:val="Recuodecorpodetexto3"/>
        <w:widowControl w:val="0"/>
        <w:spacing w:after="0"/>
        <w:ind w:left="0"/>
        <w:jc w:val="both"/>
        <w:rPr>
          <w:rFonts w:ascii="Arial Narrow" w:hAnsi="Arial Narrow" w:cs="Arial"/>
          <w:b/>
          <w:sz w:val="24"/>
          <w:szCs w:val="24"/>
        </w:rPr>
      </w:pPr>
      <w:r w:rsidRPr="00BC61BD">
        <w:rPr>
          <w:rFonts w:ascii="Arial Narrow" w:hAnsi="Arial Narrow" w:cs="Arial"/>
          <w:b/>
          <w:bCs/>
          <w:sz w:val="24"/>
          <w:szCs w:val="24"/>
        </w:rPr>
        <w:t>CLÁ</w:t>
      </w:r>
      <w:r w:rsidR="00BE1B42" w:rsidRPr="00BC61BD">
        <w:rPr>
          <w:rFonts w:ascii="Arial Narrow" w:hAnsi="Arial Narrow" w:cs="Arial"/>
          <w:b/>
          <w:bCs/>
          <w:sz w:val="24"/>
          <w:szCs w:val="24"/>
        </w:rPr>
        <w:t xml:space="preserve">USULA </w:t>
      </w:r>
      <w:r w:rsidRPr="00BC61BD">
        <w:rPr>
          <w:rFonts w:ascii="Arial Narrow" w:hAnsi="Arial Narrow" w:cs="Arial"/>
          <w:b/>
          <w:bCs/>
          <w:sz w:val="24"/>
          <w:szCs w:val="24"/>
        </w:rPr>
        <w:t>SEGUNDA</w:t>
      </w:r>
      <w:r w:rsidRPr="00BC61BD">
        <w:rPr>
          <w:rFonts w:ascii="Arial Narrow" w:hAnsi="Arial Narrow" w:cs="Arial"/>
          <w:b/>
          <w:sz w:val="24"/>
          <w:szCs w:val="24"/>
        </w:rPr>
        <w:t xml:space="preserve"> </w:t>
      </w:r>
      <w:r w:rsidR="008436F1" w:rsidRPr="00BC61BD">
        <w:rPr>
          <w:rFonts w:ascii="Arial Narrow" w:hAnsi="Arial Narrow" w:cs="Arial"/>
          <w:b/>
          <w:sz w:val="24"/>
          <w:szCs w:val="24"/>
        </w:rPr>
        <w:t>- DO LIMITE INDIVIDUAL DE VENDA</w:t>
      </w:r>
    </w:p>
    <w:p w14:paraId="4B6D31FD" w14:textId="3D01654E" w:rsidR="00E40748" w:rsidRPr="00BC61BD" w:rsidRDefault="008436F1"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2.1</w:t>
      </w:r>
      <w:r w:rsidR="00E40748" w:rsidRPr="00BC61BD">
        <w:rPr>
          <w:rFonts w:ascii="Arial Narrow" w:hAnsi="Arial Narrow" w:cs="Arial"/>
          <w:sz w:val="24"/>
          <w:szCs w:val="24"/>
        </w:rPr>
        <w:t xml:space="preserve"> </w:t>
      </w:r>
      <w:r w:rsidR="00012283" w:rsidRPr="00BC61BD">
        <w:rPr>
          <w:rFonts w:ascii="Arial Narrow" w:hAnsi="Arial Narrow" w:cs="Arial"/>
          <w:sz w:val="24"/>
          <w:szCs w:val="24"/>
        </w:rPr>
        <w:t>O limite individual de venda de gêneros alimentícios do Agricultor Familiar e do Empreendedor Fami</w:t>
      </w:r>
      <w:r w:rsidR="00E10736" w:rsidRPr="00BC61BD">
        <w:rPr>
          <w:rFonts w:ascii="Arial Narrow" w:hAnsi="Arial Narrow" w:cs="Arial"/>
          <w:sz w:val="24"/>
          <w:szCs w:val="24"/>
        </w:rPr>
        <w:t>liar Rural, neste ato denominada CONTRATADA</w:t>
      </w:r>
      <w:r w:rsidR="00012283" w:rsidRPr="00BC61BD">
        <w:rPr>
          <w:rFonts w:ascii="Arial Narrow" w:hAnsi="Arial Narrow" w:cs="Arial"/>
          <w:sz w:val="24"/>
          <w:szCs w:val="24"/>
        </w:rPr>
        <w:t>, será de até R$20.000,00, por DAP por ano civil, referente à sua produção, conforme a legislação do Programa Nacional de Alimentação Escolar, e A CONTRATADA FORNECEDORA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BC61BD" w:rsidRDefault="00E40748" w:rsidP="00BC61BD">
      <w:pPr>
        <w:pStyle w:val="Recuodecorpodetexto3"/>
        <w:widowControl w:val="0"/>
        <w:spacing w:after="0"/>
        <w:ind w:left="0"/>
        <w:jc w:val="both"/>
        <w:rPr>
          <w:rFonts w:ascii="Arial Narrow" w:hAnsi="Arial Narrow" w:cs="Arial"/>
          <w:b/>
          <w:bCs/>
          <w:sz w:val="24"/>
          <w:szCs w:val="24"/>
        </w:rPr>
      </w:pPr>
    </w:p>
    <w:p w14:paraId="684A2061" w14:textId="77777777" w:rsidR="00BE1B42" w:rsidRPr="00BC61BD" w:rsidRDefault="00E40748"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bCs/>
          <w:sz w:val="24"/>
          <w:szCs w:val="24"/>
        </w:rPr>
        <w:t>CLÁUSULA TERCEIRA</w:t>
      </w:r>
      <w:r w:rsidR="002711BC" w:rsidRPr="00BC61BD">
        <w:rPr>
          <w:rFonts w:ascii="Arial Narrow" w:hAnsi="Arial Narrow" w:cs="Arial"/>
          <w:b/>
          <w:bCs/>
          <w:sz w:val="24"/>
          <w:szCs w:val="24"/>
        </w:rPr>
        <w:t xml:space="preserve"> </w:t>
      </w:r>
      <w:r w:rsidR="002E6A84" w:rsidRPr="00BC61BD">
        <w:rPr>
          <w:rFonts w:ascii="Arial Narrow" w:hAnsi="Arial Narrow" w:cs="Arial"/>
          <w:b/>
          <w:bCs/>
          <w:sz w:val="24"/>
          <w:szCs w:val="24"/>
        </w:rPr>
        <w:t>-</w:t>
      </w:r>
      <w:r w:rsidR="002711BC" w:rsidRPr="00BC61BD">
        <w:rPr>
          <w:rFonts w:ascii="Arial Narrow" w:hAnsi="Arial Narrow" w:cs="Arial"/>
          <w:b/>
          <w:bCs/>
          <w:sz w:val="24"/>
          <w:szCs w:val="24"/>
        </w:rPr>
        <w:t xml:space="preserve"> DOS PRAZOS</w:t>
      </w:r>
      <w:r w:rsidRPr="00BC61BD">
        <w:rPr>
          <w:rFonts w:ascii="Arial Narrow" w:hAnsi="Arial Narrow" w:cs="Arial"/>
          <w:b/>
          <w:bCs/>
          <w:sz w:val="24"/>
          <w:szCs w:val="24"/>
        </w:rPr>
        <w:t xml:space="preserve"> E DOS VALORES</w:t>
      </w:r>
    </w:p>
    <w:p w14:paraId="63E6D738" w14:textId="77777777" w:rsidR="009E650B" w:rsidRPr="00BC61BD" w:rsidRDefault="009E650B"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3.1</w:t>
      </w:r>
      <w:r w:rsidRPr="00BC61BD">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BC61BD" w:rsidRDefault="009E650B"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3.2</w:t>
      </w:r>
      <w:r w:rsidRPr="00BC61BD">
        <w:rPr>
          <w:rFonts w:ascii="Arial Narrow" w:hAnsi="Arial Narrow" w:cs="Arial"/>
          <w:sz w:val="24"/>
          <w:szCs w:val="24"/>
        </w:rPr>
        <w:t xml:space="preserve"> A entrega das mercadorias deverá ser feita nos locais, dias e quantidades de acordo com a Chamada Pública nº001/202</w:t>
      </w:r>
      <w:r w:rsidR="00804355" w:rsidRPr="00BC61BD">
        <w:rPr>
          <w:rFonts w:ascii="Arial Narrow" w:hAnsi="Arial Narrow" w:cs="Arial"/>
          <w:sz w:val="24"/>
          <w:szCs w:val="24"/>
        </w:rPr>
        <w:t>2</w:t>
      </w:r>
      <w:r w:rsidRPr="00BC61BD">
        <w:rPr>
          <w:rFonts w:ascii="Arial Narrow" w:hAnsi="Arial Narrow" w:cs="Arial"/>
          <w:sz w:val="24"/>
          <w:szCs w:val="24"/>
        </w:rPr>
        <w:t>.</w:t>
      </w:r>
    </w:p>
    <w:p w14:paraId="600485B8" w14:textId="77777777" w:rsidR="009E650B" w:rsidRPr="00BC61BD" w:rsidRDefault="009E650B"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3.3</w:t>
      </w:r>
      <w:r w:rsidRPr="00BC61BD">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BC61BD" w:rsidRDefault="009E650B"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bCs/>
          <w:sz w:val="24"/>
          <w:szCs w:val="24"/>
        </w:rPr>
        <w:t>3.4</w:t>
      </w:r>
      <w:r w:rsidRPr="00BC61BD">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65162058" w:rsidR="001329B1" w:rsidRPr="00BC61BD" w:rsidRDefault="009E650B" w:rsidP="00BC61BD">
      <w:pPr>
        <w:pStyle w:val="Recuodecorpodetexto3"/>
        <w:widowControl w:val="0"/>
        <w:spacing w:after="0"/>
        <w:ind w:left="0"/>
        <w:jc w:val="both"/>
        <w:rPr>
          <w:rFonts w:ascii="Arial Narrow" w:hAnsi="Arial Narrow" w:cs="Arial"/>
          <w:color w:val="FF0000"/>
          <w:sz w:val="24"/>
          <w:szCs w:val="24"/>
        </w:rPr>
      </w:pPr>
      <w:r w:rsidRPr="00BC61BD">
        <w:rPr>
          <w:rFonts w:ascii="Arial Narrow" w:hAnsi="Arial Narrow" w:cs="Arial"/>
          <w:b/>
          <w:sz w:val="24"/>
          <w:szCs w:val="24"/>
        </w:rPr>
        <w:t>3.5</w:t>
      </w:r>
      <w:r w:rsidRPr="00BC61BD">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AE51DF" w:rsidRPr="00BC61BD">
        <w:rPr>
          <w:rFonts w:ascii="Arial Narrow" w:hAnsi="Arial Narrow" w:cs="Arial"/>
          <w:b/>
          <w:sz w:val="24"/>
          <w:szCs w:val="24"/>
          <w:u w:val="single"/>
        </w:rPr>
        <w:t>R$  2.504,60 (dois mil e quinhentos e quatro reais com sessenta  centavos)</w:t>
      </w:r>
      <w:r w:rsidRPr="00BC61BD">
        <w:rPr>
          <w:rFonts w:ascii="Arial Narrow" w:hAnsi="Arial Narrow" w:cs="Arial"/>
          <w:sz w:val="24"/>
          <w:szCs w:val="24"/>
        </w:rPr>
        <w:t>, conforme listagem anexa a seguir:</w:t>
      </w:r>
    </w:p>
    <w:p w14:paraId="1CE3C96E" w14:textId="77777777" w:rsidR="00AE51DF" w:rsidRPr="00BC61BD" w:rsidRDefault="00AE51DF" w:rsidP="00BC61BD">
      <w:pPr>
        <w:pStyle w:val="Recuodecorpodetexto3"/>
        <w:widowControl w:val="0"/>
        <w:spacing w:after="0"/>
        <w:ind w:left="0"/>
        <w:jc w:val="both"/>
        <w:rPr>
          <w:rFonts w:ascii="Arial Narrow" w:hAnsi="Arial Narrow" w:cs="Arial"/>
          <w:color w:val="FF0000"/>
          <w:sz w:val="24"/>
          <w:szCs w:val="24"/>
        </w:rPr>
      </w:pPr>
    </w:p>
    <w:tbl>
      <w:tblPr>
        <w:tblStyle w:val="Tabelacomgrade1"/>
        <w:tblW w:w="9747" w:type="dxa"/>
        <w:tblLook w:val="0000" w:firstRow="0" w:lastRow="0" w:firstColumn="0" w:lastColumn="0" w:noHBand="0" w:noVBand="0"/>
      </w:tblPr>
      <w:tblGrid>
        <w:gridCol w:w="687"/>
        <w:gridCol w:w="5810"/>
        <w:gridCol w:w="522"/>
        <w:gridCol w:w="632"/>
        <w:gridCol w:w="1104"/>
        <w:gridCol w:w="992"/>
      </w:tblGrid>
      <w:tr w:rsidR="00AE51DF" w:rsidRPr="00BC61BD" w14:paraId="5772A5C6" w14:textId="77777777" w:rsidTr="0065535A">
        <w:tc>
          <w:tcPr>
            <w:tcW w:w="0" w:type="auto"/>
          </w:tcPr>
          <w:p w14:paraId="39F9580D"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lastRenderedPageBreak/>
              <w:t>ITEM</w:t>
            </w:r>
          </w:p>
        </w:tc>
        <w:tc>
          <w:tcPr>
            <w:tcW w:w="0" w:type="auto"/>
          </w:tcPr>
          <w:p w14:paraId="2DB3BF65"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b/>
                <w:noProof w:val="0"/>
                <w:kern w:val="1"/>
                <w:lang w:eastAsia="zh-CN"/>
              </w:rPr>
              <w:t>DESCRIÇÃO</w:t>
            </w:r>
          </w:p>
        </w:tc>
        <w:tc>
          <w:tcPr>
            <w:tcW w:w="0" w:type="auto"/>
          </w:tcPr>
          <w:p w14:paraId="63C242E8"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b/>
                <w:noProof w:val="0"/>
                <w:kern w:val="1"/>
                <w:lang w:eastAsia="zh-CN"/>
              </w:rPr>
              <w:t>UN</w:t>
            </w:r>
          </w:p>
        </w:tc>
        <w:tc>
          <w:tcPr>
            <w:tcW w:w="0" w:type="auto"/>
          </w:tcPr>
          <w:p w14:paraId="2E8DA77B"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b/>
                <w:noProof w:val="0"/>
                <w:kern w:val="1"/>
                <w:lang w:eastAsia="zh-CN"/>
              </w:rPr>
              <w:t>QTD</w:t>
            </w:r>
          </w:p>
        </w:tc>
        <w:tc>
          <w:tcPr>
            <w:tcW w:w="1104" w:type="dxa"/>
          </w:tcPr>
          <w:p w14:paraId="0B5EF46D"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b/>
                <w:noProof w:val="0"/>
                <w:kern w:val="1"/>
                <w:lang w:eastAsia="zh-CN"/>
              </w:rPr>
              <w:t>VLR UNI</w:t>
            </w:r>
          </w:p>
        </w:tc>
        <w:tc>
          <w:tcPr>
            <w:tcW w:w="992" w:type="dxa"/>
          </w:tcPr>
          <w:p w14:paraId="54D3ABCC"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b/>
                <w:noProof w:val="0"/>
                <w:kern w:val="1"/>
                <w:lang w:eastAsia="zh-CN"/>
              </w:rPr>
              <w:t>TOTAL</w:t>
            </w:r>
          </w:p>
        </w:tc>
      </w:tr>
      <w:tr w:rsidR="00AE51DF" w:rsidRPr="00BC61BD" w14:paraId="1AED72C4" w14:textId="77777777" w:rsidTr="0065535A">
        <w:tc>
          <w:tcPr>
            <w:tcW w:w="0" w:type="auto"/>
          </w:tcPr>
          <w:p w14:paraId="5FB58ADF"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2</w:t>
            </w:r>
          </w:p>
        </w:tc>
        <w:tc>
          <w:tcPr>
            <w:tcW w:w="0" w:type="auto"/>
          </w:tcPr>
          <w:p w14:paraId="529D6786"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ALFACE, DE BOA QUALIDADE,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7B9969B3"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UN</w:t>
            </w:r>
          </w:p>
        </w:tc>
        <w:tc>
          <w:tcPr>
            <w:tcW w:w="0" w:type="auto"/>
          </w:tcPr>
          <w:p w14:paraId="4778F90E"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240</w:t>
            </w:r>
          </w:p>
        </w:tc>
        <w:tc>
          <w:tcPr>
            <w:tcW w:w="1104" w:type="dxa"/>
          </w:tcPr>
          <w:p w14:paraId="06F75FD6"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2,50</w:t>
            </w:r>
          </w:p>
        </w:tc>
        <w:tc>
          <w:tcPr>
            <w:tcW w:w="992" w:type="dxa"/>
          </w:tcPr>
          <w:p w14:paraId="5B244EBC"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600,00</w:t>
            </w:r>
          </w:p>
        </w:tc>
      </w:tr>
      <w:tr w:rsidR="00AE51DF" w:rsidRPr="00BC61BD" w14:paraId="7F933E29" w14:textId="77777777" w:rsidTr="0065535A">
        <w:tc>
          <w:tcPr>
            <w:tcW w:w="0" w:type="auto"/>
          </w:tcPr>
          <w:p w14:paraId="25D15562"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4</w:t>
            </w:r>
          </w:p>
        </w:tc>
        <w:tc>
          <w:tcPr>
            <w:tcW w:w="0" w:type="auto"/>
          </w:tcPr>
          <w:p w14:paraId="6AC55156"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2ECE4E0C"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KG</w:t>
            </w:r>
          </w:p>
        </w:tc>
        <w:tc>
          <w:tcPr>
            <w:tcW w:w="0" w:type="auto"/>
          </w:tcPr>
          <w:p w14:paraId="3B94FB4D"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80</w:t>
            </w:r>
          </w:p>
        </w:tc>
        <w:tc>
          <w:tcPr>
            <w:tcW w:w="1104" w:type="dxa"/>
          </w:tcPr>
          <w:p w14:paraId="5D7983C0"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4,20</w:t>
            </w:r>
          </w:p>
        </w:tc>
        <w:tc>
          <w:tcPr>
            <w:tcW w:w="992" w:type="dxa"/>
          </w:tcPr>
          <w:p w14:paraId="19C0413B"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336,00</w:t>
            </w:r>
          </w:p>
        </w:tc>
      </w:tr>
      <w:tr w:rsidR="00AE51DF" w:rsidRPr="00BC61BD" w14:paraId="4BAFA57A" w14:textId="77777777" w:rsidTr="0065535A">
        <w:tc>
          <w:tcPr>
            <w:tcW w:w="0" w:type="auto"/>
          </w:tcPr>
          <w:p w14:paraId="4EC4A0E8"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5</w:t>
            </w:r>
          </w:p>
        </w:tc>
        <w:tc>
          <w:tcPr>
            <w:tcW w:w="0" w:type="auto"/>
          </w:tcPr>
          <w:p w14:paraId="685DC16A"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BETERRABA,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6FD1F73E"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KG</w:t>
            </w:r>
          </w:p>
        </w:tc>
        <w:tc>
          <w:tcPr>
            <w:tcW w:w="0" w:type="auto"/>
          </w:tcPr>
          <w:p w14:paraId="6506E967"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5534F334"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4,10</w:t>
            </w:r>
          </w:p>
        </w:tc>
        <w:tc>
          <w:tcPr>
            <w:tcW w:w="992" w:type="dxa"/>
          </w:tcPr>
          <w:p w14:paraId="6B62E31C"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246,00</w:t>
            </w:r>
          </w:p>
        </w:tc>
      </w:tr>
      <w:tr w:rsidR="00AE51DF" w:rsidRPr="00BC61BD" w14:paraId="10835270" w14:textId="77777777" w:rsidTr="0065535A">
        <w:tc>
          <w:tcPr>
            <w:tcW w:w="0" w:type="auto"/>
          </w:tcPr>
          <w:p w14:paraId="2C6C2059"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6</w:t>
            </w:r>
          </w:p>
        </w:tc>
        <w:tc>
          <w:tcPr>
            <w:tcW w:w="0" w:type="auto"/>
          </w:tcPr>
          <w:p w14:paraId="4B21C6CE"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BRÓCOLIS, NOVO, DE BOA QUALIDADE, TAMANHO MÉDIO DA ESPÉCIE,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69D4A9D2"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UN</w:t>
            </w:r>
          </w:p>
        </w:tc>
        <w:tc>
          <w:tcPr>
            <w:tcW w:w="0" w:type="auto"/>
          </w:tcPr>
          <w:p w14:paraId="1E83C717"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4079831D"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4,30</w:t>
            </w:r>
          </w:p>
        </w:tc>
        <w:tc>
          <w:tcPr>
            <w:tcW w:w="992" w:type="dxa"/>
          </w:tcPr>
          <w:p w14:paraId="10A7CD80"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258,00</w:t>
            </w:r>
          </w:p>
        </w:tc>
      </w:tr>
      <w:tr w:rsidR="00AE51DF" w:rsidRPr="00BC61BD" w14:paraId="5E676915" w14:textId="77777777" w:rsidTr="0065535A">
        <w:tc>
          <w:tcPr>
            <w:tcW w:w="0" w:type="auto"/>
          </w:tcPr>
          <w:p w14:paraId="18FE493D"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7</w:t>
            </w:r>
          </w:p>
        </w:tc>
        <w:tc>
          <w:tcPr>
            <w:tcW w:w="0" w:type="auto"/>
          </w:tcPr>
          <w:p w14:paraId="6E4C65A0"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CENOURA,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03E39B5F"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KG</w:t>
            </w:r>
          </w:p>
        </w:tc>
        <w:tc>
          <w:tcPr>
            <w:tcW w:w="0" w:type="auto"/>
          </w:tcPr>
          <w:p w14:paraId="4DCC42E2"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302EBADC"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4,05</w:t>
            </w:r>
          </w:p>
        </w:tc>
        <w:tc>
          <w:tcPr>
            <w:tcW w:w="992" w:type="dxa"/>
          </w:tcPr>
          <w:p w14:paraId="0BC34CD6"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243,00</w:t>
            </w:r>
          </w:p>
        </w:tc>
      </w:tr>
      <w:tr w:rsidR="00AE51DF" w:rsidRPr="00BC61BD" w14:paraId="5CD95BED" w14:textId="77777777" w:rsidTr="0065535A">
        <w:tc>
          <w:tcPr>
            <w:tcW w:w="0" w:type="auto"/>
          </w:tcPr>
          <w:p w14:paraId="40374570"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8</w:t>
            </w:r>
          </w:p>
        </w:tc>
        <w:tc>
          <w:tcPr>
            <w:tcW w:w="0" w:type="auto"/>
          </w:tcPr>
          <w:p w14:paraId="236FA85D"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COUVE FLOR COUVE-FLOR (UNIDADE), UNIDADES DE TAMANHO MÉDIO, ÍNTEGRAS, FRESCAS E LIMPAS. </w:t>
            </w:r>
          </w:p>
        </w:tc>
        <w:tc>
          <w:tcPr>
            <w:tcW w:w="0" w:type="auto"/>
          </w:tcPr>
          <w:p w14:paraId="0D9AC6FD"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UN</w:t>
            </w:r>
          </w:p>
        </w:tc>
        <w:tc>
          <w:tcPr>
            <w:tcW w:w="0" w:type="auto"/>
          </w:tcPr>
          <w:p w14:paraId="05D08B2A"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2C778707"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4,75</w:t>
            </w:r>
          </w:p>
        </w:tc>
        <w:tc>
          <w:tcPr>
            <w:tcW w:w="992" w:type="dxa"/>
          </w:tcPr>
          <w:p w14:paraId="0083D6F0"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285,00</w:t>
            </w:r>
          </w:p>
        </w:tc>
      </w:tr>
      <w:tr w:rsidR="00AE51DF" w:rsidRPr="00BC61BD" w14:paraId="0E13B151" w14:textId="77777777" w:rsidTr="0065535A">
        <w:tc>
          <w:tcPr>
            <w:tcW w:w="0" w:type="auto"/>
          </w:tcPr>
          <w:p w14:paraId="19A8696B"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9</w:t>
            </w:r>
          </w:p>
        </w:tc>
        <w:tc>
          <w:tcPr>
            <w:tcW w:w="0" w:type="auto"/>
          </w:tcPr>
          <w:p w14:paraId="6CE0F666"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COUVE MANTEIGA COUVE-MANTEIGA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0D59A0AB"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MÇ</w:t>
            </w:r>
          </w:p>
        </w:tc>
        <w:tc>
          <w:tcPr>
            <w:tcW w:w="0" w:type="auto"/>
          </w:tcPr>
          <w:p w14:paraId="42756C1B"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16</w:t>
            </w:r>
          </w:p>
        </w:tc>
        <w:tc>
          <w:tcPr>
            <w:tcW w:w="1104" w:type="dxa"/>
          </w:tcPr>
          <w:p w14:paraId="2DC11330"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3,15</w:t>
            </w:r>
          </w:p>
        </w:tc>
        <w:tc>
          <w:tcPr>
            <w:tcW w:w="992" w:type="dxa"/>
          </w:tcPr>
          <w:p w14:paraId="6309E7EF"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50,40</w:t>
            </w:r>
          </w:p>
        </w:tc>
      </w:tr>
      <w:tr w:rsidR="00AE51DF" w:rsidRPr="00BC61BD" w14:paraId="5558867B" w14:textId="77777777" w:rsidTr="0065535A">
        <w:tc>
          <w:tcPr>
            <w:tcW w:w="0" w:type="auto"/>
          </w:tcPr>
          <w:p w14:paraId="653FA4AD"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19</w:t>
            </w:r>
          </w:p>
        </w:tc>
        <w:tc>
          <w:tcPr>
            <w:tcW w:w="0" w:type="auto"/>
          </w:tcPr>
          <w:p w14:paraId="559D6A45"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0" w:type="auto"/>
          </w:tcPr>
          <w:p w14:paraId="1302C8B6"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KG</w:t>
            </w:r>
          </w:p>
        </w:tc>
        <w:tc>
          <w:tcPr>
            <w:tcW w:w="0" w:type="auto"/>
          </w:tcPr>
          <w:p w14:paraId="6CDABA51"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1E2AAB37"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3,55</w:t>
            </w:r>
          </w:p>
        </w:tc>
        <w:tc>
          <w:tcPr>
            <w:tcW w:w="992" w:type="dxa"/>
          </w:tcPr>
          <w:p w14:paraId="65F72522"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213,00</w:t>
            </w:r>
          </w:p>
        </w:tc>
      </w:tr>
      <w:tr w:rsidR="00AE51DF" w:rsidRPr="00BC61BD" w14:paraId="5FFB87F9" w14:textId="77777777" w:rsidTr="0065535A">
        <w:tc>
          <w:tcPr>
            <w:tcW w:w="0" w:type="auto"/>
          </w:tcPr>
          <w:p w14:paraId="764F76E0"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lastRenderedPageBreak/>
              <w:t>22</w:t>
            </w:r>
          </w:p>
        </w:tc>
        <w:tc>
          <w:tcPr>
            <w:tcW w:w="0" w:type="auto"/>
          </w:tcPr>
          <w:p w14:paraId="61906C5B"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REPOLHO VERDE (KG), NOVO, DE PRIMEIRA, TAMANHO MÉDIO DA ESPÉCIE, COM ASPECTO SÃO E COLORAÇÃO UNIFORME, SEM RUPTURAS (LESÃO FÍSICA OU MECÂNICA), ÍNTEGRO COM TODAS AS PARTES COMESTÍVEIS APROVEITÁVEIS, ISENTO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0" w:type="auto"/>
          </w:tcPr>
          <w:p w14:paraId="7C99B7FF"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KG</w:t>
            </w:r>
          </w:p>
        </w:tc>
        <w:tc>
          <w:tcPr>
            <w:tcW w:w="0" w:type="auto"/>
          </w:tcPr>
          <w:p w14:paraId="3034A2C8"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60</w:t>
            </w:r>
          </w:p>
        </w:tc>
        <w:tc>
          <w:tcPr>
            <w:tcW w:w="1104" w:type="dxa"/>
          </w:tcPr>
          <w:p w14:paraId="6E5590EB"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3,70</w:t>
            </w:r>
          </w:p>
        </w:tc>
        <w:tc>
          <w:tcPr>
            <w:tcW w:w="992" w:type="dxa"/>
          </w:tcPr>
          <w:p w14:paraId="63A58566"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222,00</w:t>
            </w:r>
          </w:p>
        </w:tc>
      </w:tr>
      <w:tr w:rsidR="00AE51DF" w:rsidRPr="00BC61BD" w14:paraId="5C01D75B" w14:textId="77777777" w:rsidTr="0065535A">
        <w:tc>
          <w:tcPr>
            <w:tcW w:w="0" w:type="auto"/>
          </w:tcPr>
          <w:p w14:paraId="69973C21" w14:textId="77777777" w:rsidR="00AE51DF" w:rsidRPr="00BC61BD" w:rsidRDefault="00AE51DF" w:rsidP="00BC61BD">
            <w:pPr>
              <w:widowControl w:val="0"/>
              <w:jc w:val="center"/>
              <w:rPr>
                <w:rFonts w:ascii="Arial Narrow" w:hAnsi="Arial Narrow"/>
                <w:b/>
                <w:noProof w:val="0"/>
                <w:kern w:val="1"/>
                <w:lang w:eastAsia="zh-CN"/>
              </w:rPr>
            </w:pPr>
            <w:r w:rsidRPr="00BC61BD">
              <w:rPr>
                <w:rFonts w:ascii="Arial Narrow" w:hAnsi="Arial Narrow"/>
                <w:b/>
                <w:noProof w:val="0"/>
                <w:kern w:val="1"/>
                <w:lang w:eastAsia="zh-CN"/>
              </w:rPr>
              <w:t>25</w:t>
            </w:r>
          </w:p>
        </w:tc>
        <w:tc>
          <w:tcPr>
            <w:tcW w:w="0" w:type="auto"/>
          </w:tcPr>
          <w:p w14:paraId="69EAB3B3" w14:textId="77777777" w:rsidR="00AE51DF" w:rsidRPr="00BC61BD" w:rsidRDefault="00AE51DF" w:rsidP="00BC61BD">
            <w:pPr>
              <w:widowControl w:val="0"/>
              <w:jc w:val="both"/>
              <w:rPr>
                <w:rFonts w:ascii="Arial Narrow" w:hAnsi="Arial Narrow"/>
                <w:noProof w:val="0"/>
                <w:kern w:val="1"/>
                <w:lang w:eastAsia="zh-CN"/>
              </w:rPr>
            </w:pPr>
            <w:r w:rsidRPr="00BC61BD">
              <w:rPr>
                <w:rFonts w:ascii="Arial Narrow" w:hAnsi="Arial Narrow"/>
                <w:noProof w:val="0"/>
                <w:kern w:val="1"/>
                <w:lang w:eastAsia="zh-CN"/>
              </w:rPr>
              <w:t xml:space="preserve">TEMPERO VERDE MISTO (MAÇO), COMPOSTO POR SALSINHA E CEBOLINHA, FOLHAS NOVAS, DE PRIMEIRA, SÃS E DE COLORAÇÃO UNIFORME, SEM PARTES ESCURAS, SEM RUPTURAS (LESÃO FÍSICA OU MECÂNICA), ÍNTEGRO COM TODAS AS PARTES COMESTÍVEIS APROVEITÁVEIS, ISENTA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0" w:type="auto"/>
          </w:tcPr>
          <w:p w14:paraId="6BFCC193"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MÇ</w:t>
            </w:r>
          </w:p>
        </w:tc>
        <w:tc>
          <w:tcPr>
            <w:tcW w:w="0" w:type="auto"/>
          </w:tcPr>
          <w:p w14:paraId="5A9B25A7" w14:textId="77777777" w:rsidR="00AE51DF" w:rsidRPr="00BC61BD" w:rsidRDefault="00AE51DF" w:rsidP="00BC61BD">
            <w:pPr>
              <w:widowControl w:val="0"/>
              <w:jc w:val="center"/>
              <w:rPr>
                <w:rFonts w:ascii="Arial Narrow" w:hAnsi="Arial Narrow"/>
                <w:noProof w:val="0"/>
                <w:kern w:val="1"/>
                <w:lang w:eastAsia="zh-CN"/>
              </w:rPr>
            </w:pPr>
            <w:r w:rsidRPr="00BC61BD">
              <w:rPr>
                <w:rFonts w:ascii="Arial Narrow" w:hAnsi="Arial Narrow"/>
                <w:noProof w:val="0"/>
                <w:kern w:val="1"/>
                <w:lang w:eastAsia="zh-CN"/>
              </w:rPr>
              <w:t>16</w:t>
            </w:r>
          </w:p>
        </w:tc>
        <w:tc>
          <w:tcPr>
            <w:tcW w:w="1104" w:type="dxa"/>
          </w:tcPr>
          <w:p w14:paraId="0D005E40"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3,20</w:t>
            </w:r>
          </w:p>
        </w:tc>
        <w:tc>
          <w:tcPr>
            <w:tcW w:w="992" w:type="dxa"/>
          </w:tcPr>
          <w:p w14:paraId="622C63E9" w14:textId="77777777" w:rsidR="00AE51DF" w:rsidRPr="00BC61BD" w:rsidRDefault="00AE51DF" w:rsidP="00BC61BD">
            <w:pPr>
              <w:widowControl w:val="0"/>
              <w:jc w:val="right"/>
              <w:rPr>
                <w:rFonts w:ascii="Arial Narrow" w:hAnsi="Arial Narrow"/>
                <w:noProof w:val="0"/>
                <w:kern w:val="1"/>
                <w:lang w:eastAsia="zh-CN"/>
              </w:rPr>
            </w:pPr>
            <w:r w:rsidRPr="00BC61BD">
              <w:rPr>
                <w:rFonts w:ascii="Arial Narrow" w:hAnsi="Arial Narrow"/>
                <w:noProof w:val="0"/>
                <w:kern w:val="1"/>
                <w:lang w:eastAsia="zh-CN"/>
              </w:rPr>
              <w:t>51,20</w:t>
            </w:r>
          </w:p>
        </w:tc>
      </w:tr>
    </w:tbl>
    <w:p w14:paraId="06C45854" w14:textId="77777777" w:rsidR="00492FE0" w:rsidRPr="00BC61BD" w:rsidRDefault="00492FE0" w:rsidP="00BC61BD">
      <w:pPr>
        <w:pStyle w:val="Recuodecorpodetexto3"/>
        <w:widowControl w:val="0"/>
        <w:spacing w:after="0"/>
        <w:ind w:left="0"/>
        <w:jc w:val="both"/>
        <w:rPr>
          <w:rFonts w:ascii="Arial Narrow" w:hAnsi="Arial Narrow" w:cs="Arial"/>
          <w:b/>
          <w:sz w:val="24"/>
          <w:szCs w:val="24"/>
        </w:rPr>
      </w:pPr>
    </w:p>
    <w:p w14:paraId="45701E21" w14:textId="67BBC8F5" w:rsidR="002E6A84" w:rsidRPr="00BC61BD" w:rsidRDefault="00E40748"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3.</w:t>
      </w:r>
      <w:r w:rsidR="001329B1" w:rsidRPr="00BC61BD">
        <w:rPr>
          <w:rFonts w:ascii="Arial Narrow" w:hAnsi="Arial Narrow" w:cs="Arial"/>
          <w:b/>
          <w:sz w:val="24"/>
          <w:szCs w:val="24"/>
        </w:rPr>
        <w:t>6</w:t>
      </w:r>
      <w:r w:rsidRPr="00BC61BD">
        <w:rPr>
          <w:rFonts w:ascii="Arial Narrow" w:hAnsi="Arial Narrow" w:cs="Arial"/>
          <w:sz w:val="24"/>
          <w:szCs w:val="24"/>
        </w:rPr>
        <w:t xml:space="preserve"> </w:t>
      </w:r>
      <w:r w:rsidR="00BE1B42" w:rsidRPr="00BC61BD">
        <w:rPr>
          <w:rFonts w:ascii="Arial Narrow" w:hAnsi="Arial Narrow" w:cs="Arial"/>
          <w:sz w:val="24"/>
          <w:szCs w:val="24"/>
        </w:rPr>
        <w:t xml:space="preserve">No valor mencionado na cláusula </w:t>
      </w:r>
      <w:r w:rsidR="006E4ED9" w:rsidRPr="00BC61BD">
        <w:rPr>
          <w:rFonts w:ascii="Arial Narrow" w:hAnsi="Arial Narrow" w:cs="Arial"/>
          <w:sz w:val="24"/>
          <w:szCs w:val="24"/>
        </w:rPr>
        <w:t>terceira</w:t>
      </w:r>
      <w:r w:rsidR="00BE1B42" w:rsidRPr="00BC61BD">
        <w:rPr>
          <w:rFonts w:ascii="Arial Narrow" w:hAnsi="Arial Narrow" w:cs="Arial"/>
          <w:sz w:val="24"/>
          <w:szCs w:val="24"/>
        </w:rPr>
        <w:t xml:space="preserve"> estão incluídas as despesas com frete, recursos humanos e </w:t>
      </w:r>
      <w:r w:rsidRPr="00BC61BD">
        <w:rPr>
          <w:rFonts w:ascii="Arial Narrow" w:hAnsi="Arial Narrow" w:cs="Arial"/>
          <w:sz w:val="24"/>
          <w:szCs w:val="24"/>
        </w:rPr>
        <w:t xml:space="preserve"> </w:t>
      </w:r>
      <w:r w:rsidR="009F794F" w:rsidRPr="00BC61BD">
        <w:rPr>
          <w:rFonts w:ascii="Arial Narrow" w:hAnsi="Arial Narrow" w:cs="Arial"/>
          <w:sz w:val="24"/>
          <w:szCs w:val="24"/>
        </w:rPr>
        <w:t>produtos</w:t>
      </w:r>
      <w:r w:rsidR="00BE1B42" w:rsidRPr="00BC61BD">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BC61BD" w:rsidRDefault="002E6A84" w:rsidP="00BC61BD">
      <w:pPr>
        <w:pStyle w:val="Recuodecorpodetexto3"/>
        <w:widowControl w:val="0"/>
        <w:spacing w:after="0"/>
        <w:ind w:left="0"/>
        <w:jc w:val="both"/>
        <w:rPr>
          <w:rFonts w:ascii="Arial Narrow" w:hAnsi="Arial Narrow" w:cs="Arial"/>
          <w:b/>
          <w:bCs/>
          <w:sz w:val="24"/>
          <w:szCs w:val="24"/>
        </w:rPr>
      </w:pPr>
    </w:p>
    <w:p w14:paraId="4406ABC3" w14:textId="77777777" w:rsidR="00BE1B42" w:rsidRPr="00BC61BD" w:rsidRDefault="002E6A84"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bCs/>
          <w:sz w:val="24"/>
          <w:szCs w:val="24"/>
        </w:rPr>
        <w:t>CLÁ</w:t>
      </w:r>
      <w:r w:rsidR="00BE1B42" w:rsidRPr="00BC61BD">
        <w:rPr>
          <w:rFonts w:ascii="Arial Narrow" w:hAnsi="Arial Narrow" w:cs="Arial"/>
          <w:b/>
          <w:bCs/>
          <w:sz w:val="24"/>
          <w:szCs w:val="24"/>
        </w:rPr>
        <w:t xml:space="preserve">USULA </w:t>
      </w:r>
      <w:r w:rsidRPr="00BC61BD">
        <w:rPr>
          <w:rFonts w:ascii="Arial Narrow" w:hAnsi="Arial Narrow" w:cs="Arial"/>
          <w:b/>
          <w:bCs/>
          <w:sz w:val="24"/>
          <w:szCs w:val="24"/>
        </w:rPr>
        <w:t>QUARTA</w:t>
      </w:r>
      <w:r w:rsidR="002711BC" w:rsidRPr="00BC61BD">
        <w:rPr>
          <w:rFonts w:ascii="Arial Narrow" w:hAnsi="Arial Narrow" w:cs="Arial"/>
          <w:b/>
          <w:bCs/>
          <w:sz w:val="24"/>
          <w:szCs w:val="24"/>
        </w:rPr>
        <w:t xml:space="preserve"> </w:t>
      </w:r>
      <w:r w:rsidRPr="00BC61BD">
        <w:rPr>
          <w:rFonts w:ascii="Arial Narrow" w:hAnsi="Arial Narrow" w:cs="Arial"/>
          <w:b/>
          <w:bCs/>
          <w:sz w:val="24"/>
          <w:szCs w:val="24"/>
        </w:rPr>
        <w:t>-</w:t>
      </w:r>
      <w:r w:rsidR="002711BC" w:rsidRPr="00BC61BD">
        <w:rPr>
          <w:rFonts w:ascii="Arial Narrow" w:hAnsi="Arial Narrow" w:cs="Arial"/>
          <w:b/>
          <w:bCs/>
          <w:sz w:val="24"/>
          <w:szCs w:val="24"/>
        </w:rPr>
        <w:t xml:space="preserve"> DAS DESPESAS</w:t>
      </w:r>
    </w:p>
    <w:p w14:paraId="4EF8362D" w14:textId="77777777" w:rsidR="00E40748" w:rsidRPr="00BC61BD" w:rsidRDefault="002E6A84" w:rsidP="00BC61BD">
      <w:pPr>
        <w:pStyle w:val="Recuodecorpodetexto3"/>
        <w:widowControl w:val="0"/>
        <w:spacing w:after="0"/>
        <w:ind w:left="0"/>
        <w:jc w:val="both"/>
        <w:rPr>
          <w:rFonts w:ascii="Arial Narrow" w:hAnsi="Arial Narrow" w:cs="Arial"/>
          <w:sz w:val="24"/>
          <w:szCs w:val="24"/>
        </w:rPr>
      </w:pPr>
      <w:r w:rsidRPr="00BC61BD">
        <w:rPr>
          <w:rFonts w:ascii="Arial Narrow" w:hAnsi="Arial Narrow" w:cs="Arial"/>
          <w:b/>
          <w:sz w:val="24"/>
          <w:szCs w:val="24"/>
        </w:rPr>
        <w:t>4</w:t>
      </w:r>
      <w:r w:rsidR="002711BC" w:rsidRPr="00BC61BD">
        <w:rPr>
          <w:rFonts w:ascii="Arial Narrow" w:hAnsi="Arial Narrow" w:cs="Arial"/>
          <w:b/>
          <w:sz w:val="24"/>
          <w:szCs w:val="24"/>
        </w:rPr>
        <w:t>.1</w:t>
      </w:r>
      <w:r w:rsidR="002711BC" w:rsidRPr="00BC61BD">
        <w:rPr>
          <w:rFonts w:ascii="Arial Narrow" w:hAnsi="Arial Narrow" w:cs="Arial"/>
          <w:sz w:val="24"/>
          <w:szCs w:val="24"/>
        </w:rPr>
        <w:t xml:space="preserve"> </w:t>
      </w:r>
      <w:r w:rsidR="00BE1B42" w:rsidRPr="00BC61BD">
        <w:rPr>
          <w:rFonts w:ascii="Arial Narrow" w:hAnsi="Arial Narrow" w:cs="Arial"/>
          <w:sz w:val="24"/>
          <w:szCs w:val="24"/>
        </w:rPr>
        <w:t>As despesas decorrentes do presente contrato correrão à conta das seguintes dotações orçamentárias:</w:t>
      </w:r>
    </w:p>
    <w:p w14:paraId="42C34DBB" w14:textId="77777777" w:rsidR="00CC4875" w:rsidRPr="00BC61BD" w:rsidRDefault="00CC4875" w:rsidP="00BC61BD">
      <w:pPr>
        <w:widowControl w:val="0"/>
        <w:jc w:val="both"/>
        <w:rPr>
          <w:rFonts w:ascii="Arial Narrow" w:hAnsi="Arial Narrow" w:cs="Arial"/>
          <w:noProof w:val="0"/>
        </w:rPr>
      </w:pPr>
      <w:r w:rsidRPr="00BC61BD">
        <w:rPr>
          <w:rFonts w:ascii="Arial Narrow" w:hAnsi="Arial Narrow" w:cs="Arial"/>
          <w:noProof w:val="0"/>
        </w:rPr>
        <w:t>ATIVIDADE:</w:t>
      </w:r>
      <w:r w:rsidRPr="00BC61BD">
        <w:rPr>
          <w:rFonts w:ascii="Arial Narrow" w:hAnsi="Arial Narrow" w:cs="Arial"/>
          <w:noProof w:val="0"/>
        </w:rPr>
        <w:tab/>
        <w:t>2039,</w:t>
      </w:r>
      <w:r w:rsidRPr="00BC61BD">
        <w:rPr>
          <w:rFonts w:ascii="Arial Narrow" w:hAnsi="Arial Narrow" w:cs="Arial"/>
          <w:noProof w:val="0"/>
        </w:rPr>
        <w:tab/>
        <w:t>2040,</w:t>
      </w:r>
      <w:r w:rsidRPr="00BC61BD">
        <w:rPr>
          <w:rFonts w:ascii="Arial Narrow" w:hAnsi="Arial Narrow" w:cs="Arial"/>
          <w:noProof w:val="0"/>
        </w:rPr>
        <w:tab/>
        <w:t>2043</w:t>
      </w:r>
    </w:p>
    <w:p w14:paraId="5989CC7C" w14:textId="77777777" w:rsidR="00CC4875" w:rsidRPr="00BC61BD" w:rsidRDefault="00CC4875" w:rsidP="00BC61BD">
      <w:pPr>
        <w:widowControl w:val="0"/>
        <w:jc w:val="both"/>
        <w:rPr>
          <w:rFonts w:ascii="Arial Narrow" w:hAnsi="Arial Narrow" w:cs="Arial"/>
          <w:noProof w:val="0"/>
        </w:rPr>
      </w:pPr>
      <w:r w:rsidRPr="00BC61BD">
        <w:rPr>
          <w:rFonts w:ascii="Arial Narrow" w:hAnsi="Arial Narrow" w:cs="Arial"/>
          <w:noProof w:val="0"/>
        </w:rPr>
        <w:t>CATEGORIA:</w:t>
      </w:r>
      <w:r w:rsidRPr="00BC61BD">
        <w:rPr>
          <w:rFonts w:ascii="Arial Narrow" w:hAnsi="Arial Narrow" w:cs="Arial"/>
          <w:noProof w:val="0"/>
        </w:rPr>
        <w:tab/>
        <w:t>339030</w:t>
      </w:r>
    </w:p>
    <w:p w14:paraId="16768AD0" w14:textId="77777777" w:rsidR="00CC4875" w:rsidRPr="00BC61BD" w:rsidRDefault="00CC4875" w:rsidP="00BC61BD">
      <w:pPr>
        <w:widowControl w:val="0"/>
        <w:jc w:val="both"/>
        <w:rPr>
          <w:rFonts w:ascii="Arial Narrow" w:hAnsi="Arial Narrow" w:cs="Arial"/>
          <w:noProof w:val="0"/>
        </w:rPr>
      </w:pPr>
      <w:r w:rsidRPr="00BC61BD">
        <w:rPr>
          <w:rFonts w:ascii="Arial Narrow" w:hAnsi="Arial Narrow" w:cs="Arial"/>
          <w:noProof w:val="0"/>
        </w:rPr>
        <w:t>RECURSO:</w:t>
      </w:r>
      <w:r w:rsidRPr="00BC61BD">
        <w:rPr>
          <w:rFonts w:ascii="Arial Narrow" w:hAnsi="Arial Narrow" w:cs="Arial"/>
          <w:noProof w:val="0"/>
        </w:rPr>
        <w:tab/>
        <w:t>1005</w:t>
      </w:r>
    </w:p>
    <w:p w14:paraId="5CB81844" w14:textId="77777777" w:rsidR="00CC4875" w:rsidRPr="00BC61BD" w:rsidRDefault="00CC4875" w:rsidP="00BC61BD">
      <w:pPr>
        <w:widowControl w:val="0"/>
        <w:jc w:val="both"/>
        <w:rPr>
          <w:rFonts w:ascii="Arial Narrow" w:hAnsi="Arial Narrow" w:cs="Arial"/>
          <w:noProof w:val="0"/>
        </w:rPr>
      </w:pPr>
      <w:r w:rsidRPr="00BC61BD">
        <w:rPr>
          <w:rFonts w:ascii="Arial Narrow" w:hAnsi="Arial Narrow" w:cs="Arial"/>
          <w:noProof w:val="0"/>
        </w:rPr>
        <w:t>RUBRÍCA:</w:t>
      </w:r>
      <w:r w:rsidRPr="00BC61BD">
        <w:rPr>
          <w:rFonts w:ascii="Arial Narrow" w:hAnsi="Arial Narrow" w:cs="Arial"/>
          <w:noProof w:val="0"/>
        </w:rPr>
        <w:tab/>
        <w:t>1557,</w:t>
      </w:r>
      <w:r w:rsidRPr="00BC61BD">
        <w:rPr>
          <w:rFonts w:ascii="Arial Narrow" w:hAnsi="Arial Narrow" w:cs="Arial"/>
          <w:noProof w:val="0"/>
        </w:rPr>
        <w:tab/>
        <w:t>1512,</w:t>
      </w:r>
      <w:r w:rsidRPr="00BC61BD">
        <w:rPr>
          <w:rFonts w:ascii="Arial Narrow" w:hAnsi="Arial Narrow" w:cs="Arial"/>
          <w:noProof w:val="0"/>
        </w:rPr>
        <w:tab/>
        <w:t>1561</w:t>
      </w:r>
    </w:p>
    <w:p w14:paraId="5F6459E4" w14:textId="77777777" w:rsidR="00BD2491" w:rsidRPr="00BC61BD" w:rsidRDefault="00BD2491" w:rsidP="00BC61BD">
      <w:pPr>
        <w:widowControl w:val="0"/>
        <w:jc w:val="both"/>
        <w:rPr>
          <w:rFonts w:ascii="Arial Narrow" w:hAnsi="Arial Narrow" w:cs="Arial"/>
          <w:b/>
          <w:noProof w:val="0"/>
        </w:rPr>
      </w:pPr>
    </w:p>
    <w:p w14:paraId="27D9697B" w14:textId="77777777" w:rsidR="009F794F" w:rsidRPr="00BC61BD" w:rsidRDefault="009F794F" w:rsidP="00BC61BD">
      <w:pPr>
        <w:widowControl w:val="0"/>
        <w:jc w:val="both"/>
        <w:rPr>
          <w:rFonts w:ascii="Arial Narrow" w:hAnsi="Arial Narrow" w:cs="Arial"/>
          <w:b/>
          <w:noProof w:val="0"/>
        </w:rPr>
      </w:pPr>
      <w:r w:rsidRPr="00BC61BD">
        <w:rPr>
          <w:rFonts w:ascii="Arial Narrow" w:hAnsi="Arial Narrow" w:cs="Arial"/>
          <w:b/>
          <w:noProof w:val="0"/>
        </w:rPr>
        <w:t xml:space="preserve">CLÁUSULA </w:t>
      </w:r>
      <w:r w:rsidR="002E6A84" w:rsidRPr="00BC61BD">
        <w:rPr>
          <w:rFonts w:ascii="Arial Narrow" w:hAnsi="Arial Narrow" w:cs="Arial"/>
          <w:b/>
          <w:noProof w:val="0"/>
        </w:rPr>
        <w:t>QUINTA</w:t>
      </w:r>
      <w:r w:rsidRPr="00BC61BD">
        <w:rPr>
          <w:rFonts w:ascii="Arial Narrow" w:hAnsi="Arial Narrow" w:cs="Arial"/>
          <w:b/>
          <w:noProof w:val="0"/>
        </w:rPr>
        <w:t xml:space="preserve"> </w:t>
      </w:r>
      <w:r w:rsidR="002E6A84" w:rsidRPr="00BC61BD">
        <w:rPr>
          <w:rFonts w:ascii="Arial Narrow" w:hAnsi="Arial Narrow" w:cs="Arial"/>
          <w:b/>
          <w:noProof w:val="0"/>
        </w:rPr>
        <w:t>-</w:t>
      </w:r>
      <w:r w:rsidRPr="00BC61BD">
        <w:rPr>
          <w:rFonts w:ascii="Arial Narrow" w:hAnsi="Arial Narrow" w:cs="Arial"/>
          <w:b/>
          <w:noProof w:val="0"/>
        </w:rPr>
        <w:t xml:space="preserve"> DAS CONDIÇÕES DE PAGAMENTO</w:t>
      </w:r>
    </w:p>
    <w:p w14:paraId="5AB04B81" w14:textId="77777777" w:rsidR="009F794F" w:rsidRPr="00BC61BD" w:rsidRDefault="009F794F" w:rsidP="00BC61BD">
      <w:pPr>
        <w:widowControl w:val="0"/>
        <w:autoSpaceDE w:val="0"/>
        <w:autoSpaceDN w:val="0"/>
        <w:adjustRightInd w:val="0"/>
        <w:jc w:val="both"/>
        <w:rPr>
          <w:rFonts w:ascii="Arial Narrow" w:hAnsi="Arial Narrow"/>
          <w:b/>
          <w:noProof w:val="0"/>
          <w:color w:val="000000"/>
        </w:rPr>
      </w:pPr>
      <w:r w:rsidRPr="00BC61BD">
        <w:rPr>
          <w:rFonts w:ascii="Arial Narrow" w:eastAsia="Calibri" w:hAnsi="Arial Narrow" w:cs="Arial"/>
          <w:b/>
          <w:noProof w:val="0"/>
        </w:rPr>
        <w:t>5.1</w:t>
      </w:r>
      <w:r w:rsidRPr="00BC61BD">
        <w:rPr>
          <w:rFonts w:ascii="Arial Narrow" w:eastAsia="Calibri" w:hAnsi="Arial Narrow" w:cs="Arial"/>
          <w:noProof w:val="0"/>
        </w:rPr>
        <w:t xml:space="preserve"> </w:t>
      </w:r>
      <w:r w:rsidRPr="00BC61BD">
        <w:rPr>
          <w:rFonts w:ascii="Arial Narrow" w:hAnsi="Arial Narrow"/>
          <w:b/>
          <w:noProof w:val="0"/>
          <w:color w:val="000000"/>
        </w:rPr>
        <w:t>DAS CONDIÇÕES DE PAGAMENTO</w:t>
      </w:r>
    </w:p>
    <w:p w14:paraId="384D7A11" w14:textId="77777777" w:rsidR="009F794F"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5.1</w:t>
      </w:r>
      <w:r w:rsidRPr="00BC61BD">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 xml:space="preserve">5.2 </w:t>
      </w:r>
      <w:r w:rsidRPr="00BC61BD">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 xml:space="preserve">5.3 </w:t>
      </w:r>
      <w:r w:rsidRPr="00BC61BD">
        <w:rPr>
          <w:rFonts w:ascii="Arial Narrow" w:hAnsi="Arial Narrow"/>
          <w:noProof w:val="0"/>
          <w:color w:val="000000"/>
        </w:rPr>
        <w:t>A atestação da nota fiscal/fatura correspondente à aquisição dos produtos</w:t>
      </w:r>
      <w:r w:rsidRPr="00BC61BD">
        <w:rPr>
          <w:rFonts w:ascii="Arial Narrow" w:hAnsi="Arial Narrow" w:cs="Arial"/>
          <w:noProof w:val="0"/>
        </w:rPr>
        <w:t xml:space="preserve"> e fornecimento dos serviços</w:t>
      </w:r>
      <w:r w:rsidRPr="00BC61BD">
        <w:rPr>
          <w:rFonts w:ascii="Arial Narrow" w:hAnsi="Arial Narrow"/>
          <w:noProof w:val="0"/>
          <w:color w:val="000000"/>
        </w:rPr>
        <w:t xml:space="preserve"> caberá ao fiscal do contrato ou a outro servidor designado para esse fim.</w:t>
      </w:r>
    </w:p>
    <w:p w14:paraId="70D84507" w14:textId="4CED865A" w:rsidR="009918DC"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5.4</w:t>
      </w:r>
      <w:r w:rsidRPr="00BC61BD">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4D91A88" w14:textId="77777777" w:rsidR="009F794F" w:rsidRPr="00BC61BD" w:rsidRDefault="009F794F" w:rsidP="00BC61BD">
      <w:pPr>
        <w:widowControl w:val="0"/>
        <w:autoSpaceDE w:val="0"/>
        <w:autoSpaceDN w:val="0"/>
        <w:adjustRightInd w:val="0"/>
        <w:jc w:val="both"/>
        <w:rPr>
          <w:rFonts w:ascii="Arial Narrow" w:hAnsi="Arial Narrow"/>
          <w:b/>
          <w:noProof w:val="0"/>
          <w:color w:val="000000"/>
          <w:u w:val="single"/>
        </w:rPr>
      </w:pPr>
      <w:r w:rsidRPr="00BC61BD">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lastRenderedPageBreak/>
        <w:t>5.6</w:t>
      </w:r>
      <w:r w:rsidRPr="00BC61BD">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BC61BD" w:rsidRDefault="00A621B1"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5.7</w:t>
      </w:r>
      <w:r w:rsidR="009F794F" w:rsidRPr="00BC61BD">
        <w:rPr>
          <w:rFonts w:ascii="Arial Narrow" w:hAnsi="Arial Narrow"/>
          <w:b/>
          <w:noProof w:val="0"/>
          <w:color w:val="000000"/>
        </w:rPr>
        <w:t xml:space="preserve"> </w:t>
      </w:r>
      <w:r w:rsidR="009F794F" w:rsidRPr="00BC61BD">
        <w:rPr>
          <w:rFonts w:ascii="Arial Narrow" w:hAnsi="Arial Narrow"/>
          <w:noProof w:val="0"/>
          <w:color w:val="000000"/>
        </w:rPr>
        <w:t>O pagamento será realizado por meio de ordem bancária, creditada na conta corrente da CONTRATADA.</w:t>
      </w:r>
    </w:p>
    <w:p w14:paraId="6C420D5A" w14:textId="77777777" w:rsidR="00D819DA" w:rsidRPr="00BC61BD" w:rsidRDefault="00D819DA" w:rsidP="00BC61BD">
      <w:pPr>
        <w:widowControl w:val="0"/>
        <w:jc w:val="both"/>
        <w:rPr>
          <w:rFonts w:ascii="Arial Narrow" w:hAnsi="Arial Narrow"/>
          <w:noProof w:val="0"/>
          <w:color w:val="000000"/>
        </w:rPr>
      </w:pPr>
      <w:r w:rsidRPr="00BC61BD">
        <w:rPr>
          <w:rFonts w:ascii="Arial Narrow" w:eastAsia="Calibri" w:hAnsi="Arial Narrow" w:cs="Arial"/>
          <w:b/>
          <w:noProof w:val="0"/>
        </w:rPr>
        <w:t>5.8</w:t>
      </w:r>
      <w:r w:rsidRPr="00BC61BD">
        <w:rPr>
          <w:rFonts w:ascii="Arial Narrow" w:eastAsia="Calibri" w:hAnsi="Arial Narrow" w:cs="Arial"/>
          <w:noProof w:val="0"/>
        </w:rPr>
        <w:t xml:space="preserve"> Deverão ser entregues, juntamente com </w:t>
      </w:r>
      <w:r w:rsidRPr="00BC61BD">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BC61BD" w:rsidRDefault="00D819DA" w:rsidP="00BC61BD">
      <w:pPr>
        <w:widowControl w:val="0"/>
        <w:tabs>
          <w:tab w:val="left" w:pos="1418"/>
          <w:tab w:val="left" w:pos="1560"/>
          <w:tab w:val="left" w:pos="1985"/>
          <w:tab w:val="left" w:pos="2268"/>
        </w:tabs>
        <w:jc w:val="both"/>
        <w:rPr>
          <w:rFonts w:ascii="Arial Narrow" w:hAnsi="Arial Narrow"/>
          <w:noProof w:val="0"/>
          <w:color w:val="000000"/>
        </w:rPr>
      </w:pPr>
      <w:r w:rsidRPr="00BC61BD">
        <w:rPr>
          <w:rFonts w:ascii="Arial Narrow" w:hAnsi="Arial Narrow"/>
          <w:noProof w:val="0"/>
          <w:color w:val="000000"/>
        </w:rPr>
        <w:t>a) Certidão de Regularidade do FGTS-CRF;</w:t>
      </w:r>
    </w:p>
    <w:p w14:paraId="56C2E049" w14:textId="60FC90FA" w:rsidR="00D819DA" w:rsidRPr="00BC61BD" w:rsidRDefault="00D819DA" w:rsidP="00BC61BD">
      <w:pPr>
        <w:widowControl w:val="0"/>
        <w:tabs>
          <w:tab w:val="left" w:pos="1418"/>
          <w:tab w:val="left" w:pos="1560"/>
          <w:tab w:val="left" w:pos="1985"/>
          <w:tab w:val="left" w:pos="2268"/>
        </w:tabs>
        <w:jc w:val="both"/>
        <w:rPr>
          <w:rFonts w:ascii="Arial Narrow" w:hAnsi="Arial Narrow"/>
          <w:b/>
          <w:noProof w:val="0"/>
          <w:color w:val="000000"/>
        </w:rPr>
      </w:pPr>
      <w:r w:rsidRPr="00BC61BD">
        <w:rPr>
          <w:rFonts w:ascii="Arial Narrow" w:hAnsi="Arial Narrow"/>
          <w:noProof w:val="0"/>
          <w:color w:val="000000"/>
        </w:rPr>
        <w:t>b)</w:t>
      </w:r>
      <w:r w:rsidR="006237D8" w:rsidRPr="00BC61BD">
        <w:rPr>
          <w:rFonts w:ascii="Arial Narrow" w:hAnsi="Arial Narrow"/>
          <w:noProof w:val="0"/>
          <w:color w:val="000000"/>
        </w:rPr>
        <w:t xml:space="preserve"> </w:t>
      </w:r>
      <w:r w:rsidRPr="00BC61BD">
        <w:rPr>
          <w:rFonts w:ascii="Arial Narrow" w:hAnsi="Arial Narrow"/>
          <w:noProof w:val="0"/>
          <w:color w:val="000000"/>
        </w:rPr>
        <w:t xml:space="preserve">Certidão Conjunta Negativa de Débitos relativos a Tributos Federais e à Dívida Ativa da União; </w:t>
      </w:r>
      <w:r w:rsidRPr="00BC61BD">
        <w:rPr>
          <w:rFonts w:ascii="Arial Narrow" w:hAnsi="Arial Narrow"/>
          <w:b/>
          <w:noProof w:val="0"/>
          <w:color w:val="000000"/>
        </w:rPr>
        <w:t xml:space="preserve">(somente para pessoa Jurídica) </w:t>
      </w:r>
    </w:p>
    <w:p w14:paraId="0D233AEC" w14:textId="77777777" w:rsidR="009F794F" w:rsidRPr="00BC61BD" w:rsidRDefault="00D819DA"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5.9</w:t>
      </w:r>
      <w:r w:rsidR="009F794F" w:rsidRPr="00BC61BD">
        <w:rPr>
          <w:rFonts w:ascii="Arial Narrow" w:hAnsi="Arial Narrow"/>
          <w:b/>
          <w:noProof w:val="0"/>
          <w:color w:val="000000"/>
        </w:rPr>
        <w:t xml:space="preserve"> </w:t>
      </w:r>
      <w:r w:rsidR="009F794F" w:rsidRPr="00BC61BD">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1B982084" w14:textId="77777777" w:rsidR="009F794F" w:rsidRPr="00BC61BD" w:rsidRDefault="009F794F"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w:t>
      </w:r>
      <w:r w:rsidR="00D819DA" w:rsidRPr="00BC61BD">
        <w:rPr>
          <w:rFonts w:ascii="Arial Narrow" w:hAnsi="Arial Narrow"/>
          <w:b/>
          <w:noProof w:val="0"/>
          <w:color w:val="000000"/>
        </w:rPr>
        <w:t>10</w:t>
      </w:r>
      <w:r w:rsidRPr="00BC61BD">
        <w:rPr>
          <w:rFonts w:ascii="Arial Narrow" w:hAnsi="Arial Narrow"/>
          <w:b/>
          <w:noProof w:val="0"/>
          <w:color w:val="000000"/>
        </w:rPr>
        <w:t xml:space="preserve"> </w:t>
      </w:r>
      <w:r w:rsidRPr="00BC61BD">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1E290B1E" w:rsidR="009F794F" w:rsidRPr="00BC61BD" w:rsidRDefault="00D819DA" w:rsidP="00BC61BD">
      <w:pPr>
        <w:widowControl w:val="0"/>
        <w:autoSpaceDE w:val="0"/>
        <w:autoSpaceDN w:val="0"/>
        <w:adjustRightInd w:val="0"/>
        <w:jc w:val="both"/>
        <w:rPr>
          <w:rFonts w:ascii="Arial Narrow" w:hAnsi="Arial Narrow"/>
          <w:noProof w:val="0"/>
          <w:color w:val="000000"/>
        </w:rPr>
      </w:pPr>
      <w:r w:rsidRPr="00BC61BD">
        <w:rPr>
          <w:rFonts w:ascii="Arial Narrow" w:hAnsi="Arial Narrow"/>
          <w:b/>
          <w:noProof w:val="0"/>
          <w:color w:val="000000"/>
        </w:rPr>
        <w:t>5.11</w:t>
      </w:r>
      <w:r w:rsidR="009F794F" w:rsidRPr="00BC61BD">
        <w:rPr>
          <w:rFonts w:ascii="Arial Narrow" w:hAnsi="Arial Narrow"/>
          <w:b/>
          <w:noProof w:val="0"/>
          <w:color w:val="000000"/>
        </w:rPr>
        <w:t xml:space="preserve"> </w:t>
      </w:r>
      <w:r w:rsidR="009F794F" w:rsidRPr="00BC61BD">
        <w:rPr>
          <w:rFonts w:ascii="Arial Narrow" w:hAnsi="Arial Narrow"/>
          <w:noProof w:val="0"/>
          <w:color w:val="000000"/>
        </w:rPr>
        <w:t>A CONTRATANTE poderá deduzir do montante a pagar os valores correspondentes a multas ou indenizações devidas pela CONTRATADA, nos termos do contrato.</w:t>
      </w:r>
    </w:p>
    <w:p w14:paraId="6D5591B9" w14:textId="77777777" w:rsidR="00492FE0" w:rsidRPr="00BC61BD" w:rsidRDefault="00492FE0" w:rsidP="00BC61BD">
      <w:pPr>
        <w:widowControl w:val="0"/>
        <w:autoSpaceDE w:val="0"/>
        <w:autoSpaceDN w:val="0"/>
        <w:adjustRightInd w:val="0"/>
        <w:jc w:val="both"/>
        <w:rPr>
          <w:rFonts w:ascii="Arial Narrow" w:eastAsia="Calibri" w:hAnsi="Arial Narrow" w:cs="Arial"/>
          <w:b/>
          <w:noProof w:val="0"/>
        </w:rPr>
      </w:pPr>
    </w:p>
    <w:p w14:paraId="526ED45B" w14:textId="0045F418"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CLÁUSULA SEXTA - DA SUBCONTRATAÇÃO</w:t>
      </w:r>
    </w:p>
    <w:p w14:paraId="00D57E81" w14:textId="775C5269"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6.1</w:t>
      </w:r>
      <w:r w:rsidRPr="00BC61BD">
        <w:rPr>
          <w:rFonts w:ascii="Arial Narrow" w:eastAsia="Calibri" w:hAnsi="Arial Narrow" w:cs="Arial"/>
          <w:noProof w:val="0"/>
        </w:rPr>
        <w:t xml:space="preserve"> É vedada a subcontratação </w:t>
      </w:r>
      <w:r w:rsidR="006E4ED9" w:rsidRPr="00BC61BD">
        <w:rPr>
          <w:rFonts w:ascii="Arial Narrow" w:eastAsia="Calibri" w:hAnsi="Arial Narrow" w:cs="Arial"/>
          <w:noProof w:val="0"/>
        </w:rPr>
        <w:t xml:space="preserve">parcial e/ou total </w:t>
      </w:r>
      <w:r w:rsidRPr="00BC61BD">
        <w:rPr>
          <w:rFonts w:ascii="Arial Narrow" w:eastAsia="Calibri" w:hAnsi="Arial Narrow" w:cs="Arial"/>
          <w:noProof w:val="0"/>
        </w:rPr>
        <w:t>do objeto do Contrato.</w:t>
      </w:r>
    </w:p>
    <w:p w14:paraId="1962CD5E" w14:textId="77777777" w:rsidR="009F794F" w:rsidRPr="00BC61BD" w:rsidRDefault="009F794F" w:rsidP="00BC61BD">
      <w:pPr>
        <w:widowControl w:val="0"/>
        <w:autoSpaceDE w:val="0"/>
        <w:autoSpaceDN w:val="0"/>
        <w:adjustRightInd w:val="0"/>
        <w:jc w:val="both"/>
        <w:rPr>
          <w:rFonts w:ascii="Arial Narrow" w:eastAsia="Calibri" w:hAnsi="Arial Narrow" w:cs="Arial"/>
          <w:b/>
          <w:noProof w:val="0"/>
        </w:rPr>
      </w:pPr>
    </w:p>
    <w:p w14:paraId="7E6D52F5" w14:textId="77777777" w:rsidR="009F794F" w:rsidRPr="00BC61BD" w:rsidRDefault="002E6A84" w:rsidP="00BC61BD">
      <w:pPr>
        <w:widowControl w:val="0"/>
        <w:autoSpaceDE w:val="0"/>
        <w:autoSpaceDN w:val="0"/>
        <w:adjustRightInd w:val="0"/>
        <w:jc w:val="both"/>
        <w:rPr>
          <w:rFonts w:ascii="Arial Narrow" w:eastAsia="Calibri" w:hAnsi="Arial Narrow" w:cs="Arial"/>
          <w:b/>
          <w:noProof w:val="0"/>
        </w:rPr>
      </w:pPr>
      <w:r w:rsidRPr="00BC61BD">
        <w:rPr>
          <w:rFonts w:ascii="Arial Narrow" w:eastAsia="Calibri" w:hAnsi="Arial Narrow" w:cs="Arial"/>
          <w:b/>
          <w:noProof w:val="0"/>
        </w:rPr>
        <w:t>CLÁUSULA SÉ</w:t>
      </w:r>
      <w:r w:rsidR="009F794F" w:rsidRPr="00BC61BD">
        <w:rPr>
          <w:rFonts w:ascii="Arial Narrow" w:eastAsia="Calibri" w:hAnsi="Arial Narrow" w:cs="Arial"/>
          <w:b/>
          <w:noProof w:val="0"/>
        </w:rPr>
        <w:t>TIMA - DA ALTERAÇÃO DO CONTRATO</w:t>
      </w:r>
    </w:p>
    <w:p w14:paraId="4314751B"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7.1</w:t>
      </w:r>
      <w:r w:rsidRPr="00BC61BD">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p>
    <w:p w14:paraId="0272C316" w14:textId="77777777" w:rsidR="009F794F" w:rsidRPr="00BC61BD" w:rsidRDefault="009F794F" w:rsidP="00BC61BD">
      <w:pPr>
        <w:widowControl w:val="0"/>
        <w:autoSpaceDE w:val="0"/>
        <w:autoSpaceDN w:val="0"/>
        <w:adjustRightInd w:val="0"/>
        <w:jc w:val="both"/>
        <w:rPr>
          <w:rFonts w:ascii="Arial Narrow" w:eastAsia="Calibri" w:hAnsi="Arial Narrow" w:cs="Arial"/>
          <w:b/>
          <w:noProof w:val="0"/>
        </w:rPr>
      </w:pPr>
      <w:r w:rsidRPr="00BC61BD">
        <w:rPr>
          <w:rFonts w:ascii="Arial Narrow" w:eastAsia="Calibri" w:hAnsi="Arial Narrow" w:cs="Arial"/>
          <w:b/>
          <w:noProof w:val="0"/>
        </w:rPr>
        <w:t>CLÁUSULA OITAVA - DOS REAJUSTES</w:t>
      </w:r>
    </w:p>
    <w:p w14:paraId="07B2C5D7"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8.1</w:t>
      </w:r>
      <w:r w:rsidRPr="00BC61BD">
        <w:rPr>
          <w:rFonts w:ascii="Arial Narrow" w:eastAsia="Calibri" w:hAnsi="Arial Narrow" w:cs="Arial"/>
          <w:noProof w:val="0"/>
        </w:rPr>
        <w:t xml:space="preserve"> Não haverá qualquer reajustamento de preços, nem mesmo atualização dos valores</w:t>
      </w:r>
    </w:p>
    <w:p w14:paraId="705C7EF9"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p>
    <w:p w14:paraId="277FFFAD" w14:textId="77777777" w:rsidR="009F794F" w:rsidRPr="00BC61BD" w:rsidRDefault="009F794F" w:rsidP="00BC61BD">
      <w:pPr>
        <w:widowControl w:val="0"/>
        <w:autoSpaceDE w:val="0"/>
        <w:autoSpaceDN w:val="0"/>
        <w:adjustRightInd w:val="0"/>
        <w:jc w:val="both"/>
        <w:rPr>
          <w:rFonts w:ascii="Arial Narrow" w:hAnsi="Arial Narrow" w:cs="Arial"/>
          <w:noProof w:val="0"/>
        </w:rPr>
      </w:pPr>
      <w:r w:rsidRPr="00BC61BD">
        <w:rPr>
          <w:rFonts w:ascii="Arial Narrow" w:eastAsia="Calibri" w:hAnsi="Arial Narrow" w:cs="Arial"/>
          <w:b/>
          <w:noProof w:val="0"/>
        </w:rPr>
        <w:t xml:space="preserve">CLÁUSULA NONA - </w:t>
      </w:r>
      <w:r w:rsidRPr="00BC61BD">
        <w:rPr>
          <w:rFonts w:ascii="Arial Narrow" w:hAnsi="Arial Narrow" w:cs="Arial"/>
          <w:b/>
          <w:noProof w:val="0"/>
        </w:rPr>
        <w:t>DA FISCALIZAÇÃO</w:t>
      </w:r>
    </w:p>
    <w:p w14:paraId="748062CA" w14:textId="6E9A5788"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9.1</w:t>
      </w:r>
      <w:r w:rsidRPr="00BC61BD">
        <w:rPr>
          <w:rFonts w:ascii="Arial Narrow" w:eastAsia="Calibri" w:hAnsi="Arial Narrow" w:cs="Arial"/>
          <w:noProof w:val="0"/>
        </w:rPr>
        <w:t xml:space="preserve"> A fiscalização do recebimento dos produ</w:t>
      </w:r>
      <w:r w:rsidR="00801010" w:rsidRPr="00BC61BD">
        <w:rPr>
          <w:rFonts w:ascii="Arial Narrow" w:eastAsia="Calibri" w:hAnsi="Arial Narrow" w:cs="Arial"/>
          <w:noProof w:val="0"/>
        </w:rPr>
        <w:t xml:space="preserve">tos adquiridos será realizada pela </w:t>
      </w:r>
      <w:r w:rsidR="00801010" w:rsidRPr="00A911EB">
        <w:rPr>
          <w:rFonts w:ascii="Arial Narrow" w:eastAsia="Calibri" w:hAnsi="Arial Narrow" w:cs="Arial"/>
          <w:noProof w:val="0"/>
        </w:rPr>
        <w:t xml:space="preserve">Gestora </w:t>
      </w:r>
      <w:r w:rsidR="00801010" w:rsidRPr="00A911EB">
        <w:rPr>
          <w:rFonts w:ascii="Arial Narrow" w:eastAsia="Calibri" w:hAnsi="Arial Narrow" w:cs="Arial"/>
          <w:b/>
          <w:bCs/>
          <w:noProof w:val="0"/>
          <w:u w:val="single"/>
        </w:rPr>
        <w:t xml:space="preserve">Sra. </w:t>
      </w:r>
      <w:proofErr w:type="spellStart"/>
      <w:r w:rsidR="00801010" w:rsidRPr="00A911EB">
        <w:rPr>
          <w:rFonts w:ascii="Arial Narrow" w:eastAsia="Calibri" w:hAnsi="Arial Narrow" w:cs="Arial"/>
          <w:b/>
          <w:bCs/>
          <w:noProof w:val="0"/>
          <w:u w:val="single"/>
        </w:rPr>
        <w:t>Laudiana</w:t>
      </w:r>
      <w:proofErr w:type="spellEnd"/>
      <w:r w:rsidR="00801010" w:rsidRPr="00A911EB">
        <w:rPr>
          <w:rFonts w:ascii="Arial Narrow" w:eastAsia="Calibri" w:hAnsi="Arial Narrow" w:cs="Arial"/>
          <w:b/>
          <w:bCs/>
          <w:noProof w:val="0"/>
          <w:u w:val="single"/>
        </w:rPr>
        <w:t xml:space="preserve"> De </w:t>
      </w:r>
      <w:proofErr w:type="spellStart"/>
      <w:r w:rsidR="00801010" w:rsidRPr="00A911EB">
        <w:rPr>
          <w:rFonts w:ascii="Arial Narrow" w:eastAsia="Calibri" w:hAnsi="Arial Narrow" w:cs="Arial"/>
          <w:b/>
          <w:bCs/>
          <w:noProof w:val="0"/>
          <w:u w:val="single"/>
        </w:rPr>
        <w:t>Bortoli</w:t>
      </w:r>
      <w:proofErr w:type="spellEnd"/>
      <w:r w:rsidR="00801010" w:rsidRPr="00A911EB">
        <w:rPr>
          <w:rFonts w:ascii="Arial Narrow" w:eastAsia="Calibri" w:hAnsi="Arial Narrow" w:cs="Arial"/>
          <w:noProof w:val="0"/>
        </w:rPr>
        <w:t xml:space="preserve">, e pela Fiscal Servidora Pública </w:t>
      </w:r>
      <w:r w:rsidR="00801010" w:rsidRPr="00A911EB">
        <w:rPr>
          <w:rFonts w:ascii="Arial Narrow" w:eastAsia="Calibri" w:hAnsi="Arial Narrow" w:cs="Arial"/>
          <w:b/>
          <w:bCs/>
          <w:noProof w:val="0"/>
          <w:u w:val="single"/>
        </w:rPr>
        <w:t xml:space="preserve">Srta. Marina </w:t>
      </w:r>
      <w:proofErr w:type="spellStart"/>
      <w:r w:rsidR="00801010" w:rsidRPr="00A911EB">
        <w:rPr>
          <w:rFonts w:ascii="Arial Narrow" w:eastAsia="Calibri" w:hAnsi="Arial Narrow" w:cs="Arial"/>
          <w:b/>
          <w:bCs/>
          <w:noProof w:val="0"/>
          <w:u w:val="single"/>
        </w:rPr>
        <w:t>Giacobbo</w:t>
      </w:r>
      <w:proofErr w:type="spellEnd"/>
      <w:r w:rsidR="00801010" w:rsidRPr="00BC61BD">
        <w:rPr>
          <w:rFonts w:ascii="Arial Narrow" w:eastAsia="Calibri" w:hAnsi="Arial Narrow" w:cs="Arial"/>
          <w:noProof w:val="0"/>
        </w:rPr>
        <w:t>,</w:t>
      </w:r>
      <w:r w:rsidRPr="00BC61BD">
        <w:rPr>
          <w:rFonts w:ascii="Arial Narrow" w:eastAsia="Calibri" w:hAnsi="Arial Narrow" w:cs="Arial"/>
          <w:noProof w:val="0"/>
        </w:rPr>
        <w:t xml:space="preserve"> cabendo </w:t>
      </w:r>
      <w:r w:rsidR="00801010" w:rsidRPr="00BC61BD">
        <w:rPr>
          <w:rFonts w:ascii="Arial Narrow" w:eastAsia="Calibri" w:hAnsi="Arial Narrow" w:cs="Arial"/>
          <w:noProof w:val="0"/>
        </w:rPr>
        <w:t xml:space="preserve">às mesmas </w:t>
      </w:r>
      <w:r w:rsidRPr="00BC61BD">
        <w:rPr>
          <w:rFonts w:ascii="Arial Narrow" w:eastAsia="Calibri" w:hAnsi="Arial Narrow" w:cs="Arial"/>
          <w:noProof w:val="0"/>
        </w:rPr>
        <w:t>o acompanhamento, controle, aceitação dos mesmos conforme deverá constar nas Notas Fiscais/Faturas, podendo rejeitá-los no todo ou em parte, quando estes não obedecerem ou não atenderem ao especificado.</w:t>
      </w:r>
    </w:p>
    <w:p w14:paraId="7C5AE281"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9.2</w:t>
      </w:r>
      <w:r w:rsidRPr="00BC61BD">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BC61BD">
        <w:rPr>
          <w:rFonts w:ascii="Arial Narrow" w:hAnsi="Arial Narrow" w:cs="Arial"/>
          <w:noProof w:val="0"/>
        </w:rPr>
        <w:t xml:space="preserve"> e fornecimento dos serviços</w:t>
      </w:r>
      <w:r w:rsidRPr="00BC61BD">
        <w:rPr>
          <w:rFonts w:ascii="Arial Narrow" w:eastAsia="Calibri" w:hAnsi="Arial Narrow" w:cs="Arial"/>
          <w:noProof w:val="0"/>
        </w:rPr>
        <w:t>.</w:t>
      </w:r>
    </w:p>
    <w:p w14:paraId="45B06A45"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9.3</w:t>
      </w:r>
      <w:r w:rsidRPr="00BC61BD">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p>
    <w:p w14:paraId="7072B516" w14:textId="77777777" w:rsidR="009F794F" w:rsidRPr="00BC61BD" w:rsidRDefault="009F794F" w:rsidP="00BC61BD">
      <w:pPr>
        <w:widowControl w:val="0"/>
        <w:jc w:val="both"/>
        <w:rPr>
          <w:rFonts w:ascii="Arial Narrow" w:hAnsi="Arial Narrow" w:cs="Arial"/>
          <w:b/>
          <w:noProof w:val="0"/>
        </w:rPr>
      </w:pPr>
      <w:r w:rsidRPr="00BC61BD">
        <w:rPr>
          <w:rFonts w:ascii="Arial Narrow" w:hAnsi="Arial Narrow" w:cs="Arial"/>
          <w:b/>
          <w:noProof w:val="0"/>
        </w:rPr>
        <w:t>CLÁUSULA DÉCIMA - DO RECEBIMENTO PROVISÓRIO</w:t>
      </w:r>
    </w:p>
    <w:p w14:paraId="7B9A0BD8"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10.1 </w:t>
      </w:r>
      <w:r w:rsidRPr="00BC61BD">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5FC54B3D" w14:textId="395F08D0"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10.</w:t>
      </w:r>
      <w:r w:rsidR="00E36000" w:rsidRPr="00BC61BD">
        <w:rPr>
          <w:rFonts w:ascii="Arial Narrow" w:hAnsi="Arial Narrow" w:cs="Arial"/>
          <w:b/>
          <w:noProof w:val="0"/>
        </w:rPr>
        <w:t>1.1</w:t>
      </w:r>
      <w:r w:rsidRPr="00BC61BD">
        <w:rPr>
          <w:rFonts w:ascii="Arial Narrow" w:hAnsi="Arial Narrow" w:cs="Arial"/>
          <w:b/>
          <w:noProof w:val="0"/>
        </w:rPr>
        <w:t xml:space="preserve"> </w:t>
      </w:r>
      <w:r w:rsidRPr="00BC61BD">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BC61BD">
        <w:rPr>
          <w:rFonts w:ascii="Arial Narrow" w:hAnsi="Arial Narrow" w:cs="Arial"/>
          <w:noProof w:val="0"/>
        </w:rPr>
        <w:t>, as irregularidades observadas.</w:t>
      </w:r>
    </w:p>
    <w:p w14:paraId="2EE4410C" w14:textId="2E8E636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10.</w:t>
      </w:r>
      <w:r w:rsidR="00E36000" w:rsidRPr="00BC61BD">
        <w:rPr>
          <w:rFonts w:ascii="Arial Narrow" w:hAnsi="Arial Narrow" w:cs="Arial"/>
          <w:b/>
          <w:noProof w:val="0"/>
        </w:rPr>
        <w:t>1.2</w:t>
      </w:r>
      <w:r w:rsidRPr="00BC61BD">
        <w:rPr>
          <w:rFonts w:ascii="Arial Narrow" w:hAnsi="Arial Narrow" w:cs="Arial"/>
          <w:b/>
          <w:noProof w:val="0"/>
        </w:rPr>
        <w:t xml:space="preserve"> </w:t>
      </w:r>
      <w:r w:rsidRPr="00BC61BD">
        <w:rPr>
          <w:rFonts w:ascii="Arial Narrow" w:hAnsi="Arial Narrow" w:cs="Arial"/>
          <w:noProof w:val="0"/>
        </w:rPr>
        <w:t>A simples assinatura de servidor em canhoto de fatura ou conhecimento de transporte implica apenas recebimento provisório.</w:t>
      </w:r>
    </w:p>
    <w:p w14:paraId="05A033B1" w14:textId="77777777" w:rsidR="007F2379" w:rsidRPr="00BC61BD" w:rsidRDefault="007F2379" w:rsidP="00BC61BD">
      <w:pPr>
        <w:widowControl w:val="0"/>
        <w:jc w:val="both"/>
        <w:rPr>
          <w:rFonts w:ascii="Arial Narrow" w:hAnsi="Arial Narrow" w:cs="Arial"/>
          <w:b/>
          <w:noProof w:val="0"/>
        </w:rPr>
      </w:pPr>
    </w:p>
    <w:p w14:paraId="6DEBC7F8" w14:textId="77777777" w:rsidR="009F794F" w:rsidRPr="00BC61BD" w:rsidRDefault="009F794F" w:rsidP="00BC61BD">
      <w:pPr>
        <w:widowControl w:val="0"/>
        <w:jc w:val="both"/>
        <w:rPr>
          <w:rFonts w:ascii="Arial Narrow" w:hAnsi="Arial Narrow" w:cs="Arial"/>
          <w:b/>
          <w:noProof w:val="0"/>
        </w:rPr>
      </w:pPr>
      <w:r w:rsidRPr="00BC61BD">
        <w:rPr>
          <w:rFonts w:ascii="Arial Narrow" w:hAnsi="Arial Narrow" w:cs="Arial"/>
          <w:b/>
          <w:noProof w:val="0"/>
        </w:rPr>
        <w:t>10.2 RECEBIMENTO DEFINITIVO</w:t>
      </w:r>
    </w:p>
    <w:p w14:paraId="0963578E"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10.2.1 </w:t>
      </w:r>
      <w:r w:rsidRPr="00BC61BD">
        <w:rPr>
          <w:rFonts w:ascii="Arial Narrow" w:hAnsi="Arial Narrow" w:cs="Arial"/>
          <w:noProof w:val="0"/>
        </w:rPr>
        <w:t xml:space="preserve">No prazo de até 05 (cinco) dias úteis contados do recebimento provisório, um servidor designado </w:t>
      </w:r>
      <w:r w:rsidRPr="00BC61BD">
        <w:rPr>
          <w:rFonts w:ascii="Arial Narrow" w:hAnsi="Arial Narrow" w:cs="Arial"/>
          <w:noProof w:val="0"/>
        </w:rPr>
        <w:lastRenderedPageBreak/>
        <w:t>pela Contratante, procederá ao recebimento definitivo, verificando a quantidade e a conformidade com o exigido neste Edital e com o constante na respectiva proposta de preço da licitante vencedora;</w:t>
      </w:r>
    </w:p>
    <w:p w14:paraId="432289C6"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10.2.3 </w:t>
      </w:r>
      <w:r w:rsidRPr="00BC61BD">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10.2.4 </w:t>
      </w:r>
      <w:r w:rsidRPr="00BC61BD">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10.2.5 </w:t>
      </w:r>
      <w:r w:rsidRPr="00BC61BD">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4ABDF87F"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 xml:space="preserve">10.2.6 </w:t>
      </w:r>
      <w:r w:rsidRPr="00BC61BD">
        <w:rPr>
          <w:rFonts w:ascii="Arial Narrow" w:hAnsi="Arial Narrow" w:cs="Arial"/>
          <w:noProof w:val="0"/>
        </w:rPr>
        <w:t>Os custos de substituição do produto re</w:t>
      </w:r>
      <w:r w:rsidR="009918DC" w:rsidRPr="00BC61BD">
        <w:rPr>
          <w:rFonts w:ascii="Arial Narrow" w:hAnsi="Arial Narrow" w:cs="Arial"/>
          <w:noProof w:val="0"/>
        </w:rPr>
        <w:t>jeitado correrão às</w:t>
      </w:r>
      <w:r w:rsidRPr="00BC61BD">
        <w:rPr>
          <w:rFonts w:ascii="Arial Narrow" w:hAnsi="Arial Narrow" w:cs="Arial"/>
          <w:noProof w:val="0"/>
        </w:rPr>
        <w:t xml:space="preserve"> expensas da Contratada.</w:t>
      </w:r>
    </w:p>
    <w:p w14:paraId="64E7493E"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p>
    <w:p w14:paraId="17F1C53D" w14:textId="77777777" w:rsidR="009F794F" w:rsidRPr="00BC61BD" w:rsidRDefault="009F794F" w:rsidP="00BC61BD">
      <w:pPr>
        <w:widowControl w:val="0"/>
        <w:jc w:val="both"/>
        <w:rPr>
          <w:rFonts w:ascii="Arial Narrow" w:hAnsi="Arial Narrow" w:cs="Arial"/>
          <w:b/>
          <w:bCs/>
          <w:noProof w:val="0"/>
        </w:rPr>
      </w:pPr>
      <w:r w:rsidRPr="00BC61BD">
        <w:rPr>
          <w:rFonts w:ascii="Arial Narrow" w:eastAsia="Calibri" w:hAnsi="Arial Narrow" w:cs="Arial"/>
          <w:b/>
          <w:noProof w:val="0"/>
        </w:rPr>
        <w:t xml:space="preserve">CLÁUSULA DÉCIMA PRIMEIRA - </w:t>
      </w:r>
      <w:r w:rsidRPr="00BC61BD">
        <w:rPr>
          <w:rFonts w:ascii="Arial Narrow" w:hAnsi="Arial Narrow" w:cs="Arial"/>
          <w:b/>
          <w:bCs/>
          <w:noProof w:val="0"/>
        </w:rPr>
        <w:t>EQUILÍBRIO ECONÔMICO FINANCEIRO</w:t>
      </w:r>
    </w:p>
    <w:p w14:paraId="31287659" w14:textId="455F22C1" w:rsidR="009F794F" w:rsidRPr="00BC61BD" w:rsidRDefault="009F794F" w:rsidP="00BC61BD">
      <w:pPr>
        <w:widowControl w:val="0"/>
        <w:jc w:val="both"/>
        <w:rPr>
          <w:rFonts w:ascii="Arial Narrow" w:hAnsi="Arial Narrow" w:cs="Arial"/>
          <w:bCs/>
          <w:noProof w:val="0"/>
        </w:rPr>
      </w:pPr>
      <w:r w:rsidRPr="00BC61BD">
        <w:rPr>
          <w:rFonts w:ascii="Arial Narrow" w:hAnsi="Arial Narrow" w:cs="Arial"/>
          <w:b/>
          <w:bCs/>
          <w:noProof w:val="0"/>
        </w:rPr>
        <w:t>11.1</w:t>
      </w:r>
      <w:r w:rsidRPr="00BC61BD">
        <w:rPr>
          <w:rFonts w:ascii="Arial Narrow" w:hAnsi="Arial Narrow" w:cs="Arial"/>
          <w:bCs/>
          <w:noProof w:val="0"/>
        </w:rPr>
        <w:t xml:space="preserve"> Será observado o contido na Lei Federal nº 8.666 de 21 de junho de 1993 e alterações, especialmente no artigo 65, no caso </w:t>
      </w:r>
      <w:proofErr w:type="gramStart"/>
      <w:r w:rsidRPr="00BC61BD">
        <w:rPr>
          <w:rFonts w:ascii="Arial Narrow" w:hAnsi="Arial Narrow" w:cs="Arial"/>
          <w:bCs/>
          <w:noProof w:val="0"/>
        </w:rPr>
        <w:t>da</w:t>
      </w:r>
      <w:proofErr w:type="gramEnd"/>
      <w:r w:rsidRPr="00BC61BD">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6DC51456" w14:textId="77777777" w:rsidR="006E4ED9" w:rsidRPr="00BC61BD" w:rsidRDefault="006E4ED9" w:rsidP="00BC61BD">
      <w:pPr>
        <w:widowControl w:val="0"/>
        <w:jc w:val="both"/>
        <w:rPr>
          <w:rFonts w:ascii="Arial Narrow" w:hAnsi="Arial Narrow" w:cs="Arial"/>
          <w:bCs/>
          <w:noProof w:val="0"/>
        </w:rPr>
      </w:pPr>
    </w:p>
    <w:p w14:paraId="58C1BDD8" w14:textId="77777777" w:rsidR="009F794F" w:rsidRPr="00BC61BD" w:rsidRDefault="009F794F" w:rsidP="00BC61BD">
      <w:pPr>
        <w:widowControl w:val="0"/>
        <w:jc w:val="both"/>
        <w:rPr>
          <w:rFonts w:ascii="Arial Narrow" w:eastAsia="Calibri" w:hAnsi="Arial Narrow" w:cs="Arial"/>
          <w:b/>
          <w:noProof w:val="0"/>
        </w:rPr>
      </w:pPr>
      <w:r w:rsidRPr="00BC61BD">
        <w:rPr>
          <w:rFonts w:ascii="Arial Narrow" w:eastAsia="Calibri" w:hAnsi="Arial Narrow" w:cs="Arial"/>
          <w:b/>
          <w:noProof w:val="0"/>
        </w:rPr>
        <w:t>CLÁUSULA DÉCIMA SEGUNDA - DAS OBRIGAÇÕES DAS PARTES</w:t>
      </w:r>
    </w:p>
    <w:p w14:paraId="1B9CF3E4" w14:textId="77777777"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b/>
          <w:noProof w:val="0"/>
          <w:color w:val="000000"/>
        </w:rPr>
        <w:t xml:space="preserve">12.1 </w:t>
      </w:r>
      <w:r w:rsidRPr="00BC61BD">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BC61BD" w:rsidRDefault="008179BC" w:rsidP="00BC61BD">
      <w:pPr>
        <w:widowControl w:val="0"/>
        <w:tabs>
          <w:tab w:val="left" w:pos="709"/>
        </w:tabs>
        <w:jc w:val="both"/>
        <w:rPr>
          <w:rFonts w:ascii="Arial Narrow" w:hAnsi="Arial Narrow"/>
          <w:noProof w:val="0"/>
          <w:color w:val="000000"/>
        </w:rPr>
      </w:pPr>
    </w:p>
    <w:p w14:paraId="4F805BC9" w14:textId="674E8B88" w:rsidR="009F794F" w:rsidRPr="00BC61BD" w:rsidRDefault="009F794F" w:rsidP="00BC61BD">
      <w:pPr>
        <w:widowControl w:val="0"/>
        <w:jc w:val="both"/>
        <w:rPr>
          <w:rFonts w:ascii="Arial Narrow" w:hAnsi="Arial Narrow" w:cs="Arial"/>
          <w:b/>
          <w:noProof w:val="0"/>
        </w:rPr>
      </w:pPr>
      <w:r w:rsidRPr="00BC61BD">
        <w:rPr>
          <w:rFonts w:ascii="Arial Narrow" w:hAnsi="Arial Narrow"/>
          <w:b/>
          <w:noProof w:val="0"/>
          <w:color w:val="000000"/>
        </w:rPr>
        <w:t>12.2</w:t>
      </w:r>
      <w:r w:rsidRPr="00BC61BD">
        <w:rPr>
          <w:rFonts w:ascii="Arial Narrow" w:hAnsi="Arial Narrow"/>
          <w:noProof w:val="0"/>
          <w:color w:val="000000"/>
        </w:rPr>
        <w:t xml:space="preserve"> </w:t>
      </w:r>
      <w:r w:rsidRPr="00BC61BD">
        <w:rPr>
          <w:rFonts w:ascii="Arial Narrow" w:hAnsi="Arial Narrow" w:cs="Arial"/>
          <w:b/>
          <w:noProof w:val="0"/>
        </w:rPr>
        <w:t xml:space="preserve">DAS OBRIGAÇÕES </w:t>
      </w:r>
      <w:r w:rsidR="008179BC" w:rsidRPr="00BC61BD">
        <w:rPr>
          <w:rFonts w:ascii="Arial Narrow" w:hAnsi="Arial Narrow" w:cs="Arial"/>
          <w:b/>
          <w:noProof w:val="0"/>
        </w:rPr>
        <w:t>D</w:t>
      </w:r>
      <w:r w:rsidR="00E10736" w:rsidRPr="00BC61BD">
        <w:rPr>
          <w:rFonts w:ascii="Arial Narrow" w:hAnsi="Arial Narrow" w:cs="Arial"/>
          <w:b/>
          <w:noProof w:val="0"/>
        </w:rPr>
        <w:t>A</w:t>
      </w:r>
      <w:r w:rsidR="008179BC" w:rsidRPr="00BC61BD">
        <w:rPr>
          <w:rFonts w:ascii="Arial Narrow" w:hAnsi="Arial Narrow" w:cs="Arial"/>
          <w:b/>
          <w:noProof w:val="0"/>
        </w:rPr>
        <w:t xml:space="preserve"> FORNECEDOR</w:t>
      </w:r>
      <w:r w:rsidR="00E10736" w:rsidRPr="00BC61BD">
        <w:rPr>
          <w:rFonts w:ascii="Arial Narrow" w:hAnsi="Arial Narrow" w:cs="Arial"/>
          <w:b/>
          <w:noProof w:val="0"/>
        </w:rPr>
        <w:t>A</w:t>
      </w:r>
    </w:p>
    <w:p w14:paraId="0A4E0C82" w14:textId="2CA35A5F"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b/>
          <w:noProof w:val="0"/>
          <w:color w:val="000000"/>
        </w:rPr>
        <w:t>12.2.1</w:t>
      </w:r>
      <w:r w:rsidRPr="00BC61BD">
        <w:rPr>
          <w:rFonts w:ascii="Arial Narrow" w:hAnsi="Arial Narrow"/>
          <w:noProof w:val="0"/>
          <w:color w:val="000000"/>
        </w:rPr>
        <w:t xml:space="preserve"> A </w:t>
      </w:r>
      <w:r w:rsidRPr="00BC61BD">
        <w:rPr>
          <w:rFonts w:ascii="Arial Narrow" w:hAnsi="Arial Narrow"/>
          <w:b/>
          <w:noProof w:val="0"/>
          <w:color w:val="000000"/>
        </w:rPr>
        <w:t>CONTRATADA</w:t>
      </w:r>
      <w:r w:rsidRPr="00BC61BD">
        <w:rPr>
          <w:rFonts w:ascii="Arial Narrow" w:hAnsi="Arial Narrow"/>
          <w:noProof w:val="0"/>
          <w:color w:val="000000"/>
        </w:rPr>
        <w:t xml:space="preserve">, além das obrigações estabelecidas no Edital e Anexos do </w:t>
      </w:r>
      <w:r w:rsidR="008179BC" w:rsidRPr="00BC61BD">
        <w:rPr>
          <w:rFonts w:ascii="Arial Narrow" w:hAnsi="Arial Narrow"/>
          <w:noProof w:val="0"/>
          <w:color w:val="000000"/>
        </w:rPr>
        <w:t xml:space="preserve">Chamada </w:t>
      </w:r>
      <w:r w:rsidR="005B22F3" w:rsidRPr="00BC61BD">
        <w:rPr>
          <w:rFonts w:ascii="Arial Narrow" w:hAnsi="Arial Narrow"/>
          <w:noProof w:val="0"/>
          <w:color w:val="000000"/>
        </w:rPr>
        <w:t>Pública</w:t>
      </w:r>
      <w:r w:rsidR="008179BC" w:rsidRPr="00BC61BD">
        <w:rPr>
          <w:rFonts w:ascii="Arial Narrow" w:hAnsi="Arial Narrow"/>
          <w:noProof w:val="0"/>
          <w:color w:val="000000"/>
        </w:rPr>
        <w:t xml:space="preserve"> 001</w:t>
      </w:r>
      <w:r w:rsidRPr="00BC61BD">
        <w:rPr>
          <w:rFonts w:ascii="Arial Narrow" w:hAnsi="Arial Narrow"/>
          <w:noProof w:val="0"/>
          <w:color w:val="000000"/>
        </w:rPr>
        <w:t>/</w:t>
      </w:r>
      <w:r w:rsidR="00E3779A" w:rsidRPr="00BC61BD">
        <w:rPr>
          <w:rFonts w:ascii="Arial Narrow" w:hAnsi="Arial Narrow"/>
          <w:noProof w:val="0"/>
          <w:color w:val="000000"/>
        </w:rPr>
        <w:t>202</w:t>
      </w:r>
      <w:r w:rsidR="008B18DD" w:rsidRPr="00BC61BD">
        <w:rPr>
          <w:rFonts w:ascii="Arial Narrow" w:hAnsi="Arial Narrow"/>
          <w:noProof w:val="0"/>
          <w:color w:val="000000"/>
        </w:rPr>
        <w:t>2</w:t>
      </w:r>
      <w:r w:rsidRPr="00BC61BD">
        <w:rPr>
          <w:rFonts w:ascii="Arial Narrow" w:hAnsi="Arial Narrow"/>
          <w:noProof w:val="0"/>
          <w:color w:val="000000"/>
        </w:rPr>
        <w:t>, deve:</w:t>
      </w:r>
    </w:p>
    <w:p w14:paraId="6F428C93" w14:textId="11CEAE0E" w:rsidR="0095309D" w:rsidRPr="00BC61BD" w:rsidRDefault="00995F4C" w:rsidP="00BC61BD">
      <w:pPr>
        <w:widowControl w:val="0"/>
        <w:jc w:val="both"/>
        <w:rPr>
          <w:rFonts w:ascii="Arial Narrow" w:hAnsi="Arial Narrow" w:cs="Arial"/>
        </w:rPr>
      </w:pPr>
      <w:r w:rsidRPr="00BC61BD">
        <w:rPr>
          <w:rFonts w:ascii="Arial Narrow" w:hAnsi="Arial Narrow" w:cs="Arial"/>
          <w:b/>
        </w:rPr>
        <w:t>12.2.2</w:t>
      </w:r>
      <w:r w:rsidR="0095309D" w:rsidRPr="00BC61BD">
        <w:rPr>
          <w:rFonts w:ascii="Arial Narrow" w:hAnsi="Arial Narrow" w:cs="Arial"/>
        </w:rPr>
        <w:t xml:space="preserve"> </w:t>
      </w:r>
      <w:r w:rsidR="0095309D" w:rsidRPr="00BC61BD">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BC61BD" w:rsidRDefault="00995F4C" w:rsidP="00BC61BD">
      <w:pPr>
        <w:widowControl w:val="0"/>
        <w:jc w:val="both"/>
        <w:rPr>
          <w:rFonts w:ascii="Arial Narrow" w:hAnsi="Arial Narrow" w:cs="Arial"/>
        </w:rPr>
      </w:pPr>
      <w:r w:rsidRPr="00BC61BD">
        <w:rPr>
          <w:rFonts w:ascii="Arial Narrow" w:hAnsi="Arial Narrow" w:cs="Arial"/>
          <w:b/>
        </w:rPr>
        <w:t>12.2.3</w:t>
      </w:r>
      <w:r w:rsidR="0095309D" w:rsidRPr="00BC61BD">
        <w:rPr>
          <w:rFonts w:ascii="Arial Narrow" w:hAnsi="Arial Narrow" w:cs="Arial"/>
        </w:rPr>
        <w:tab/>
        <w:t xml:space="preserve">O fornecedor se compromete a fornecer os gêneros alimentícios conforme o disposto no projeto de venda, </w:t>
      </w:r>
      <w:r w:rsidR="008B18DD" w:rsidRPr="00BC61BD">
        <w:rPr>
          <w:rFonts w:ascii="Arial Narrow" w:hAnsi="Arial Narrow" w:cs="Arial"/>
        </w:rPr>
        <w:t>(A</w:t>
      </w:r>
      <w:r w:rsidR="0095309D" w:rsidRPr="00BC61BD">
        <w:rPr>
          <w:rFonts w:ascii="Arial Narrow" w:hAnsi="Arial Narrow" w:cs="Arial"/>
        </w:rPr>
        <w:t>nexo</w:t>
      </w:r>
      <w:r w:rsidR="008B18DD" w:rsidRPr="00BC61BD">
        <w:rPr>
          <w:rFonts w:ascii="Arial Narrow" w:hAnsi="Arial Narrow" w:cs="Arial"/>
        </w:rPr>
        <w:t xml:space="preserve"> I) </w:t>
      </w:r>
      <w:r w:rsidR="0095309D" w:rsidRPr="00BC61BD">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BC61BD" w:rsidRDefault="00995F4C" w:rsidP="00BC61BD">
      <w:pPr>
        <w:widowControl w:val="0"/>
        <w:jc w:val="both"/>
        <w:rPr>
          <w:rFonts w:ascii="Arial Narrow" w:hAnsi="Arial Narrow" w:cs="Arial"/>
        </w:rPr>
      </w:pPr>
      <w:r w:rsidRPr="00BC61BD">
        <w:rPr>
          <w:rFonts w:ascii="Arial Narrow" w:hAnsi="Arial Narrow" w:cs="Arial"/>
          <w:b/>
        </w:rPr>
        <w:t>12.2.4</w:t>
      </w:r>
      <w:r w:rsidR="0095309D" w:rsidRPr="00BC61BD">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BC61BD" w:rsidRDefault="00995F4C" w:rsidP="00BC61BD">
      <w:pPr>
        <w:widowControl w:val="0"/>
        <w:jc w:val="both"/>
        <w:rPr>
          <w:rFonts w:ascii="Arial Narrow" w:hAnsi="Arial Narrow" w:cs="Arial"/>
        </w:rPr>
      </w:pPr>
      <w:r w:rsidRPr="00BC61BD">
        <w:rPr>
          <w:rFonts w:ascii="Arial Narrow" w:hAnsi="Arial Narrow" w:cs="Arial"/>
          <w:b/>
        </w:rPr>
        <w:t>12.2.5</w:t>
      </w:r>
      <w:r w:rsidR="0095309D" w:rsidRPr="00BC61BD">
        <w:rPr>
          <w:rFonts w:ascii="Arial Narrow" w:hAnsi="Arial Narrow" w:cs="Arial"/>
        </w:rPr>
        <w:tab/>
        <w:t xml:space="preserve">O fornecedor se compromete a fornecer os gêneros alimentícios para as escolas conforme cronograma de entrega </w:t>
      </w:r>
      <w:r w:rsidR="009857CD" w:rsidRPr="00BC61BD">
        <w:rPr>
          <w:rFonts w:ascii="Arial Narrow" w:hAnsi="Arial Narrow" w:cs="Arial"/>
        </w:rPr>
        <w:t>(ANEXO V</w:t>
      </w:r>
      <w:r w:rsidR="00E4066C" w:rsidRPr="00BC61BD">
        <w:rPr>
          <w:rFonts w:ascii="Arial Narrow" w:hAnsi="Arial Narrow" w:cs="Arial"/>
        </w:rPr>
        <w:t>II</w:t>
      </w:r>
      <w:r w:rsidR="009857CD" w:rsidRPr="00BC61BD">
        <w:rPr>
          <w:rFonts w:ascii="Arial Narrow" w:hAnsi="Arial Narrow" w:cs="Arial"/>
        </w:rPr>
        <w:t>I).</w:t>
      </w:r>
    </w:p>
    <w:p w14:paraId="5FF169C4" w14:textId="77777777" w:rsidR="0095309D" w:rsidRPr="00BC61BD" w:rsidRDefault="00995F4C" w:rsidP="00BC61BD">
      <w:pPr>
        <w:widowControl w:val="0"/>
        <w:jc w:val="both"/>
        <w:rPr>
          <w:rFonts w:ascii="Arial Narrow" w:hAnsi="Arial Narrow" w:cs="Arial"/>
        </w:rPr>
      </w:pPr>
      <w:r w:rsidRPr="00BC61BD">
        <w:rPr>
          <w:rFonts w:ascii="Arial Narrow" w:hAnsi="Arial Narrow" w:cs="Arial"/>
          <w:b/>
        </w:rPr>
        <w:t>12.2.6</w:t>
      </w:r>
      <w:r w:rsidR="0095309D" w:rsidRPr="00BC61BD">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BC61BD" w:rsidRDefault="00804355" w:rsidP="00BC61BD">
      <w:pPr>
        <w:widowControl w:val="0"/>
        <w:autoSpaceDE w:val="0"/>
        <w:autoSpaceDN w:val="0"/>
        <w:adjustRightInd w:val="0"/>
        <w:jc w:val="both"/>
        <w:rPr>
          <w:rStyle w:val="markedcontent"/>
          <w:rFonts w:ascii="Arial Narrow" w:hAnsi="Arial Narrow" w:cs="Arial"/>
        </w:rPr>
      </w:pPr>
      <w:r w:rsidRPr="00BC61BD">
        <w:rPr>
          <w:rStyle w:val="markedcontent"/>
          <w:rFonts w:ascii="Arial Narrow" w:hAnsi="Arial Narrow" w:cs="Arial"/>
          <w:b/>
          <w:bCs/>
        </w:rPr>
        <w:t>12.2.7</w:t>
      </w:r>
      <w:r w:rsidRPr="00BC61BD">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BC61BD" w:rsidRDefault="00804355" w:rsidP="00BC61BD">
      <w:pPr>
        <w:widowControl w:val="0"/>
        <w:autoSpaceDE w:val="0"/>
        <w:autoSpaceDN w:val="0"/>
        <w:adjustRightInd w:val="0"/>
        <w:jc w:val="both"/>
        <w:rPr>
          <w:rStyle w:val="markedcontent"/>
          <w:rFonts w:ascii="Arial Narrow" w:hAnsi="Arial Narrow" w:cs="Arial"/>
        </w:rPr>
      </w:pPr>
      <w:r w:rsidRPr="00BC61BD">
        <w:rPr>
          <w:rStyle w:val="markedcontent"/>
          <w:rFonts w:ascii="Arial Narrow" w:hAnsi="Arial Narrow" w:cs="Arial"/>
          <w:b/>
          <w:bCs/>
        </w:rPr>
        <w:t>12.2.8</w:t>
      </w:r>
      <w:r w:rsidRPr="00BC61BD">
        <w:rPr>
          <w:rStyle w:val="markedcontent"/>
          <w:rFonts w:ascii="Arial Narrow" w:hAnsi="Arial Narrow" w:cs="Arial"/>
        </w:rPr>
        <w:t xml:space="preserve"> Manter durante toda a execução do contrato, em compatibilidade com as obrigações por ele</w:t>
      </w:r>
      <w:r w:rsidRPr="00BC61BD">
        <w:rPr>
          <w:rFonts w:ascii="Arial Narrow" w:hAnsi="Arial Narrow"/>
        </w:rPr>
        <w:br/>
      </w:r>
      <w:r w:rsidRPr="00BC61BD">
        <w:rPr>
          <w:rStyle w:val="markedcontent"/>
          <w:rFonts w:ascii="Arial Narrow" w:hAnsi="Arial Narrow" w:cs="Arial"/>
        </w:rPr>
        <w:t>assumidas, todas as condições de habilitação e qualificação exigidas na licitação;</w:t>
      </w:r>
    </w:p>
    <w:p w14:paraId="2EF3D0E5" w14:textId="31B55513" w:rsidR="00804355" w:rsidRPr="00BC61BD" w:rsidRDefault="00804355" w:rsidP="00BC61BD">
      <w:pPr>
        <w:widowControl w:val="0"/>
        <w:autoSpaceDE w:val="0"/>
        <w:autoSpaceDN w:val="0"/>
        <w:adjustRightInd w:val="0"/>
        <w:jc w:val="both"/>
        <w:rPr>
          <w:rStyle w:val="markedcontent"/>
          <w:rFonts w:ascii="Arial Narrow" w:hAnsi="Arial Narrow" w:cs="Arial"/>
        </w:rPr>
      </w:pPr>
      <w:r w:rsidRPr="00BC61BD">
        <w:rPr>
          <w:rStyle w:val="markedcontent"/>
          <w:rFonts w:ascii="Arial Narrow" w:hAnsi="Arial Narrow" w:cs="Arial"/>
          <w:b/>
          <w:bCs/>
        </w:rPr>
        <w:t>12.2.9</w:t>
      </w:r>
      <w:r w:rsidRPr="00BC61BD">
        <w:rPr>
          <w:rStyle w:val="markedcontent"/>
          <w:rFonts w:ascii="Arial Narrow" w:hAnsi="Arial Narrow" w:cs="Arial"/>
        </w:rPr>
        <w:t xml:space="preserve"> Apresentar durante a execução do contrato, se solicitado, documentos que comprovem estar</w:t>
      </w:r>
      <w:r w:rsidRPr="00BC61BD">
        <w:rPr>
          <w:rFonts w:ascii="Arial Narrow" w:hAnsi="Arial Narrow"/>
        </w:rPr>
        <w:br/>
      </w:r>
      <w:r w:rsidRPr="00BC61BD">
        <w:rPr>
          <w:rStyle w:val="markedcontent"/>
          <w:rFonts w:ascii="Arial Narrow" w:hAnsi="Arial Narrow" w:cs="Arial"/>
        </w:rPr>
        <w:t>cumprindo a legislação em vigor quanto às obrigações assumidas na presente Chamada Pública, em</w:t>
      </w:r>
      <w:r w:rsidRPr="00BC61BD">
        <w:rPr>
          <w:rFonts w:ascii="Arial Narrow" w:hAnsi="Arial Narrow"/>
        </w:rPr>
        <w:t xml:space="preserve"> </w:t>
      </w:r>
      <w:r w:rsidRPr="00BC61BD">
        <w:rPr>
          <w:rStyle w:val="markedcontent"/>
          <w:rFonts w:ascii="Arial Narrow" w:hAnsi="Arial Narrow" w:cs="Arial"/>
        </w:rPr>
        <w:t>especial encargo social, trabalhistas, previdenciários, tributários, fiscais e comerciais;</w:t>
      </w:r>
    </w:p>
    <w:p w14:paraId="5AA19CD5" w14:textId="529313CE" w:rsidR="00804355" w:rsidRPr="00BC61BD" w:rsidRDefault="00804355" w:rsidP="00BC61BD">
      <w:pPr>
        <w:widowControl w:val="0"/>
        <w:autoSpaceDE w:val="0"/>
        <w:autoSpaceDN w:val="0"/>
        <w:adjustRightInd w:val="0"/>
        <w:jc w:val="both"/>
        <w:rPr>
          <w:rStyle w:val="markedcontent"/>
          <w:rFonts w:ascii="Arial Narrow" w:hAnsi="Arial Narrow" w:cs="Arial"/>
        </w:rPr>
      </w:pPr>
      <w:r w:rsidRPr="00BC61BD">
        <w:rPr>
          <w:rStyle w:val="markedcontent"/>
          <w:rFonts w:ascii="Arial Narrow" w:hAnsi="Arial Narrow" w:cs="Arial"/>
          <w:b/>
          <w:bCs/>
        </w:rPr>
        <w:t>12.2.10</w:t>
      </w:r>
      <w:r w:rsidRPr="00BC61BD">
        <w:rPr>
          <w:rStyle w:val="markedcontent"/>
          <w:rFonts w:ascii="Arial Narrow" w:hAnsi="Arial Narrow" w:cs="Arial"/>
        </w:rPr>
        <w:t xml:space="preserve"> Responsabilizar-se por todos e quaisquer ônus e encargos decorrentes da legislação fiscal</w:t>
      </w:r>
      <w:r w:rsidRPr="00BC61BD">
        <w:rPr>
          <w:rFonts w:ascii="Arial Narrow" w:hAnsi="Arial Narrow"/>
        </w:rPr>
        <w:br/>
      </w:r>
      <w:r w:rsidRPr="00BC61BD">
        <w:rPr>
          <w:rStyle w:val="markedcontent"/>
          <w:rFonts w:ascii="Arial Narrow" w:hAnsi="Arial Narrow" w:cs="Arial"/>
        </w:rPr>
        <w:t>(Federal, Estadual e Municipal) e da legislação social, previdenciária, trabalhista e comercial, decorrentes</w:t>
      </w:r>
      <w:r w:rsidRPr="00BC61BD">
        <w:rPr>
          <w:rFonts w:ascii="Arial Narrow" w:hAnsi="Arial Narrow"/>
        </w:rPr>
        <w:t xml:space="preserve"> </w:t>
      </w:r>
      <w:r w:rsidRPr="00BC61BD">
        <w:rPr>
          <w:rStyle w:val="markedcontent"/>
          <w:rFonts w:ascii="Arial Narrow" w:hAnsi="Arial Narrow" w:cs="Arial"/>
        </w:rPr>
        <w:t>da execução do presente contrato;</w:t>
      </w:r>
    </w:p>
    <w:p w14:paraId="050A87B3" w14:textId="1A083EC3" w:rsidR="00804355" w:rsidRPr="00BC61BD" w:rsidRDefault="00804355" w:rsidP="00BC61BD">
      <w:pPr>
        <w:widowControl w:val="0"/>
        <w:autoSpaceDE w:val="0"/>
        <w:autoSpaceDN w:val="0"/>
        <w:adjustRightInd w:val="0"/>
        <w:jc w:val="both"/>
        <w:rPr>
          <w:rFonts w:ascii="Arial Narrow" w:hAnsi="Arial Narrow"/>
          <w:color w:val="000000"/>
        </w:rPr>
      </w:pPr>
      <w:r w:rsidRPr="00BC61BD">
        <w:rPr>
          <w:rStyle w:val="markedcontent"/>
          <w:rFonts w:ascii="Arial Narrow" w:hAnsi="Arial Narrow" w:cs="Arial"/>
          <w:b/>
          <w:bCs/>
        </w:rPr>
        <w:t>12.2.11</w:t>
      </w:r>
      <w:r w:rsidRPr="00BC61BD">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25306F0E" w14:textId="77777777" w:rsidR="009F794F" w:rsidRPr="00BC61BD" w:rsidRDefault="009F794F" w:rsidP="00BC61BD">
      <w:pPr>
        <w:widowControl w:val="0"/>
        <w:jc w:val="both"/>
        <w:rPr>
          <w:rFonts w:ascii="Arial Narrow" w:hAnsi="Arial Narrow" w:cs="Arial"/>
          <w:b/>
          <w:noProof w:val="0"/>
        </w:rPr>
      </w:pPr>
      <w:r w:rsidRPr="00BC61BD">
        <w:rPr>
          <w:rFonts w:ascii="Arial Narrow" w:hAnsi="Arial Narrow"/>
          <w:b/>
          <w:noProof w:val="0"/>
          <w:color w:val="000000"/>
        </w:rPr>
        <w:lastRenderedPageBreak/>
        <w:t>12.3</w:t>
      </w:r>
      <w:r w:rsidRPr="00BC61BD">
        <w:rPr>
          <w:rFonts w:ascii="Arial Narrow" w:hAnsi="Arial Narrow" w:cs="Arial"/>
          <w:b/>
          <w:noProof w:val="0"/>
        </w:rPr>
        <w:t xml:space="preserve"> DAS OBRIGAÇÕES DA CONTRATANTE</w:t>
      </w:r>
    </w:p>
    <w:p w14:paraId="4E214028" w14:textId="0487D94D"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b/>
          <w:noProof w:val="0"/>
          <w:color w:val="000000"/>
        </w:rPr>
        <w:t xml:space="preserve">12.3.1 </w:t>
      </w:r>
      <w:r w:rsidRPr="00BC61BD">
        <w:rPr>
          <w:rFonts w:ascii="Arial Narrow" w:hAnsi="Arial Narrow"/>
          <w:noProof w:val="0"/>
          <w:color w:val="000000"/>
        </w:rPr>
        <w:t xml:space="preserve">A </w:t>
      </w:r>
      <w:r w:rsidRPr="00BC61BD">
        <w:rPr>
          <w:rFonts w:ascii="Arial Narrow" w:hAnsi="Arial Narrow"/>
          <w:b/>
          <w:noProof w:val="0"/>
          <w:color w:val="000000"/>
        </w:rPr>
        <w:t>CONTRATANTE</w:t>
      </w:r>
      <w:r w:rsidRPr="00BC61BD">
        <w:rPr>
          <w:rFonts w:ascii="Arial Narrow" w:hAnsi="Arial Narrow"/>
          <w:noProof w:val="0"/>
          <w:color w:val="000000"/>
        </w:rPr>
        <w:t xml:space="preserve">, além das obrigações estabelecidas no Edital e Anexos do </w:t>
      </w:r>
      <w:r w:rsidR="008179BC" w:rsidRPr="00BC61BD">
        <w:rPr>
          <w:rFonts w:ascii="Arial Narrow" w:hAnsi="Arial Narrow"/>
          <w:noProof w:val="0"/>
          <w:color w:val="000000"/>
        </w:rPr>
        <w:t>Chamada Pública</w:t>
      </w:r>
      <w:r w:rsidR="009861BE" w:rsidRPr="00BC61BD">
        <w:rPr>
          <w:rFonts w:ascii="Arial Narrow" w:hAnsi="Arial Narrow"/>
          <w:noProof w:val="0"/>
          <w:color w:val="000000"/>
        </w:rPr>
        <w:t xml:space="preserve"> </w:t>
      </w:r>
      <w:r w:rsidR="008179BC" w:rsidRPr="00BC61BD">
        <w:rPr>
          <w:rFonts w:ascii="Arial Narrow" w:hAnsi="Arial Narrow"/>
          <w:noProof w:val="0"/>
          <w:color w:val="000000"/>
        </w:rPr>
        <w:t>nº 001</w:t>
      </w:r>
      <w:r w:rsidRPr="00BC61BD">
        <w:rPr>
          <w:rFonts w:ascii="Arial Narrow" w:hAnsi="Arial Narrow"/>
          <w:noProof w:val="0"/>
          <w:color w:val="000000"/>
        </w:rPr>
        <w:t>/</w:t>
      </w:r>
      <w:r w:rsidR="00E3779A" w:rsidRPr="00BC61BD">
        <w:rPr>
          <w:rFonts w:ascii="Arial Narrow" w:hAnsi="Arial Narrow"/>
          <w:noProof w:val="0"/>
          <w:color w:val="000000"/>
        </w:rPr>
        <w:t>202</w:t>
      </w:r>
      <w:r w:rsidR="002047C5" w:rsidRPr="00BC61BD">
        <w:rPr>
          <w:rFonts w:ascii="Arial Narrow" w:hAnsi="Arial Narrow"/>
          <w:noProof w:val="0"/>
          <w:color w:val="000000"/>
        </w:rPr>
        <w:t>1</w:t>
      </w:r>
      <w:r w:rsidRPr="00BC61BD">
        <w:rPr>
          <w:rFonts w:ascii="Arial Narrow" w:hAnsi="Arial Narrow"/>
          <w:noProof w:val="0"/>
          <w:color w:val="000000"/>
        </w:rPr>
        <w:t>, deve:</w:t>
      </w:r>
    </w:p>
    <w:p w14:paraId="6CA710BA" w14:textId="77777777" w:rsidR="009F794F" w:rsidRPr="00BC61BD" w:rsidRDefault="009F794F" w:rsidP="00BC61BD">
      <w:pPr>
        <w:widowControl w:val="0"/>
        <w:jc w:val="both"/>
        <w:rPr>
          <w:rFonts w:ascii="Arial Narrow" w:hAnsi="Arial Narrow"/>
          <w:noProof w:val="0"/>
          <w:color w:val="000000"/>
        </w:rPr>
      </w:pPr>
      <w:r w:rsidRPr="00BC61BD">
        <w:rPr>
          <w:rFonts w:ascii="Arial Narrow" w:hAnsi="Arial Narrow"/>
          <w:b/>
          <w:noProof w:val="0"/>
          <w:color w:val="000000"/>
        </w:rPr>
        <w:t>12.3.2</w:t>
      </w:r>
      <w:r w:rsidRPr="00BC61BD">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BC61BD" w:rsidRDefault="009F794F" w:rsidP="00BC61BD">
      <w:pPr>
        <w:widowControl w:val="0"/>
        <w:tabs>
          <w:tab w:val="left" w:pos="196"/>
        </w:tabs>
        <w:jc w:val="both"/>
        <w:rPr>
          <w:rFonts w:ascii="Arial Narrow" w:hAnsi="Arial Narrow" w:cs="Arial"/>
        </w:rPr>
      </w:pPr>
      <w:r w:rsidRPr="00BC61BD">
        <w:rPr>
          <w:rFonts w:ascii="Arial Narrow" w:hAnsi="Arial Narrow"/>
          <w:b/>
          <w:noProof w:val="0"/>
          <w:color w:val="000000"/>
        </w:rPr>
        <w:t>12.3.3</w:t>
      </w:r>
      <w:r w:rsidRPr="00BC61BD">
        <w:rPr>
          <w:rFonts w:ascii="Arial Narrow" w:hAnsi="Arial Narrow"/>
          <w:noProof w:val="0"/>
          <w:color w:val="000000"/>
        </w:rPr>
        <w:t xml:space="preserve"> </w:t>
      </w:r>
      <w:r w:rsidRPr="00BC61BD">
        <w:rPr>
          <w:rFonts w:ascii="Arial Narrow" w:hAnsi="Arial Narrow" w:cs="Arial"/>
        </w:rPr>
        <w:t>Responsabilizar-se pelo pagamento dos produtos adquiridos</w:t>
      </w:r>
      <w:r w:rsidRPr="00BC61BD">
        <w:rPr>
          <w:rFonts w:ascii="Arial Narrow" w:hAnsi="Arial Narrow" w:cs="Arial"/>
          <w:noProof w:val="0"/>
        </w:rPr>
        <w:t xml:space="preserve"> e serviços prestados</w:t>
      </w:r>
      <w:r w:rsidRPr="00BC61BD">
        <w:rPr>
          <w:rFonts w:ascii="Arial Narrow" w:hAnsi="Arial Narrow" w:cs="Arial"/>
        </w:rPr>
        <w:t>;</w:t>
      </w:r>
    </w:p>
    <w:p w14:paraId="1BD7A19E" w14:textId="47C45A23" w:rsidR="009F794F" w:rsidRPr="00BC61BD" w:rsidRDefault="009F794F" w:rsidP="00BC61BD">
      <w:pPr>
        <w:widowControl w:val="0"/>
        <w:tabs>
          <w:tab w:val="left" w:pos="196"/>
        </w:tabs>
        <w:jc w:val="both"/>
        <w:rPr>
          <w:rFonts w:ascii="Arial Narrow" w:hAnsi="Arial Narrow" w:cs="Arial"/>
        </w:rPr>
      </w:pPr>
      <w:r w:rsidRPr="00BC61BD">
        <w:rPr>
          <w:rFonts w:ascii="Arial Narrow" w:hAnsi="Arial Narrow" w:cs="Arial"/>
          <w:b/>
        </w:rPr>
        <w:t>12.3.4</w:t>
      </w:r>
      <w:r w:rsidRPr="00BC61BD">
        <w:rPr>
          <w:rFonts w:ascii="Arial Narrow" w:hAnsi="Arial Narrow" w:cs="Arial"/>
        </w:rPr>
        <w:t xml:space="preserve"> Propiciar condições à contratada para o desempenho da entrega dos produtos</w:t>
      </w:r>
      <w:r w:rsidRPr="00BC61BD">
        <w:rPr>
          <w:rFonts w:ascii="Arial Narrow" w:hAnsi="Arial Narrow" w:cs="Arial"/>
          <w:noProof w:val="0"/>
        </w:rPr>
        <w:t xml:space="preserve"> e prestação dos serviços</w:t>
      </w:r>
      <w:r w:rsidRPr="00BC61BD">
        <w:rPr>
          <w:rFonts w:ascii="Arial Narrow" w:hAnsi="Arial Narrow" w:cs="Arial"/>
        </w:rPr>
        <w:t>.</w:t>
      </w:r>
    </w:p>
    <w:p w14:paraId="3A5FF8C6" w14:textId="33582B4B" w:rsidR="009F794F" w:rsidRPr="00BC61BD" w:rsidRDefault="009F794F" w:rsidP="00BC61BD">
      <w:pPr>
        <w:widowControl w:val="0"/>
        <w:tabs>
          <w:tab w:val="left" w:pos="196"/>
        </w:tabs>
        <w:jc w:val="both"/>
        <w:rPr>
          <w:rFonts w:ascii="Arial Narrow" w:hAnsi="Arial Narrow" w:cs="Arial"/>
        </w:rPr>
      </w:pPr>
      <w:r w:rsidRPr="00BC61BD">
        <w:rPr>
          <w:rFonts w:ascii="Arial Narrow" w:hAnsi="Arial Narrow" w:cs="Arial"/>
          <w:b/>
        </w:rPr>
        <w:t>12.3.5</w:t>
      </w:r>
      <w:r w:rsidRPr="00BC61BD">
        <w:rPr>
          <w:rFonts w:ascii="Arial Narrow" w:hAnsi="Arial Narrow" w:cs="Arial"/>
        </w:rPr>
        <w:t xml:space="preserve"> Exercer a fiscalização dos produtos</w:t>
      </w:r>
      <w:r w:rsidRPr="00BC61BD">
        <w:rPr>
          <w:rFonts w:ascii="Arial Narrow" w:hAnsi="Arial Narrow" w:cs="Arial"/>
          <w:noProof w:val="0"/>
        </w:rPr>
        <w:t xml:space="preserve"> e serviços prestados</w:t>
      </w:r>
      <w:r w:rsidRPr="00BC61BD">
        <w:rPr>
          <w:rFonts w:ascii="Arial Narrow" w:hAnsi="Arial Narrow" w:cs="Arial"/>
        </w:rPr>
        <w:t>, por serv</w:t>
      </w:r>
      <w:r w:rsidR="009918DC" w:rsidRPr="00BC61BD">
        <w:rPr>
          <w:rFonts w:ascii="Arial Narrow" w:hAnsi="Arial Narrow" w:cs="Arial"/>
        </w:rPr>
        <w:t>idores designados para esse fim.</w:t>
      </w:r>
    </w:p>
    <w:p w14:paraId="0ED79D9F" w14:textId="6AE30171" w:rsidR="009F794F" w:rsidRPr="00BC61BD" w:rsidRDefault="009F794F" w:rsidP="00BC61BD">
      <w:pPr>
        <w:widowControl w:val="0"/>
        <w:tabs>
          <w:tab w:val="left" w:pos="196"/>
        </w:tabs>
        <w:jc w:val="both"/>
        <w:rPr>
          <w:rFonts w:ascii="Arial Narrow" w:hAnsi="Arial Narrow"/>
          <w:noProof w:val="0"/>
          <w:color w:val="000000"/>
        </w:rPr>
      </w:pPr>
      <w:r w:rsidRPr="00BC61BD">
        <w:rPr>
          <w:rFonts w:ascii="Arial Narrow" w:hAnsi="Arial Narrow" w:cs="Arial"/>
          <w:b/>
        </w:rPr>
        <w:t>12.3.6</w:t>
      </w:r>
      <w:r w:rsidRPr="00BC61BD">
        <w:rPr>
          <w:rFonts w:ascii="Arial Narrow" w:hAnsi="Arial Narrow" w:cs="Arial"/>
        </w:rPr>
        <w:t xml:space="preserve"> Comunicar oficialmente à CONTRATADA quaisquer falhas verificadas no cumprimento do contrato</w:t>
      </w:r>
      <w:r w:rsidR="009918DC" w:rsidRPr="00BC61BD">
        <w:rPr>
          <w:rFonts w:ascii="Arial Narrow" w:hAnsi="Arial Narrow" w:cs="Arial"/>
        </w:rPr>
        <w:t>.</w:t>
      </w:r>
    </w:p>
    <w:p w14:paraId="00C6A080" w14:textId="77777777" w:rsidR="009F794F" w:rsidRPr="00BC61BD" w:rsidRDefault="009F794F" w:rsidP="00BC61BD">
      <w:pPr>
        <w:widowControl w:val="0"/>
        <w:rPr>
          <w:rFonts w:ascii="Arial Narrow" w:hAnsi="Arial Narrow"/>
          <w:b/>
          <w:noProof w:val="0"/>
        </w:rPr>
      </w:pPr>
    </w:p>
    <w:p w14:paraId="5F0809C4" w14:textId="77777777" w:rsidR="009F794F" w:rsidRPr="00BC61BD" w:rsidRDefault="002E6A84" w:rsidP="00BC61BD">
      <w:pPr>
        <w:widowControl w:val="0"/>
        <w:autoSpaceDE w:val="0"/>
        <w:autoSpaceDN w:val="0"/>
        <w:adjustRightInd w:val="0"/>
        <w:jc w:val="both"/>
        <w:rPr>
          <w:rFonts w:ascii="Arial Narrow" w:eastAsia="Calibri" w:hAnsi="Arial Narrow" w:cs="Arial"/>
          <w:b/>
          <w:noProof w:val="0"/>
        </w:rPr>
      </w:pPr>
      <w:r w:rsidRPr="00BC61BD">
        <w:rPr>
          <w:rFonts w:ascii="Arial Narrow" w:eastAsia="Calibri" w:hAnsi="Arial Narrow" w:cs="Arial"/>
          <w:b/>
          <w:noProof w:val="0"/>
        </w:rPr>
        <w:t>CLÁUSULA DÉ</w:t>
      </w:r>
      <w:r w:rsidR="009F794F" w:rsidRPr="00BC61BD">
        <w:rPr>
          <w:rFonts w:ascii="Arial Narrow" w:eastAsia="Calibri" w:hAnsi="Arial Narrow" w:cs="Arial"/>
          <w:b/>
          <w:noProof w:val="0"/>
        </w:rPr>
        <w:t>CIMA TERCEIRA - DA INEXECUÇÃO E RESCISÃO</w:t>
      </w:r>
    </w:p>
    <w:p w14:paraId="526B980B" w14:textId="77777777" w:rsidR="009F794F" w:rsidRPr="00BC61BD" w:rsidRDefault="009F794F" w:rsidP="00BC61BD">
      <w:pPr>
        <w:widowControl w:val="0"/>
        <w:autoSpaceDE w:val="0"/>
        <w:autoSpaceDN w:val="0"/>
        <w:adjustRightInd w:val="0"/>
        <w:jc w:val="both"/>
        <w:rPr>
          <w:rFonts w:ascii="Arial Narrow" w:hAnsi="Arial Narrow" w:cs="Arial"/>
          <w:bCs/>
          <w:noProof w:val="0"/>
        </w:rPr>
      </w:pPr>
      <w:r w:rsidRPr="00BC61BD">
        <w:rPr>
          <w:rFonts w:ascii="Arial Narrow" w:hAnsi="Arial Narrow" w:cs="Arial"/>
          <w:b/>
          <w:noProof w:val="0"/>
        </w:rPr>
        <w:t>13.1</w:t>
      </w:r>
      <w:r w:rsidRPr="00BC61BD">
        <w:rPr>
          <w:rFonts w:ascii="Arial Narrow" w:hAnsi="Arial Narrow" w:cs="Arial"/>
          <w:noProof w:val="0"/>
        </w:rPr>
        <w:t xml:space="preserve"> A inexecução total ou parcial do contrato enseja a sua rescisão, de acordo com os artigos 78 e 79 da </w:t>
      </w:r>
      <w:r w:rsidRPr="00BC61BD">
        <w:rPr>
          <w:rFonts w:ascii="Arial Narrow" w:hAnsi="Arial Narrow" w:cs="Arial"/>
          <w:bCs/>
          <w:noProof w:val="0"/>
        </w:rPr>
        <w:t>Lei Federal nº 8.666 de 21 de junho de 1993 e alterações.</w:t>
      </w:r>
    </w:p>
    <w:p w14:paraId="2DEC7E5F" w14:textId="77777777" w:rsidR="00492FE0" w:rsidRPr="00BC61BD" w:rsidRDefault="00492FE0" w:rsidP="00BC61BD">
      <w:pPr>
        <w:widowControl w:val="0"/>
        <w:autoSpaceDE w:val="0"/>
        <w:autoSpaceDN w:val="0"/>
        <w:adjustRightInd w:val="0"/>
        <w:jc w:val="both"/>
        <w:rPr>
          <w:rFonts w:ascii="Arial Narrow" w:eastAsia="Calibri" w:hAnsi="Arial Narrow" w:cs="Arial"/>
          <w:b/>
          <w:noProof w:val="0"/>
        </w:rPr>
      </w:pPr>
    </w:p>
    <w:p w14:paraId="24A6F6C9" w14:textId="77777777" w:rsidR="009F794F" w:rsidRPr="00BC61BD" w:rsidRDefault="009F794F" w:rsidP="00BC61BD">
      <w:pPr>
        <w:widowControl w:val="0"/>
        <w:autoSpaceDE w:val="0"/>
        <w:autoSpaceDN w:val="0"/>
        <w:adjustRightInd w:val="0"/>
        <w:jc w:val="both"/>
        <w:rPr>
          <w:rFonts w:ascii="Arial Narrow" w:eastAsia="Calibri" w:hAnsi="Arial Narrow" w:cs="Arial"/>
          <w:b/>
          <w:noProof w:val="0"/>
        </w:rPr>
      </w:pPr>
      <w:r w:rsidRPr="00BC61BD">
        <w:rPr>
          <w:rFonts w:ascii="Arial Narrow" w:eastAsia="Calibri" w:hAnsi="Arial Narrow" w:cs="Arial"/>
          <w:b/>
          <w:noProof w:val="0"/>
        </w:rPr>
        <w:t xml:space="preserve">CLÁUSULA DÉCIMA QUARTA - DAS SANÇÕES ADMINISTRATIVAS </w:t>
      </w:r>
    </w:p>
    <w:p w14:paraId="34564973" w14:textId="6855177C"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14.1</w:t>
      </w:r>
      <w:r w:rsidRPr="00BC61BD">
        <w:rPr>
          <w:rFonts w:ascii="Arial Narrow" w:eastAsia="Calibri" w:hAnsi="Arial Narrow" w:cs="Arial"/>
          <w:noProof w:val="0"/>
        </w:rPr>
        <w:t xml:space="preserve"> Em caso de inadimplência, a licitante vencedora estará </w:t>
      </w:r>
      <w:r w:rsidR="009033B8" w:rsidRPr="00BC61BD">
        <w:rPr>
          <w:rFonts w:ascii="Arial Narrow" w:eastAsia="Calibri" w:hAnsi="Arial Narrow" w:cs="Arial"/>
          <w:noProof w:val="0"/>
        </w:rPr>
        <w:t>sujeita</w:t>
      </w:r>
      <w:r w:rsidRPr="00BC61BD">
        <w:rPr>
          <w:rFonts w:ascii="Arial Narrow" w:eastAsia="Calibri" w:hAnsi="Arial Narrow" w:cs="Arial"/>
          <w:noProof w:val="0"/>
        </w:rPr>
        <w:t xml:space="preserve"> às seguintes penalidades:</w:t>
      </w:r>
    </w:p>
    <w:p w14:paraId="6D4C7EBE"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14.1.1</w:t>
      </w:r>
      <w:r w:rsidRPr="00BC61BD">
        <w:rPr>
          <w:rFonts w:ascii="Arial Narrow" w:eastAsia="Calibri" w:hAnsi="Arial Narrow" w:cs="Arial"/>
          <w:noProof w:val="0"/>
        </w:rPr>
        <w:t xml:space="preserve"> Multa:</w:t>
      </w:r>
    </w:p>
    <w:p w14:paraId="2AA7212E"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a)</w:t>
      </w:r>
      <w:r w:rsidRPr="00BC61BD">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bCs/>
          <w:noProof w:val="0"/>
        </w:rPr>
        <w:t>b)</w:t>
      </w:r>
      <w:r w:rsidRPr="00BC61BD">
        <w:rPr>
          <w:rFonts w:ascii="Arial Narrow" w:eastAsia="Calibri" w:hAnsi="Arial Narrow" w:cs="Arial"/>
          <w:bCs/>
          <w:noProof w:val="0"/>
        </w:rPr>
        <w:t xml:space="preserve"> P</w:t>
      </w:r>
      <w:r w:rsidRPr="00BC61BD">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bCs/>
          <w:noProof w:val="0"/>
        </w:rPr>
        <w:t>c)</w:t>
      </w:r>
      <w:r w:rsidRPr="00BC61BD">
        <w:rPr>
          <w:rFonts w:ascii="Arial Narrow" w:eastAsia="Calibri" w:hAnsi="Arial Narrow" w:cs="Arial"/>
          <w:bCs/>
          <w:noProof w:val="0"/>
        </w:rPr>
        <w:t xml:space="preserve"> Quando</w:t>
      </w:r>
      <w:r w:rsidRPr="00BC61BD">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BC61BD" w:rsidRDefault="00492FE0"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d</w:t>
      </w:r>
      <w:r w:rsidR="009F794F" w:rsidRPr="00BC61BD">
        <w:rPr>
          <w:rFonts w:ascii="Arial Narrow" w:eastAsia="Calibri" w:hAnsi="Arial Narrow" w:cs="Arial"/>
          <w:b/>
          <w:noProof w:val="0"/>
        </w:rPr>
        <w:t>)</w:t>
      </w:r>
      <w:r w:rsidR="009F794F" w:rsidRPr="00BC61BD">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BC61BD" w:rsidRDefault="00492FE0"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e</w:t>
      </w:r>
      <w:r w:rsidR="009F794F" w:rsidRPr="00BC61BD">
        <w:rPr>
          <w:rFonts w:ascii="Arial Narrow" w:eastAsia="Calibri" w:hAnsi="Arial Narrow" w:cs="Arial"/>
          <w:b/>
          <w:noProof w:val="0"/>
        </w:rPr>
        <w:t>)</w:t>
      </w:r>
      <w:r w:rsidR="009F794F" w:rsidRPr="00BC61BD">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14.2</w:t>
      </w:r>
      <w:r w:rsidRPr="00BC61BD">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14.3</w:t>
      </w:r>
      <w:r w:rsidRPr="00BC61BD">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BC61BD" w:rsidRDefault="009F794F" w:rsidP="00BC61BD">
      <w:pPr>
        <w:widowControl w:val="0"/>
        <w:autoSpaceDE w:val="0"/>
        <w:autoSpaceDN w:val="0"/>
        <w:adjustRightInd w:val="0"/>
        <w:jc w:val="both"/>
        <w:rPr>
          <w:rFonts w:ascii="Arial Narrow" w:eastAsia="Calibri" w:hAnsi="Arial Narrow" w:cs="Arial"/>
          <w:noProof w:val="0"/>
        </w:rPr>
      </w:pPr>
      <w:r w:rsidRPr="00BC61BD">
        <w:rPr>
          <w:rFonts w:ascii="Arial Narrow" w:eastAsia="Calibri" w:hAnsi="Arial Narrow" w:cs="Arial"/>
          <w:b/>
          <w:noProof w:val="0"/>
        </w:rPr>
        <w:t>14.4</w:t>
      </w:r>
      <w:r w:rsidRPr="00BC61BD">
        <w:rPr>
          <w:rFonts w:ascii="Arial Narrow" w:eastAsia="Calibri" w:hAnsi="Arial Narrow" w:cs="Arial"/>
          <w:noProof w:val="0"/>
        </w:rPr>
        <w:t xml:space="preserve"> Em qualquer hipótese de aplicação de penalidades será assegurado ao Contratado o contraditório e </w:t>
      </w:r>
      <w:r w:rsidRPr="00BC61BD">
        <w:rPr>
          <w:rFonts w:ascii="Arial Narrow" w:eastAsia="Calibri" w:hAnsi="Arial Narrow" w:cs="Arial"/>
          <w:noProof w:val="0"/>
        </w:rPr>
        <w:lastRenderedPageBreak/>
        <w:t>a ampla defesa.</w:t>
      </w:r>
    </w:p>
    <w:p w14:paraId="573DAC40" w14:textId="5E417B6A" w:rsidR="007066D4" w:rsidRPr="00BC61BD" w:rsidRDefault="007066D4" w:rsidP="00BC61BD">
      <w:pPr>
        <w:widowControl w:val="0"/>
        <w:autoSpaceDE w:val="0"/>
        <w:autoSpaceDN w:val="0"/>
        <w:adjustRightInd w:val="0"/>
        <w:jc w:val="both"/>
        <w:rPr>
          <w:rFonts w:ascii="Arial Narrow" w:hAnsi="Arial Narrow" w:cs="ArialMT"/>
          <w:color w:val="000000"/>
        </w:rPr>
      </w:pPr>
      <w:r w:rsidRPr="00BC61BD">
        <w:rPr>
          <w:rFonts w:ascii="Arial Narrow" w:hAnsi="Arial Narrow" w:cs="ArialMT"/>
          <w:b/>
          <w:bCs/>
          <w:color w:val="000000"/>
        </w:rPr>
        <w:t xml:space="preserve">14.5 </w:t>
      </w:r>
      <w:r w:rsidRPr="00BC61BD">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BC61BD" w:rsidRDefault="007066D4" w:rsidP="00BC61BD">
      <w:pPr>
        <w:widowControl w:val="0"/>
        <w:autoSpaceDE w:val="0"/>
        <w:autoSpaceDN w:val="0"/>
        <w:adjustRightInd w:val="0"/>
        <w:jc w:val="both"/>
        <w:rPr>
          <w:rFonts w:ascii="Arial Narrow" w:hAnsi="Arial Narrow" w:cs="ArialMT"/>
          <w:color w:val="000000"/>
        </w:rPr>
      </w:pPr>
      <w:r w:rsidRPr="00BC61BD">
        <w:rPr>
          <w:rFonts w:ascii="Arial Narrow" w:hAnsi="Arial Narrow" w:cs="ArialMT"/>
          <w:b/>
          <w:bCs/>
          <w:color w:val="000000"/>
        </w:rPr>
        <w:t xml:space="preserve">14.6 </w:t>
      </w:r>
      <w:r w:rsidRPr="00BC61BD">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BC61BD" w:rsidRDefault="007066D4" w:rsidP="00BC61BD">
      <w:pPr>
        <w:widowControl w:val="0"/>
        <w:autoSpaceDE w:val="0"/>
        <w:autoSpaceDN w:val="0"/>
        <w:adjustRightInd w:val="0"/>
        <w:jc w:val="both"/>
        <w:rPr>
          <w:rFonts w:ascii="Arial Narrow" w:eastAsia="Calibri" w:hAnsi="Arial Narrow" w:cs="Arial"/>
          <w:noProof w:val="0"/>
        </w:rPr>
      </w:pPr>
    </w:p>
    <w:p w14:paraId="61BF24F3" w14:textId="77777777" w:rsidR="009F794F" w:rsidRPr="00BC61BD" w:rsidRDefault="009F794F" w:rsidP="00BC61BD">
      <w:pPr>
        <w:widowControl w:val="0"/>
        <w:jc w:val="both"/>
        <w:outlineLvl w:val="7"/>
        <w:rPr>
          <w:rFonts w:ascii="Arial Narrow" w:hAnsi="Arial Narrow"/>
          <w:b/>
          <w:noProof w:val="0"/>
          <w:color w:val="000000"/>
        </w:rPr>
      </w:pPr>
      <w:r w:rsidRPr="00BC61BD">
        <w:rPr>
          <w:rFonts w:ascii="Arial Narrow" w:hAnsi="Arial Narrow"/>
          <w:b/>
          <w:noProof w:val="0"/>
          <w:color w:val="000000"/>
        </w:rPr>
        <w:t xml:space="preserve">CLÁUSULA DÉCIMA QUINTA </w:t>
      </w:r>
      <w:r w:rsidR="002E6A84" w:rsidRPr="00BC61BD">
        <w:rPr>
          <w:rFonts w:ascii="Arial Narrow" w:hAnsi="Arial Narrow"/>
          <w:b/>
          <w:noProof w:val="0"/>
          <w:color w:val="000000"/>
        </w:rPr>
        <w:t>-</w:t>
      </w:r>
      <w:r w:rsidRPr="00BC61BD">
        <w:rPr>
          <w:rFonts w:ascii="Arial Narrow" w:hAnsi="Arial Narrow"/>
          <w:b/>
          <w:noProof w:val="0"/>
          <w:color w:val="000000"/>
        </w:rPr>
        <w:t xml:space="preserve"> DA FUNDAMENTAÇÃO LEGAL E DA VINCULAÇÃO DO CONTRATO</w:t>
      </w:r>
    </w:p>
    <w:p w14:paraId="7CF9751C" w14:textId="5854640F"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b/>
          <w:noProof w:val="0"/>
          <w:color w:val="000000"/>
        </w:rPr>
        <w:t xml:space="preserve">15.1 </w:t>
      </w:r>
      <w:r w:rsidRPr="00BC61BD">
        <w:rPr>
          <w:rFonts w:ascii="Arial Narrow" w:hAnsi="Arial Narrow"/>
          <w:noProof w:val="0"/>
          <w:color w:val="000000"/>
        </w:rPr>
        <w:t>O presente contrato fundamenta-se na Lei</w:t>
      </w:r>
      <w:r w:rsidR="009918DC" w:rsidRPr="00BC61BD">
        <w:rPr>
          <w:rFonts w:ascii="Arial Narrow" w:hAnsi="Arial Narrow"/>
          <w:noProof w:val="0"/>
          <w:color w:val="000000"/>
        </w:rPr>
        <w:t xml:space="preserve"> Federal</w:t>
      </w:r>
      <w:r w:rsidRPr="00BC61BD">
        <w:rPr>
          <w:rFonts w:ascii="Arial Narrow" w:hAnsi="Arial Narrow"/>
          <w:noProof w:val="0"/>
          <w:color w:val="000000"/>
        </w:rPr>
        <w:t xml:space="preserve"> nº 10.520/2002 e </w:t>
      </w:r>
      <w:r w:rsidR="009918DC" w:rsidRPr="00BC61BD">
        <w:rPr>
          <w:rFonts w:ascii="Arial Narrow" w:hAnsi="Arial Narrow"/>
          <w:noProof w:val="0"/>
          <w:color w:val="000000"/>
        </w:rPr>
        <w:t xml:space="preserve">Lei Federal </w:t>
      </w:r>
      <w:r w:rsidRPr="00BC61BD">
        <w:rPr>
          <w:rFonts w:ascii="Arial Narrow" w:hAnsi="Arial Narrow"/>
          <w:noProof w:val="0"/>
          <w:color w:val="000000"/>
        </w:rPr>
        <w:t>nº 8.666/1993</w:t>
      </w:r>
      <w:r w:rsidR="009918DC" w:rsidRPr="00BC61BD">
        <w:rPr>
          <w:rFonts w:ascii="Arial Narrow" w:hAnsi="Arial Narrow"/>
          <w:noProof w:val="0"/>
          <w:color w:val="000000"/>
        </w:rPr>
        <w:t>,</w:t>
      </w:r>
      <w:r w:rsidRPr="00BC61BD">
        <w:rPr>
          <w:rFonts w:ascii="Arial Narrow" w:hAnsi="Arial Narrow"/>
          <w:noProof w:val="0"/>
          <w:color w:val="000000"/>
        </w:rPr>
        <w:t xml:space="preserve"> e vincula - se</w:t>
      </w:r>
      <w:r w:rsidR="008179BC" w:rsidRPr="00BC61BD">
        <w:rPr>
          <w:rFonts w:ascii="Arial Narrow" w:hAnsi="Arial Narrow"/>
          <w:noProof w:val="0"/>
          <w:color w:val="000000"/>
        </w:rPr>
        <w:t xml:space="preserve"> ao Edital e anexos do Chamada P</w:t>
      </w:r>
      <w:r w:rsidRPr="00BC61BD">
        <w:rPr>
          <w:rFonts w:ascii="Arial Narrow" w:hAnsi="Arial Narrow"/>
          <w:noProof w:val="0"/>
          <w:color w:val="000000"/>
        </w:rPr>
        <w:t>ública nº 001/</w:t>
      </w:r>
      <w:r w:rsidR="00E3779A" w:rsidRPr="00BC61BD">
        <w:rPr>
          <w:rFonts w:ascii="Arial Narrow" w:hAnsi="Arial Narrow"/>
          <w:noProof w:val="0"/>
          <w:color w:val="000000"/>
        </w:rPr>
        <w:t>202</w:t>
      </w:r>
      <w:r w:rsidR="008B18DD" w:rsidRPr="00BC61BD">
        <w:rPr>
          <w:rFonts w:ascii="Arial Narrow" w:hAnsi="Arial Narrow"/>
          <w:noProof w:val="0"/>
          <w:color w:val="000000"/>
        </w:rPr>
        <w:t>2</w:t>
      </w:r>
      <w:r w:rsidRPr="00BC61BD">
        <w:rPr>
          <w:rFonts w:ascii="Arial Narrow" w:hAnsi="Arial Narrow"/>
          <w:noProof w:val="0"/>
          <w:color w:val="000000"/>
        </w:rPr>
        <w:t xml:space="preserve">, constante do </w:t>
      </w:r>
      <w:r w:rsidR="00E268FB" w:rsidRPr="00BC61BD">
        <w:rPr>
          <w:rFonts w:ascii="Arial Narrow" w:hAnsi="Arial Narrow"/>
          <w:noProof w:val="0"/>
          <w:color w:val="000000"/>
        </w:rPr>
        <w:t xml:space="preserve">Processo Administrativo nº </w:t>
      </w:r>
      <w:r w:rsidR="001D10BA" w:rsidRPr="00BC61BD">
        <w:rPr>
          <w:rFonts w:ascii="Arial Narrow" w:hAnsi="Arial Narrow"/>
          <w:noProof w:val="0"/>
          <w:color w:val="000000"/>
        </w:rPr>
        <w:t>0</w:t>
      </w:r>
      <w:r w:rsidR="00CC4875" w:rsidRPr="00BC61BD">
        <w:rPr>
          <w:rFonts w:ascii="Arial Narrow" w:hAnsi="Arial Narrow"/>
          <w:noProof w:val="0"/>
          <w:color w:val="000000"/>
        </w:rPr>
        <w:t>14</w:t>
      </w:r>
      <w:r w:rsidRPr="00BC61BD">
        <w:rPr>
          <w:rFonts w:ascii="Arial Narrow" w:hAnsi="Arial Narrow"/>
          <w:noProof w:val="0"/>
          <w:color w:val="000000"/>
        </w:rPr>
        <w:t>/</w:t>
      </w:r>
      <w:r w:rsidR="00E3779A" w:rsidRPr="00BC61BD">
        <w:rPr>
          <w:rFonts w:ascii="Arial Narrow" w:hAnsi="Arial Narrow"/>
          <w:noProof w:val="0"/>
          <w:color w:val="000000"/>
        </w:rPr>
        <w:t>202</w:t>
      </w:r>
      <w:r w:rsidR="008B18DD" w:rsidRPr="00BC61BD">
        <w:rPr>
          <w:rFonts w:ascii="Arial Narrow" w:hAnsi="Arial Narrow"/>
          <w:noProof w:val="0"/>
          <w:color w:val="000000"/>
        </w:rPr>
        <w:t>2</w:t>
      </w:r>
      <w:r w:rsidRPr="00BC61BD">
        <w:rPr>
          <w:rFonts w:ascii="Arial Narrow" w:hAnsi="Arial Narrow"/>
          <w:noProof w:val="0"/>
          <w:color w:val="000000"/>
        </w:rPr>
        <w:t>, bem como à proposta da CONTRATADA.</w:t>
      </w:r>
    </w:p>
    <w:p w14:paraId="090EB686" w14:textId="77777777" w:rsidR="009F794F" w:rsidRPr="00BC61BD" w:rsidRDefault="009F794F" w:rsidP="00BC61BD">
      <w:pPr>
        <w:widowControl w:val="0"/>
        <w:tabs>
          <w:tab w:val="left" w:pos="709"/>
        </w:tabs>
        <w:jc w:val="both"/>
        <w:rPr>
          <w:rFonts w:ascii="Arial Narrow" w:hAnsi="Arial Narrow"/>
          <w:noProof w:val="0"/>
          <w:color w:val="000000"/>
        </w:rPr>
      </w:pPr>
    </w:p>
    <w:p w14:paraId="147CF631" w14:textId="77777777" w:rsidR="009F794F" w:rsidRPr="00BC61BD" w:rsidRDefault="009F794F" w:rsidP="00BC61BD">
      <w:pPr>
        <w:widowControl w:val="0"/>
        <w:jc w:val="both"/>
        <w:outlineLvl w:val="7"/>
        <w:rPr>
          <w:rFonts w:ascii="Arial Narrow" w:hAnsi="Arial Narrow"/>
          <w:b/>
          <w:noProof w:val="0"/>
          <w:color w:val="000000"/>
        </w:rPr>
      </w:pPr>
      <w:r w:rsidRPr="00BC61BD">
        <w:rPr>
          <w:rFonts w:ascii="Arial Narrow" w:hAnsi="Arial Narrow"/>
          <w:b/>
          <w:noProof w:val="0"/>
          <w:color w:val="000000"/>
        </w:rPr>
        <w:t xml:space="preserve">CLÁUSULA DÉCIMA SEXTA </w:t>
      </w:r>
      <w:r w:rsidR="002E6A84" w:rsidRPr="00BC61BD">
        <w:rPr>
          <w:rFonts w:ascii="Arial Narrow" w:hAnsi="Arial Narrow"/>
          <w:b/>
          <w:noProof w:val="0"/>
          <w:color w:val="000000"/>
        </w:rPr>
        <w:t>-</w:t>
      </w:r>
      <w:r w:rsidRPr="00BC61BD">
        <w:rPr>
          <w:rFonts w:ascii="Arial Narrow" w:hAnsi="Arial Narrow"/>
          <w:b/>
          <w:noProof w:val="0"/>
          <w:color w:val="000000"/>
        </w:rPr>
        <w:t xml:space="preserve"> DAS RETENÇÕES DE TRIBUTOS E CONTRIBUIÇÕES SOCIAIS NA FONTE </w:t>
      </w:r>
    </w:p>
    <w:p w14:paraId="18FD8288" w14:textId="77777777" w:rsidR="009F794F" w:rsidRPr="00BC61BD" w:rsidRDefault="009F794F" w:rsidP="00BC61BD">
      <w:pPr>
        <w:widowControl w:val="0"/>
        <w:tabs>
          <w:tab w:val="left" w:pos="709"/>
        </w:tabs>
        <w:jc w:val="both"/>
        <w:rPr>
          <w:rFonts w:ascii="Arial Narrow" w:hAnsi="Arial Narrow" w:cs="Arial"/>
          <w:bCs/>
          <w:noProof w:val="0"/>
          <w:snapToGrid w:val="0"/>
          <w:color w:val="000000"/>
        </w:rPr>
      </w:pPr>
      <w:r w:rsidRPr="00BC61BD">
        <w:rPr>
          <w:rFonts w:ascii="Arial Narrow" w:hAnsi="Arial Narrow" w:cs="Arial"/>
          <w:b/>
          <w:bCs/>
          <w:noProof w:val="0"/>
          <w:snapToGrid w:val="0"/>
          <w:color w:val="000000"/>
        </w:rPr>
        <w:t xml:space="preserve">16.1 </w:t>
      </w:r>
      <w:r w:rsidRPr="00BC61BD">
        <w:rPr>
          <w:rFonts w:ascii="Arial Narrow" w:hAnsi="Arial Narrow" w:cs="Arial"/>
          <w:bCs/>
          <w:noProof w:val="0"/>
          <w:snapToGrid w:val="0"/>
          <w:color w:val="000000"/>
        </w:rPr>
        <w:t>Os pagamentos a serem efetuados em favor da CONTRATADA estarão sujeitos, no que couber, às retenções na fonte de acordo com a lei.</w:t>
      </w:r>
    </w:p>
    <w:p w14:paraId="7C49952B" w14:textId="77777777" w:rsidR="00492FE0" w:rsidRPr="00BC61BD" w:rsidRDefault="00492FE0" w:rsidP="00BC61BD">
      <w:pPr>
        <w:widowControl w:val="0"/>
        <w:jc w:val="both"/>
        <w:outlineLvl w:val="7"/>
        <w:rPr>
          <w:rFonts w:ascii="Arial Narrow" w:hAnsi="Arial Narrow"/>
          <w:noProof w:val="0"/>
          <w:color w:val="000000"/>
        </w:rPr>
      </w:pPr>
    </w:p>
    <w:p w14:paraId="253005C6" w14:textId="77777777" w:rsidR="009F794F" w:rsidRPr="00BC61BD" w:rsidRDefault="009F794F" w:rsidP="00BC61BD">
      <w:pPr>
        <w:widowControl w:val="0"/>
        <w:rPr>
          <w:rFonts w:ascii="Arial Narrow" w:hAnsi="Arial Narrow" w:cs="Arial"/>
          <w:b/>
          <w:noProof w:val="0"/>
        </w:rPr>
      </w:pPr>
      <w:r w:rsidRPr="00BC61BD">
        <w:rPr>
          <w:rFonts w:ascii="Arial Narrow" w:hAnsi="Arial Narrow" w:cs="Arial"/>
          <w:b/>
          <w:noProof w:val="0"/>
        </w:rPr>
        <w:t>CLÁUSULA DÉCIMA SÉTIMA - DA PUBLICAÇÃO</w:t>
      </w:r>
    </w:p>
    <w:p w14:paraId="3E5A5652" w14:textId="77777777" w:rsidR="009F794F" w:rsidRPr="00BC61BD" w:rsidRDefault="009F794F" w:rsidP="00BC61BD">
      <w:pPr>
        <w:widowControl w:val="0"/>
        <w:jc w:val="both"/>
        <w:rPr>
          <w:rFonts w:ascii="Arial Narrow" w:hAnsi="Arial Narrow" w:cs="Arial"/>
          <w:noProof w:val="0"/>
        </w:rPr>
      </w:pPr>
      <w:r w:rsidRPr="00BC61BD">
        <w:rPr>
          <w:rFonts w:ascii="Arial Narrow" w:hAnsi="Arial Narrow" w:cs="Arial"/>
          <w:b/>
          <w:noProof w:val="0"/>
        </w:rPr>
        <w:t>17.1</w:t>
      </w:r>
      <w:r w:rsidRPr="00BC61BD">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BC61BD" w:rsidRDefault="009F794F" w:rsidP="00BC61BD">
      <w:pPr>
        <w:widowControl w:val="0"/>
        <w:jc w:val="both"/>
        <w:rPr>
          <w:rFonts w:ascii="Arial Narrow" w:hAnsi="Arial Narrow" w:cs="Arial"/>
          <w:noProof w:val="0"/>
        </w:rPr>
      </w:pPr>
    </w:p>
    <w:p w14:paraId="7D26A334" w14:textId="77777777" w:rsidR="009F794F" w:rsidRPr="00BC61BD" w:rsidRDefault="009F794F" w:rsidP="00BC61BD">
      <w:pPr>
        <w:widowControl w:val="0"/>
        <w:jc w:val="both"/>
        <w:outlineLvl w:val="7"/>
        <w:rPr>
          <w:rFonts w:ascii="Arial Narrow" w:hAnsi="Arial Narrow"/>
          <w:b/>
          <w:noProof w:val="0"/>
          <w:color w:val="000000"/>
        </w:rPr>
      </w:pPr>
      <w:r w:rsidRPr="00BC61BD">
        <w:rPr>
          <w:rFonts w:ascii="Arial Narrow" w:hAnsi="Arial Narrow"/>
          <w:b/>
          <w:noProof w:val="0"/>
          <w:color w:val="000000"/>
        </w:rPr>
        <w:t xml:space="preserve">CLÁUSULA DÉCIMA OITAVA </w:t>
      </w:r>
      <w:r w:rsidR="002E6A84" w:rsidRPr="00BC61BD">
        <w:rPr>
          <w:rFonts w:ascii="Arial Narrow" w:hAnsi="Arial Narrow"/>
          <w:b/>
          <w:noProof w:val="0"/>
          <w:color w:val="000000"/>
        </w:rPr>
        <w:t>-</w:t>
      </w:r>
      <w:r w:rsidRPr="00BC61BD">
        <w:rPr>
          <w:rFonts w:ascii="Arial Narrow" w:hAnsi="Arial Narrow"/>
          <w:b/>
          <w:noProof w:val="0"/>
          <w:color w:val="000000"/>
        </w:rPr>
        <w:t xml:space="preserve"> DO FORO</w:t>
      </w:r>
    </w:p>
    <w:p w14:paraId="4E4FF43B" w14:textId="77777777"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b/>
          <w:noProof w:val="0"/>
          <w:color w:val="000000"/>
        </w:rPr>
        <w:t>18.1</w:t>
      </w:r>
      <w:r w:rsidRPr="00BC61BD">
        <w:rPr>
          <w:rFonts w:ascii="Arial Narrow" w:hAnsi="Arial Narrow"/>
          <w:noProof w:val="0"/>
          <w:color w:val="000000"/>
        </w:rPr>
        <w:t xml:space="preserve"> As questões decorrentes da execução deste instrumento, que não possam ser dirimidas administrativamente, serão pro</w:t>
      </w:r>
      <w:r w:rsidR="002E6A84" w:rsidRPr="00BC61BD">
        <w:rPr>
          <w:rFonts w:ascii="Arial Narrow" w:hAnsi="Arial Narrow"/>
          <w:noProof w:val="0"/>
          <w:color w:val="000000"/>
        </w:rPr>
        <w:t>cessadas e julgadas no Foro da Comarca</w:t>
      </w:r>
      <w:r w:rsidRPr="00BC61BD">
        <w:rPr>
          <w:rFonts w:ascii="Arial Narrow" w:hAnsi="Arial Narrow"/>
          <w:noProof w:val="0"/>
          <w:color w:val="000000"/>
        </w:rPr>
        <w:t xml:space="preserve"> de Encantado</w:t>
      </w:r>
      <w:r w:rsidR="002E6A84" w:rsidRPr="00BC61BD">
        <w:rPr>
          <w:rFonts w:ascii="Arial Narrow" w:hAnsi="Arial Narrow"/>
          <w:noProof w:val="0"/>
          <w:color w:val="000000"/>
        </w:rPr>
        <w:t xml:space="preserve"> -</w:t>
      </w:r>
      <w:r w:rsidRPr="00BC61BD">
        <w:rPr>
          <w:rFonts w:ascii="Arial Narrow" w:hAnsi="Arial Narrow"/>
          <w:noProof w:val="0"/>
          <w:color w:val="000000"/>
        </w:rPr>
        <w:t xml:space="preserve"> RS, com exclusão de qualquer outro, por mais privilegiado que seja.</w:t>
      </w:r>
    </w:p>
    <w:p w14:paraId="6C595C77" w14:textId="77777777" w:rsidR="009F794F" w:rsidRPr="00BC61BD" w:rsidRDefault="009F794F" w:rsidP="00BC61BD">
      <w:pPr>
        <w:widowControl w:val="0"/>
        <w:rPr>
          <w:rFonts w:ascii="Arial Narrow" w:hAnsi="Arial Narrow"/>
          <w:noProof w:val="0"/>
        </w:rPr>
      </w:pPr>
    </w:p>
    <w:p w14:paraId="1E556F22" w14:textId="79681C80" w:rsidR="00492FE0"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noProof w:val="0"/>
          <w:color w:val="000000"/>
        </w:rPr>
        <w:t>E, para firmeza e validade do que foi pactuado, lavrou-se o presente Contrato</w:t>
      </w:r>
      <w:r w:rsidR="009918DC" w:rsidRPr="00BC61BD">
        <w:rPr>
          <w:rFonts w:ascii="Arial Narrow" w:hAnsi="Arial Narrow"/>
          <w:noProof w:val="0"/>
          <w:color w:val="000000"/>
        </w:rPr>
        <w:t>,</w:t>
      </w:r>
      <w:r w:rsidRPr="00BC61BD">
        <w:rPr>
          <w:rFonts w:ascii="Arial Narrow" w:hAnsi="Arial Narrow"/>
          <w:noProof w:val="0"/>
          <w:color w:val="000000"/>
        </w:rPr>
        <w:t xml:space="preserve"> em </w:t>
      </w:r>
      <w:r w:rsidR="009918DC" w:rsidRPr="00BC61BD">
        <w:rPr>
          <w:rFonts w:ascii="Arial Narrow" w:hAnsi="Arial Narrow"/>
          <w:noProof w:val="0"/>
          <w:color w:val="000000"/>
        </w:rPr>
        <w:t>0</w:t>
      </w:r>
      <w:r w:rsidRPr="00BC61BD">
        <w:rPr>
          <w:rFonts w:ascii="Arial Narrow" w:hAnsi="Arial Narrow"/>
          <w:noProof w:val="0"/>
          <w:color w:val="000000"/>
        </w:rPr>
        <w:t>2 (duas) vias</w:t>
      </w:r>
      <w:r w:rsidR="009918DC" w:rsidRPr="00BC61BD">
        <w:rPr>
          <w:rFonts w:ascii="Arial Narrow" w:hAnsi="Arial Narrow"/>
          <w:noProof w:val="0"/>
          <w:color w:val="000000"/>
        </w:rPr>
        <w:t>,</w:t>
      </w:r>
      <w:r w:rsidRPr="00BC61BD">
        <w:rPr>
          <w:rFonts w:ascii="Arial Narrow" w:hAnsi="Arial Narrow"/>
          <w:noProof w:val="0"/>
          <w:color w:val="000000"/>
        </w:rPr>
        <w:t xml:space="preserve"> de igual teor e forma, para que surtam um só efeito, as quais, depois de lidas, são assinadas pelos representantes das partes, CONTRATANTE e CONTRATADA, e pelas testemunhas abaixo.</w:t>
      </w:r>
    </w:p>
    <w:p w14:paraId="4E7E06A1" w14:textId="77777777" w:rsidR="00492FE0" w:rsidRPr="00BC61BD" w:rsidRDefault="00492FE0" w:rsidP="00BC61BD">
      <w:pPr>
        <w:widowControl w:val="0"/>
        <w:tabs>
          <w:tab w:val="left" w:pos="709"/>
        </w:tabs>
        <w:jc w:val="both"/>
        <w:rPr>
          <w:rFonts w:ascii="Arial Narrow" w:hAnsi="Arial Narrow"/>
          <w:noProof w:val="0"/>
          <w:color w:val="000000"/>
        </w:rPr>
      </w:pPr>
    </w:p>
    <w:p w14:paraId="0BE0692E" w14:textId="3C3EB689" w:rsidR="009F794F" w:rsidRPr="00BC61BD" w:rsidRDefault="009F794F" w:rsidP="00BC61BD">
      <w:pPr>
        <w:widowControl w:val="0"/>
        <w:tabs>
          <w:tab w:val="left" w:pos="709"/>
        </w:tabs>
        <w:jc w:val="both"/>
        <w:rPr>
          <w:rFonts w:ascii="Arial Narrow" w:hAnsi="Arial Narrow"/>
          <w:noProof w:val="0"/>
          <w:color w:val="000000"/>
        </w:rPr>
      </w:pPr>
      <w:r w:rsidRPr="00BC61BD">
        <w:rPr>
          <w:rFonts w:ascii="Arial Narrow" w:hAnsi="Arial Narrow" w:cs="Arial"/>
          <w:noProof w:val="0"/>
        </w:rPr>
        <w:t>Doutor Ricardo</w:t>
      </w:r>
      <w:r w:rsidR="00804355" w:rsidRPr="00BC61BD">
        <w:rPr>
          <w:rFonts w:ascii="Arial Narrow" w:hAnsi="Arial Narrow" w:cs="Arial"/>
          <w:noProof w:val="0"/>
        </w:rPr>
        <w:t xml:space="preserve"> </w:t>
      </w:r>
      <w:r w:rsidRPr="00BC61BD">
        <w:rPr>
          <w:rFonts w:ascii="Arial Narrow" w:hAnsi="Arial Narrow" w:cs="Arial"/>
          <w:noProof w:val="0"/>
        </w:rPr>
        <w:t>-</w:t>
      </w:r>
      <w:r w:rsidR="00804355" w:rsidRPr="00BC61BD">
        <w:rPr>
          <w:rFonts w:ascii="Arial Narrow" w:hAnsi="Arial Narrow" w:cs="Arial"/>
          <w:noProof w:val="0"/>
        </w:rPr>
        <w:t xml:space="preserve"> </w:t>
      </w:r>
      <w:r w:rsidRPr="00BC61BD">
        <w:rPr>
          <w:rFonts w:ascii="Arial Narrow" w:hAnsi="Arial Narrow" w:cs="Arial"/>
          <w:noProof w:val="0"/>
        </w:rPr>
        <w:t xml:space="preserve">RS, </w:t>
      </w:r>
      <w:r w:rsidR="00BC61BD">
        <w:rPr>
          <w:rFonts w:ascii="Arial Narrow" w:hAnsi="Arial Narrow" w:cs="Arial"/>
          <w:noProof w:val="0"/>
        </w:rPr>
        <w:t>10</w:t>
      </w:r>
      <w:r w:rsidRPr="00BC61BD">
        <w:rPr>
          <w:rFonts w:ascii="Arial Narrow" w:hAnsi="Arial Narrow" w:cs="Arial"/>
          <w:noProof w:val="0"/>
        </w:rPr>
        <w:t xml:space="preserve"> de</w:t>
      </w:r>
      <w:r w:rsidR="00FE7540" w:rsidRPr="00BC61BD">
        <w:rPr>
          <w:rFonts w:ascii="Arial Narrow" w:hAnsi="Arial Narrow" w:cs="Arial"/>
          <w:noProof w:val="0"/>
        </w:rPr>
        <w:t xml:space="preserve"> março</w:t>
      </w:r>
      <w:r w:rsidRPr="00BC61BD">
        <w:rPr>
          <w:rFonts w:ascii="Arial Narrow" w:hAnsi="Arial Narrow" w:cs="Arial"/>
          <w:noProof w:val="0"/>
        </w:rPr>
        <w:t xml:space="preserve"> de </w:t>
      </w:r>
      <w:r w:rsidR="002047C5" w:rsidRPr="00BC61BD">
        <w:rPr>
          <w:rFonts w:ascii="Arial Narrow" w:hAnsi="Arial Narrow" w:cs="Arial"/>
          <w:noProof w:val="0"/>
        </w:rPr>
        <w:t>202</w:t>
      </w:r>
      <w:r w:rsidR="008B18DD" w:rsidRPr="00BC61BD">
        <w:rPr>
          <w:rFonts w:ascii="Arial Narrow" w:hAnsi="Arial Narrow" w:cs="Arial"/>
          <w:noProof w:val="0"/>
        </w:rPr>
        <w:t>2</w:t>
      </w:r>
      <w:r w:rsidRPr="00BC61BD">
        <w:rPr>
          <w:rFonts w:ascii="Arial Narrow" w:hAnsi="Arial Narrow" w:cs="Arial"/>
          <w:noProof w:val="0"/>
        </w:rPr>
        <w:t>.</w:t>
      </w:r>
    </w:p>
    <w:p w14:paraId="04EE0A3D" w14:textId="4F4809B4" w:rsidR="002047C5" w:rsidRDefault="002047C5" w:rsidP="00BC61BD">
      <w:pPr>
        <w:widowControl w:val="0"/>
        <w:ind w:firstLine="2268"/>
        <w:jc w:val="right"/>
        <w:rPr>
          <w:rFonts w:ascii="Arial Narrow" w:hAnsi="Arial Narrow" w:cs="Arial"/>
          <w:noProof w:val="0"/>
        </w:rPr>
      </w:pPr>
    </w:p>
    <w:p w14:paraId="19A92485" w14:textId="77777777" w:rsidR="00BC61BD" w:rsidRPr="00BC61BD" w:rsidRDefault="00BC61BD" w:rsidP="00BC61BD">
      <w:pPr>
        <w:widowControl w:val="0"/>
        <w:ind w:firstLine="2268"/>
        <w:jc w:val="right"/>
        <w:rPr>
          <w:rFonts w:ascii="Arial Narrow" w:hAnsi="Arial Narrow" w:cs="Arial"/>
          <w:noProof w:val="0"/>
        </w:rPr>
      </w:pPr>
    </w:p>
    <w:p w14:paraId="3FF781F5" w14:textId="77777777" w:rsidR="003D6018" w:rsidRPr="00BC61BD" w:rsidRDefault="003D6018" w:rsidP="00BC61BD">
      <w:pPr>
        <w:widowControl w:val="0"/>
        <w:ind w:firstLine="2268"/>
        <w:jc w:val="right"/>
        <w:rPr>
          <w:rFonts w:ascii="Arial Narrow" w:hAnsi="Arial Narrow" w:cs="Arial"/>
          <w:noProof w:val="0"/>
        </w:rPr>
      </w:pPr>
    </w:p>
    <w:p w14:paraId="203CF9A6" w14:textId="77777777" w:rsidR="00F17128" w:rsidRPr="00BC61BD" w:rsidRDefault="00F17128" w:rsidP="00BC61BD">
      <w:pPr>
        <w:widowControl w:val="0"/>
        <w:ind w:firstLine="2268"/>
        <w:jc w:val="right"/>
        <w:rPr>
          <w:rFonts w:ascii="Arial Narrow" w:hAnsi="Arial Narrow" w:cs="Arial"/>
          <w:noProof w:val="0"/>
        </w:rPr>
      </w:pPr>
    </w:p>
    <w:p w14:paraId="5E422494" w14:textId="327F55AC" w:rsidR="009F794F" w:rsidRPr="00BC61BD" w:rsidRDefault="009F794F" w:rsidP="00BC61BD">
      <w:pPr>
        <w:widowControl w:val="0"/>
        <w:jc w:val="center"/>
        <w:outlineLvl w:val="1"/>
        <w:rPr>
          <w:rFonts w:ascii="Arial Narrow" w:hAnsi="Arial Narrow" w:cs="Arial"/>
          <w:bCs/>
          <w:iCs/>
          <w:noProof w:val="0"/>
        </w:rPr>
      </w:pPr>
      <w:r w:rsidRPr="00BC61BD">
        <w:rPr>
          <w:rFonts w:ascii="Arial Narrow" w:hAnsi="Arial Narrow" w:cs="Arial"/>
          <w:b/>
          <w:bCs/>
          <w:noProof w:val="0"/>
        </w:rPr>
        <w:t xml:space="preserve">CONTRATADA   </w:t>
      </w:r>
      <w:r w:rsidRPr="00BC61BD">
        <w:rPr>
          <w:rFonts w:ascii="Arial Narrow" w:hAnsi="Arial Narrow" w:cs="Arial"/>
          <w:bCs/>
          <w:noProof w:val="0"/>
        </w:rPr>
        <w:t xml:space="preserve">                             </w:t>
      </w:r>
      <w:r w:rsidR="00FE7540" w:rsidRPr="00BC61BD">
        <w:rPr>
          <w:rFonts w:ascii="Arial Narrow" w:hAnsi="Arial Narrow" w:cs="Arial"/>
          <w:bCs/>
          <w:noProof w:val="0"/>
        </w:rPr>
        <w:t xml:space="preserve">             </w:t>
      </w:r>
      <w:r w:rsidRPr="00BC61BD">
        <w:rPr>
          <w:rFonts w:ascii="Arial Narrow" w:hAnsi="Arial Narrow" w:cs="Arial"/>
          <w:bCs/>
          <w:noProof w:val="0"/>
        </w:rPr>
        <w:t xml:space="preserve">                 </w:t>
      </w:r>
      <w:r w:rsidRPr="00BC61BD">
        <w:rPr>
          <w:rFonts w:ascii="Arial Narrow" w:hAnsi="Arial Narrow" w:cs="Arial"/>
          <w:b/>
          <w:bCs/>
          <w:noProof w:val="0"/>
        </w:rPr>
        <w:t>CONTRATANTE</w:t>
      </w:r>
    </w:p>
    <w:p w14:paraId="2F9C6FCF" w14:textId="77777777" w:rsidR="00492FE0" w:rsidRPr="00BC61BD" w:rsidRDefault="00492FE0" w:rsidP="00BC61BD">
      <w:pPr>
        <w:widowControl w:val="0"/>
        <w:jc w:val="center"/>
        <w:rPr>
          <w:rFonts w:ascii="Arial Narrow" w:hAnsi="Arial Narrow" w:cs="Arial"/>
          <w:noProof w:val="0"/>
        </w:rPr>
      </w:pPr>
    </w:p>
    <w:p w14:paraId="1117842E" w14:textId="08EACBE6" w:rsidR="00492FE0" w:rsidRDefault="00492FE0" w:rsidP="00BC61BD">
      <w:pPr>
        <w:widowControl w:val="0"/>
        <w:jc w:val="center"/>
        <w:rPr>
          <w:rFonts w:ascii="Arial Narrow" w:hAnsi="Arial Narrow" w:cs="Arial"/>
          <w:noProof w:val="0"/>
        </w:rPr>
      </w:pPr>
    </w:p>
    <w:p w14:paraId="329CF845" w14:textId="77777777" w:rsidR="00BC61BD" w:rsidRPr="00BC61BD" w:rsidRDefault="00BC61BD" w:rsidP="00BC61BD">
      <w:pPr>
        <w:widowControl w:val="0"/>
        <w:jc w:val="center"/>
        <w:rPr>
          <w:rFonts w:ascii="Arial Narrow" w:hAnsi="Arial Narrow" w:cs="Arial"/>
          <w:noProof w:val="0"/>
        </w:rPr>
      </w:pPr>
    </w:p>
    <w:p w14:paraId="0EA98C4D" w14:textId="2A1A45A6" w:rsidR="00492FE0" w:rsidRPr="00BC61BD" w:rsidRDefault="00492FE0" w:rsidP="00BC61BD">
      <w:pPr>
        <w:pStyle w:val="Textopadro"/>
        <w:widowControl w:val="0"/>
        <w:jc w:val="both"/>
        <w:rPr>
          <w:rFonts w:ascii="Arial Narrow" w:hAnsi="Arial Narrow" w:cs="Arial"/>
          <w:b/>
          <w:bCs/>
          <w:szCs w:val="24"/>
        </w:rPr>
      </w:pP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t xml:space="preserve">   </w:t>
      </w:r>
      <w:r w:rsidR="009918DC" w:rsidRPr="00BC61BD">
        <w:rPr>
          <w:rFonts w:ascii="Arial Narrow" w:hAnsi="Arial Narrow" w:cs="Arial"/>
          <w:b/>
          <w:bCs/>
          <w:szCs w:val="24"/>
        </w:rPr>
        <w:t xml:space="preserve">    </w:t>
      </w:r>
      <w:proofErr w:type="spellStart"/>
      <w:r w:rsidR="00025210" w:rsidRPr="00BC61BD">
        <w:rPr>
          <w:rFonts w:ascii="Arial Narrow" w:hAnsi="Arial Narrow" w:cs="Arial"/>
          <w:b/>
          <w:bCs/>
          <w:szCs w:val="24"/>
        </w:rPr>
        <w:t>Sebastião</w:t>
      </w:r>
      <w:proofErr w:type="spellEnd"/>
      <w:r w:rsidR="00025210" w:rsidRPr="00BC61BD">
        <w:rPr>
          <w:rFonts w:ascii="Arial Narrow" w:hAnsi="Arial Narrow" w:cs="Arial"/>
          <w:b/>
          <w:bCs/>
          <w:szCs w:val="24"/>
        </w:rPr>
        <w:t xml:space="preserve"> Lopes Rosa da Silveira</w:t>
      </w:r>
    </w:p>
    <w:p w14:paraId="34C7E54C" w14:textId="7E842CAA" w:rsidR="00025210" w:rsidRPr="00BC61BD" w:rsidRDefault="00492FE0" w:rsidP="00BC61BD">
      <w:pPr>
        <w:pStyle w:val="Textopadro"/>
        <w:widowControl w:val="0"/>
        <w:jc w:val="both"/>
        <w:rPr>
          <w:rFonts w:ascii="Arial Narrow" w:hAnsi="Arial Narrow" w:cs="Arial"/>
          <w:b/>
          <w:bCs/>
          <w:szCs w:val="24"/>
        </w:rPr>
      </w:pP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r>
      <w:r w:rsidRPr="00BC61BD">
        <w:rPr>
          <w:rFonts w:ascii="Arial Narrow" w:hAnsi="Arial Narrow" w:cs="Arial"/>
          <w:b/>
          <w:bCs/>
          <w:szCs w:val="24"/>
        </w:rPr>
        <w:tab/>
        <w:t xml:space="preserve">        </w:t>
      </w:r>
      <w:r w:rsidR="009918DC" w:rsidRPr="00BC61BD">
        <w:rPr>
          <w:rFonts w:ascii="Arial Narrow" w:hAnsi="Arial Narrow" w:cs="Arial"/>
          <w:b/>
          <w:bCs/>
          <w:szCs w:val="24"/>
        </w:rPr>
        <w:t xml:space="preserve">     </w:t>
      </w:r>
      <w:r w:rsidR="00025210" w:rsidRPr="00BC61BD">
        <w:rPr>
          <w:rFonts w:ascii="Arial Narrow" w:hAnsi="Arial Narrow" w:cs="Arial"/>
          <w:b/>
          <w:bCs/>
          <w:szCs w:val="24"/>
        </w:rPr>
        <w:t>OAB/RS 25.753</w:t>
      </w:r>
    </w:p>
    <w:p w14:paraId="582591D5" w14:textId="214F9449" w:rsidR="003D6018" w:rsidRDefault="003D6018" w:rsidP="00BC61BD">
      <w:pPr>
        <w:widowControl w:val="0"/>
        <w:jc w:val="center"/>
        <w:rPr>
          <w:rFonts w:ascii="Arial Narrow" w:hAnsi="Arial Narrow" w:cs="Arial"/>
          <w:b/>
          <w:bCs/>
          <w:noProof w:val="0"/>
        </w:rPr>
      </w:pPr>
    </w:p>
    <w:p w14:paraId="04F86F58" w14:textId="77777777" w:rsidR="00BC61BD" w:rsidRPr="00BC61BD" w:rsidRDefault="00BC61BD" w:rsidP="00BC61BD">
      <w:pPr>
        <w:widowControl w:val="0"/>
        <w:jc w:val="center"/>
        <w:rPr>
          <w:rFonts w:ascii="Arial Narrow" w:hAnsi="Arial Narrow" w:cs="Arial"/>
          <w:b/>
          <w:bCs/>
          <w:noProof w:val="0"/>
        </w:rPr>
      </w:pPr>
    </w:p>
    <w:p w14:paraId="28C3E2BC" w14:textId="77777777" w:rsidR="009F794F" w:rsidRPr="00BC61BD" w:rsidRDefault="009F794F" w:rsidP="00BC61BD">
      <w:pPr>
        <w:widowControl w:val="0"/>
        <w:autoSpaceDE w:val="0"/>
        <w:autoSpaceDN w:val="0"/>
        <w:adjustRightInd w:val="0"/>
        <w:jc w:val="both"/>
        <w:rPr>
          <w:rFonts w:ascii="Arial Narrow" w:hAnsi="Arial Narrow" w:cs="Arial"/>
          <w:b/>
          <w:bCs/>
          <w:noProof w:val="0"/>
        </w:rPr>
      </w:pPr>
      <w:r w:rsidRPr="00BC61BD">
        <w:rPr>
          <w:rFonts w:ascii="Arial Narrow" w:hAnsi="Arial Narrow" w:cs="Arial"/>
          <w:b/>
          <w:bCs/>
          <w:noProof w:val="0"/>
        </w:rPr>
        <w:t>Testemunhas:</w:t>
      </w:r>
    </w:p>
    <w:p w14:paraId="1C458F47" w14:textId="77777777" w:rsidR="00492FE0" w:rsidRPr="00BC61BD" w:rsidRDefault="00492FE0" w:rsidP="00BC61BD">
      <w:pPr>
        <w:widowControl w:val="0"/>
        <w:autoSpaceDE w:val="0"/>
        <w:autoSpaceDN w:val="0"/>
        <w:adjustRightInd w:val="0"/>
        <w:jc w:val="both"/>
        <w:rPr>
          <w:rFonts w:ascii="Arial Narrow" w:hAnsi="Arial Narrow" w:cs="Arial"/>
          <w:b/>
          <w:bCs/>
          <w:noProof w:val="0"/>
        </w:rPr>
      </w:pPr>
    </w:p>
    <w:p w14:paraId="7DDE0FDF" w14:textId="2A104F32" w:rsidR="009F794F" w:rsidRPr="00BC61BD" w:rsidRDefault="009F794F" w:rsidP="00BC61BD">
      <w:pPr>
        <w:widowControl w:val="0"/>
        <w:autoSpaceDE w:val="0"/>
        <w:autoSpaceDN w:val="0"/>
        <w:adjustRightInd w:val="0"/>
        <w:jc w:val="both"/>
        <w:rPr>
          <w:rFonts w:ascii="Arial Narrow" w:hAnsi="Arial Narrow" w:cs="Arial"/>
          <w:b/>
          <w:bCs/>
          <w:noProof w:val="0"/>
        </w:rPr>
      </w:pPr>
      <w:r w:rsidRPr="00BC61BD">
        <w:rPr>
          <w:rFonts w:ascii="Arial Narrow" w:hAnsi="Arial Narrow" w:cs="Arial"/>
          <w:b/>
          <w:bCs/>
          <w:noProof w:val="0"/>
        </w:rPr>
        <w:t xml:space="preserve">1.    </w:t>
      </w:r>
      <w:r w:rsidR="00492FE0" w:rsidRPr="00BC61BD">
        <w:rPr>
          <w:rFonts w:ascii="Arial Narrow" w:hAnsi="Arial Narrow" w:cs="Arial"/>
          <w:b/>
          <w:bCs/>
          <w:noProof w:val="0"/>
        </w:rPr>
        <w:tab/>
      </w:r>
      <w:r w:rsidRPr="00BC61BD">
        <w:rPr>
          <w:rFonts w:ascii="Arial Narrow" w:hAnsi="Arial Narrow" w:cs="Arial"/>
          <w:b/>
          <w:bCs/>
          <w:noProof w:val="0"/>
        </w:rPr>
        <w:t>____________________________________</w:t>
      </w:r>
    </w:p>
    <w:p w14:paraId="5662DD27" w14:textId="33965A3B" w:rsidR="009F794F" w:rsidRPr="00BC61BD" w:rsidRDefault="00492FE0" w:rsidP="00BC61BD">
      <w:pPr>
        <w:widowControl w:val="0"/>
        <w:autoSpaceDE w:val="0"/>
        <w:autoSpaceDN w:val="0"/>
        <w:adjustRightInd w:val="0"/>
        <w:jc w:val="both"/>
        <w:rPr>
          <w:rFonts w:ascii="Arial Narrow" w:hAnsi="Arial Narrow" w:cs="Arial"/>
          <w:b/>
          <w:bCs/>
          <w:noProof w:val="0"/>
        </w:rPr>
      </w:pPr>
      <w:r w:rsidRPr="00BC61BD">
        <w:rPr>
          <w:rFonts w:ascii="Arial Narrow" w:hAnsi="Arial Narrow" w:cs="Arial"/>
          <w:b/>
          <w:bCs/>
          <w:noProof w:val="0"/>
        </w:rPr>
        <w:tab/>
      </w:r>
      <w:r w:rsidR="009F794F" w:rsidRPr="00BC61BD">
        <w:rPr>
          <w:rFonts w:ascii="Arial Narrow" w:hAnsi="Arial Narrow" w:cs="Arial"/>
          <w:b/>
          <w:bCs/>
          <w:noProof w:val="0"/>
        </w:rPr>
        <w:t>CPF:</w:t>
      </w:r>
    </w:p>
    <w:p w14:paraId="3D0767EC" w14:textId="4AED2E01" w:rsidR="009918DC" w:rsidRDefault="009918DC" w:rsidP="00BC61BD">
      <w:pPr>
        <w:widowControl w:val="0"/>
        <w:autoSpaceDE w:val="0"/>
        <w:autoSpaceDN w:val="0"/>
        <w:adjustRightInd w:val="0"/>
        <w:jc w:val="both"/>
        <w:rPr>
          <w:rFonts w:ascii="Arial Narrow" w:hAnsi="Arial Narrow" w:cs="Arial"/>
          <w:b/>
          <w:bCs/>
          <w:noProof w:val="0"/>
        </w:rPr>
      </w:pPr>
    </w:p>
    <w:p w14:paraId="080ACC63" w14:textId="77777777" w:rsidR="00BC61BD" w:rsidRPr="00BC61BD" w:rsidRDefault="00BC61BD" w:rsidP="00BC61BD">
      <w:pPr>
        <w:widowControl w:val="0"/>
        <w:autoSpaceDE w:val="0"/>
        <w:autoSpaceDN w:val="0"/>
        <w:adjustRightInd w:val="0"/>
        <w:jc w:val="both"/>
        <w:rPr>
          <w:rFonts w:ascii="Arial Narrow" w:hAnsi="Arial Narrow" w:cs="Arial"/>
          <w:b/>
          <w:bCs/>
          <w:noProof w:val="0"/>
        </w:rPr>
      </w:pPr>
    </w:p>
    <w:p w14:paraId="6F6A7B17" w14:textId="4EBAE8C3" w:rsidR="009F794F" w:rsidRPr="00BC61BD" w:rsidRDefault="009F794F" w:rsidP="00BC61BD">
      <w:pPr>
        <w:widowControl w:val="0"/>
        <w:autoSpaceDE w:val="0"/>
        <w:autoSpaceDN w:val="0"/>
        <w:adjustRightInd w:val="0"/>
        <w:jc w:val="both"/>
        <w:rPr>
          <w:rFonts w:ascii="Arial Narrow" w:hAnsi="Arial Narrow" w:cs="Arial"/>
          <w:b/>
          <w:bCs/>
          <w:noProof w:val="0"/>
        </w:rPr>
      </w:pPr>
      <w:r w:rsidRPr="00BC61BD">
        <w:rPr>
          <w:rFonts w:ascii="Arial Narrow" w:hAnsi="Arial Narrow" w:cs="Arial"/>
          <w:b/>
          <w:bCs/>
          <w:noProof w:val="0"/>
        </w:rPr>
        <w:t xml:space="preserve">2.    </w:t>
      </w:r>
      <w:r w:rsidR="00492FE0" w:rsidRPr="00BC61BD">
        <w:rPr>
          <w:rFonts w:ascii="Arial Narrow" w:hAnsi="Arial Narrow" w:cs="Arial"/>
          <w:b/>
          <w:bCs/>
          <w:noProof w:val="0"/>
        </w:rPr>
        <w:tab/>
      </w:r>
      <w:r w:rsidRPr="00BC61BD">
        <w:rPr>
          <w:rFonts w:ascii="Arial Narrow" w:hAnsi="Arial Narrow" w:cs="Arial"/>
          <w:b/>
          <w:bCs/>
          <w:noProof w:val="0"/>
        </w:rPr>
        <w:t>____________________________________</w:t>
      </w:r>
    </w:p>
    <w:p w14:paraId="4A4FC49F" w14:textId="273CD92E" w:rsidR="003965CD" w:rsidRPr="00BC61BD" w:rsidRDefault="00492FE0" w:rsidP="00BC61BD">
      <w:pPr>
        <w:widowControl w:val="0"/>
        <w:autoSpaceDE w:val="0"/>
        <w:autoSpaceDN w:val="0"/>
        <w:adjustRightInd w:val="0"/>
        <w:jc w:val="both"/>
        <w:rPr>
          <w:rFonts w:ascii="Arial Narrow" w:hAnsi="Arial Narrow" w:cs="Arial"/>
          <w:b/>
          <w:bCs/>
          <w:noProof w:val="0"/>
        </w:rPr>
      </w:pPr>
      <w:r w:rsidRPr="00BC61BD">
        <w:rPr>
          <w:rFonts w:ascii="Arial Narrow" w:hAnsi="Arial Narrow" w:cs="Arial"/>
          <w:b/>
          <w:bCs/>
          <w:noProof w:val="0"/>
        </w:rPr>
        <w:tab/>
      </w:r>
      <w:r w:rsidR="009F794F" w:rsidRPr="00BC61BD">
        <w:rPr>
          <w:rFonts w:ascii="Arial Narrow" w:hAnsi="Arial Narrow" w:cs="Arial"/>
          <w:b/>
          <w:bCs/>
          <w:noProof w:val="0"/>
        </w:rPr>
        <w:t>CPF:</w:t>
      </w:r>
    </w:p>
    <w:sectPr w:rsidR="003965CD" w:rsidRPr="00BC61BD"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892" w14:textId="77777777" w:rsidR="009918DC" w:rsidRDefault="009918DC" w:rsidP="00E875FC">
    <w:pPr>
      <w:tabs>
        <w:tab w:val="center" w:pos="4419"/>
        <w:tab w:val="right" w:pos="8838"/>
      </w:tabs>
      <w:rPr>
        <w:rFonts w:ascii="Arial" w:hAnsi="Arial"/>
        <w:noProof w:val="0"/>
      </w:rPr>
    </w:pPr>
  </w:p>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92A2B"/>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1010"/>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36B3"/>
    <w:rsid w:val="009F542D"/>
    <w:rsid w:val="009F5D2D"/>
    <w:rsid w:val="009F62C5"/>
    <w:rsid w:val="009F7178"/>
    <w:rsid w:val="009F7227"/>
    <w:rsid w:val="009F794F"/>
    <w:rsid w:val="00A1057C"/>
    <w:rsid w:val="00A14E1A"/>
    <w:rsid w:val="00A20EEA"/>
    <w:rsid w:val="00A226D8"/>
    <w:rsid w:val="00A307F5"/>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11EB"/>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51DF"/>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73394"/>
    <w:rsid w:val="00B8360D"/>
    <w:rsid w:val="00B863CD"/>
    <w:rsid w:val="00B91D96"/>
    <w:rsid w:val="00B937FD"/>
    <w:rsid w:val="00BA1EBD"/>
    <w:rsid w:val="00BA4825"/>
    <w:rsid w:val="00BA569E"/>
    <w:rsid w:val="00BB2073"/>
    <w:rsid w:val="00BB2DEF"/>
    <w:rsid w:val="00BB570C"/>
    <w:rsid w:val="00BB60B8"/>
    <w:rsid w:val="00BC2642"/>
    <w:rsid w:val="00BC61BD"/>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4391"/>
    <w:rsid w:val="00C44811"/>
    <w:rsid w:val="00C70C77"/>
    <w:rsid w:val="00C712C4"/>
    <w:rsid w:val="00C74A29"/>
    <w:rsid w:val="00C76B75"/>
    <w:rsid w:val="00C81FF6"/>
    <w:rsid w:val="00C8264B"/>
    <w:rsid w:val="00C90E33"/>
    <w:rsid w:val="00C93EC9"/>
    <w:rsid w:val="00C9492D"/>
    <w:rsid w:val="00CA3C5E"/>
    <w:rsid w:val="00CA7DC9"/>
    <w:rsid w:val="00CB3191"/>
    <w:rsid w:val="00CC0CBD"/>
    <w:rsid w:val="00CC293F"/>
    <w:rsid w:val="00CC4875"/>
    <w:rsid w:val="00CD0018"/>
    <w:rsid w:val="00CD3A5C"/>
    <w:rsid w:val="00CE6E64"/>
    <w:rsid w:val="00CF126B"/>
    <w:rsid w:val="00CF7F71"/>
    <w:rsid w:val="00D0071A"/>
    <w:rsid w:val="00D048DD"/>
    <w:rsid w:val="00D1222F"/>
    <w:rsid w:val="00D12240"/>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0736"/>
    <w:rsid w:val="00E15B52"/>
    <w:rsid w:val="00E16FAD"/>
    <w:rsid w:val="00E17443"/>
    <w:rsid w:val="00E23A56"/>
    <w:rsid w:val="00E268FB"/>
    <w:rsid w:val="00E36000"/>
    <w:rsid w:val="00E3779A"/>
    <w:rsid w:val="00E37E2D"/>
    <w:rsid w:val="00E4066C"/>
    <w:rsid w:val="00E40748"/>
    <w:rsid w:val="00E44749"/>
    <w:rsid w:val="00E4500D"/>
    <w:rsid w:val="00E46650"/>
    <w:rsid w:val="00E46CAB"/>
    <w:rsid w:val="00E505C7"/>
    <w:rsid w:val="00E65E10"/>
    <w:rsid w:val="00E77C6C"/>
    <w:rsid w:val="00E875F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616B4E2"/>
  <w15:docId w15:val="{224123F2-2BD8-4E6F-98F1-D6589B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5D14-750D-47DD-94EB-036D04DD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3291</Words>
  <Characters>17774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21023</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8</cp:revision>
  <cp:lastPrinted>2022-03-10T13:31:00Z</cp:lastPrinted>
  <dcterms:created xsi:type="dcterms:W3CDTF">2022-03-10T11:35:00Z</dcterms:created>
  <dcterms:modified xsi:type="dcterms:W3CDTF">2022-03-10T13:31:00Z</dcterms:modified>
</cp:coreProperties>
</file>